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61C" w:rsidRDefault="00B5761C" w:rsidP="00B5761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15.04.2022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 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11093D" w:rsidRPr="00B5761C" w:rsidRDefault="00B5761C" w:rsidP="00B576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761C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B5761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24A8" w:rsidRPr="00B5761C">
        <w:rPr>
          <w:rFonts w:ascii="Times New Roman" w:hAnsi="Times New Roman" w:cs="Times New Roman"/>
          <w:sz w:val="28"/>
          <w:szCs w:val="28"/>
          <w:lang w:val="uk-UA"/>
        </w:rPr>
        <w:t xml:space="preserve">Написання слів зі звуками  дж,  </w:t>
      </w:r>
      <w:proofErr w:type="spellStart"/>
      <w:r w:rsidR="00C124A8" w:rsidRPr="00B5761C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C124A8" w:rsidRPr="00B5761C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="00C124A8" w:rsidRPr="00B5761C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C124A8" w:rsidRPr="00B5761C">
        <w:rPr>
          <w:rFonts w:ascii="Times New Roman" w:hAnsi="Times New Roman" w:cs="Times New Roman"/>
          <w:sz w:val="28"/>
          <w:szCs w:val="28"/>
          <w:lang w:val="uk-UA"/>
        </w:rPr>
        <w:t xml:space="preserve">’. Складання і записування речень.  </w:t>
      </w:r>
    </w:p>
    <w:p w:rsidR="00D32B4C" w:rsidRPr="0019749E" w:rsidRDefault="00D23FDD" w:rsidP="00B5761C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9749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C124A8" w:rsidRPr="00C124A8">
        <w:rPr>
          <w:rFonts w:ascii="Times New Roman" w:hAnsi="Times New Roman" w:cs="Times New Roman"/>
          <w:sz w:val="28"/>
          <w:szCs w:val="32"/>
          <w:lang w:val="uk-UA"/>
        </w:rPr>
        <w:t xml:space="preserve">удосконалювати навичку письма; вправляти учнів у правильному вимовлянні та написанні слів з буквосполученнями дж, </w:t>
      </w:r>
      <w:proofErr w:type="spellStart"/>
      <w:r w:rsidR="00C124A8" w:rsidRPr="00C124A8">
        <w:rPr>
          <w:rFonts w:ascii="Times New Roman" w:hAnsi="Times New Roman" w:cs="Times New Roman"/>
          <w:sz w:val="28"/>
          <w:szCs w:val="32"/>
          <w:lang w:val="uk-UA"/>
        </w:rPr>
        <w:t>дз</w:t>
      </w:r>
      <w:proofErr w:type="spellEnd"/>
      <w:r w:rsidR="00C124A8" w:rsidRPr="00C124A8">
        <w:rPr>
          <w:rFonts w:ascii="Times New Roman" w:hAnsi="Times New Roman" w:cs="Times New Roman"/>
          <w:sz w:val="28"/>
          <w:szCs w:val="32"/>
          <w:lang w:val="uk-UA"/>
        </w:rPr>
        <w:t>; удосконалювати вміння складати і записувати речення, списувати з друкованого тексту; розвивати вміння розгадувати ребуси; виховувати уважність, старанність, підтримувати інтерес до навчання.</w:t>
      </w:r>
    </w:p>
    <w:p w:rsidR="00B5761C" w:rsidRDefault="00B5761C" w:rsidP="00B576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B5761C" w:rsidRPr="00B5761C" w:rsidRDefault="00B5761C" w:rsidP="0011093D">
      <w:pPr>
        <w:pStyle w:val="a4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1974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9749E" w:rsidRDefault="00B5761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9749E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C124A8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761C">
        <w:rPr>
          <w:rFonts w:ascii="Times New Roman" w:hAnsi="Times New Roman" w:cs="Times New Roman"/>
          <w:b/>
          <w:sz w:val="28"/>
          <w:szCs w:val="28"/>
        </w:rPr>
        <w:t>А</w:t>
      </w:r>
      <w:r w:rsidRPr="0019749E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C124A8" w:rsidRPr="00C124A8" w:rsidRDefault="00C124A8" w:rsidP="00C124A8">
      <w:pPr>
        <w:ind w:left="360"/>
        <w:rPr>
          <w:bCs/>
          <w:sz w:val="28"/>
          <w:szCs w:val="28"/>
        </w:rPr>
      </w:pPr>
      <w:r w:rsidRPr="00C124A8">
        <w:rPr>
          <w:rFonts w:ascii="Times New Roman" w:hAnsi="Times New Roman" w:cs="Times New Roman"/>
          <w:i/>
          <w:sz w:val="28"/>
          <w:szCs w:val="28"/>
        </w:rPr>
        <w:t>Слайд</w:t>
      </w:r>
      <w:proofErr w:type="gramStart"/>
      <w:r w:rsidRPr="00C124A8">
        <w:rPr>
          <w:rFonts w:ascii="Times New Roman" w:hAnsi="Times New Roman" w:cs="Times New Roman"/>
          <w:i/>
          <w:sz w:val="28"/>
          <w:szCs w:val="28"/>
        </w:rPr>
        <w:t>2</w:t>
      </w:r>
      <w:proofErr w:type="gramEnd"/>
      <w:r w:rsidRPr="00C124A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C124A8">
        <w:rPr>
          <w:rFonts w:ascii="Times New Roman" w:hAnsi="Times New Roman" w:cs="Times New Roman"/>
          <w:bCs/>
          <w:sz w:val="28"/>
          <w:szCs w:val="28"/>
        </w:rPr>
        <w:t>Потренуємось писати.</w:t>
      </w:r>
    </w:p>
    <w:p w:rsidR="0011093D" w:rsidRPr="0019749E" w:rsidRDefault="00B5761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974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9749E" w:rsidRDefault="00C43CAC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Ґаджик приготував Родзинці подарунки з її улюбленим звуком. Назви ці подарунки. Чи здогадуєшся, який у Родзинки улюблений звук?</w:t>
      </w:r>
    </w:p>
    <w:p w:rsidR="007964B9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Запиши назви Ґаджикових подарунків. Допиши своє слово з улюбленим звуком Родзинки.</w:t>
      </w:r>
    </w:p>
    <w:p w:rsidR="00C43CAC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ab/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C124A8" w:rsidRPr="00C124A8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250FA1" w:rsidRPr="0019749E" w:rsidRDefault="00250FA1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6.</w:t>
      </w:r>
      <w:r w:rsidR="00C124A8" w:rsidRPr="00C124A8">
        <w:rPr>
          <w:rFonts w:ascii="Times New Roman" w:hAnsi="Times New Roman" w:cs="Times New Roman"/>
          <w:sz w:val="28"/>
          <w:szCs w:val="28"/>
          <w:lang w:val="uk-UA"/>
        </w:rPr>
        <w:t>Родзинка намалювала малюнки для Ґаджика. Найбільше йому сподобались ті, у назві яких є звук [дж]. Обведи їх і запиши назви цих предметів.</w:t>
      </w:r>
    </w:p>
    <w:p w:rsidR="00C43CAC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Склади й запиши речення з двома із записаних слів.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B5761C" w:rsidRPr="00754FA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B5761C" w:rsidRPr="00754FA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B5761C" w:rsidRPr="00754FA8">
        <w:rPr>
          <w:b/>
          <w:i/>
        </w:rPr>
        <w:t xml:space="preserve"> </w:t>
      </w:r>
      <w:hyperlink r:id="rId5" w:history="1">
        <w:r w:rsidR="00B5761C" w:rsidRPr="00754FA8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https://youtu.be/0meG5Pn_iOI</w:t>
        </w:r>
      </w:hyperlink>
    </w:p>
    <w:p w:rsidR="00F875E0" w:rsidRDefault="00065E37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Спиши речення. Заміни малюнки словами.</w:t>
      </w:r>
    </w:p>
    <w:p w:rsidR="00C43CAC" w:rsidRPr="00C43CAC" w:rsidRDefault="00C43CAC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124A8" w:rsidRDefault="00C43CAC" w:rsidP="00C124A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 Родзинки.</w:t>
      </w:r>
    </w:p>
    <w:p w:rsidR="00182F7F" w:rsidRPr="00C124A8" w:rsidRDefault="00B5761C" w:rsidP="00C124A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11093D" w:rsidRPr="00C124A8">
        <w:rPr>
          <w:rFonts w:ascii="Times New Roman" w:hAnsi="Times New Roman" w:cs="Times New Roman"/>
          <w:b/>
          <w:sz w:val="28"/>
          <w:szCs w:val="28"/>
        </w:rPr>
        <w:t>акріплення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093D" w:rsidRPr="00C124A8">
        <w:rPr>
          <w:rFonts w:ascii="Times New Roman" w:hAnsi="Times New Roman" w:cs="Times New Roman"/>
          <w:b/>
          <w:sz w:val="28"/>
          <w:szCs w:val="28"/>
        </w:rPr>
        <w:t>вивченого</w:t>
      </w:r>
      <w:bookmarkStart w:id="0" w:name="_GoBack"/>
      <w:bookmarkEnd w:id="0"/>
    </w:p>
    <w:p w:rsidR="003D572B" w:rsidRPr="00C43CAC" w:rsidRDefault="0011093D" w:rsidP="00C43CA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43CA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5761C" w:rsidRPr="00B5761C" w:rsidRDefault="00B5761C" w:rsidP="00B5761C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Фотозвіт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(ст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. 10-11</w:t>
      </w:r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зошита) надсилай на </w:t>
      </w: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B5761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B5761C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B5761C" w:rsidRPr="00B5761C" w:rsidRDefault="00B5761C" w:rsidP="00B5761C">
      <w:pPr>
        <w:pStyle w:val="a4"/>
      </w:pPr>
    </w:p>
    <w:p w:rsidR="00B5761C" w:rsidRPr="0019749E" w:rsidRDefault="00B5761C" w:rsidP="00B5761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B5761C" w:rsidRPr="0019749E" w:rsidSect="00020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67C0B52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5E2A"/>
    <w:multiLevelType w:val="hybridMultilevel"/>
    <w:tmpl w:val="22AA2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D93E5B"/>
    <w:multiLevelType w:val="hybridMultilevel"/>
    <w:tmpl w:val="D37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8"/>
  </w:num>
  <w:num w:numId="12">
    <w:abstractNumId w:val="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20463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50FA1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5761C"/>
    <w:rsid w:val="00B91074"/>
    <w:rsid w:val="00C124A8"/>
    <w:rsid w:val="00C43CAC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0meG5Pn_iO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61</cp:revision>
  <dcterms:created xsi:type="dcterms:W3CDTF">2018-06-03T05:13:00Z</dcterms:created>
  <dcterms:modified xsi:type="dcterms:W3CDTF">2022-04-12T16:21:00Z</dcterms:modified>
</cp:coreProperties>
</file>