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52" w:rsidRPr="003E6C52" w:rsidRDefault="003E6C52" w:rsidP="003E6C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3E6C52">
        <w:rPr>
          <w:rFonts w:ascii="Times New Roman" w:hAnsi="Times New Roman" w:cs="Times New Roman"/>
          <w:b/>
          <w:sz w:val="28"/>
          <w:szCs w:val="28"/>
        </w:rPr>
        <w:t>2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3E6C52">
        <w:rPr>
          <w:rFonts w:ascii="Times New Roman" w:hAnsi="Times New Roman" w:cs="Times New Roman"/>
          <w:b/>
          <w:sz w:val="28"/>
          <w:szCs w:val="28"/>
        </w:rPr>
        <w:t>.01.2022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1-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А     Вчитель:</w:t>
      </w:r>
      <w:bookmarkStart w:id="0" w:name="_GoBack"/>
      <w:bookmarkEnd w:id="0"/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Юшко А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.А. </w:t>
      </w:r>
    </w:p>
    <w:p w:rsidR="003E6C52" w:rsidRDefault="003E6C52" w:rsidP="003E6C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Повороти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ли</w:t>
      </w:r>
      <w:r>
        <w:rPr>
          <w:rFonts w:ascii="Times New Roman" w:hAnsi="Times New Roman" w:cs="Times New Roman"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6C52" w:rsidRDefault="003E6C52" w:rsidP="003E6C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Опорний конспект для учнів</w:t>
      </w:r>
    </w:p>
    <w:p w:rsidR="003E6C52" w:rsidRPr="003E6C52" w:rsidRDefault="003E6C52" w:rsidP="003E6C5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 з фізичної культури під час дистанційного навчання</w:t>
      </w:r>
    </w:p>
    <w:p w:rsidR="003E6C52" w:rsidRDefault="003E6C52" w:rsidP="003E6C5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https://www.youtube.com/watch?v=3auqI9qlu6k</w:t>
        </w:r>
      </w:hyperlink>
    </w:p>
    <w:p w:rsidR="003E6C52" w:rsidRPr="003E6C52" w:rsidRDefault="003E6C52" w:rsidP="003E6C5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Організовуючі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команд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прийоми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>.</w:t>
      </w:r>
    </w:p>
    <w:p w:rsidR="003E6C52" w:rsidRDefault="003E6C52" w:rsidP="003E6C5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https://www.youtube.com/watch?v=OO-_a_qHkSw&amp;t=187s</w:t>
        </w:r>
      </w:hyperlink>
    </w:p>
    <w:p w:rsidR="003E6C52" w:rsidRPr="003E6C52" w:rsidRDefault="003E6C52" w:rsidP="003E6C52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Повороти на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місціпереступаннямнавколо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п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>'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т 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носк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в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лиж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. Пересування на лижах.</w:t>
      </w:r>
    </w:p>
    <w:p w:rsidR="003E6C52" w:rsidRDefault="003E6C52" w:rsidP="003E6C5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https://www.youtube.com/watch?v=ejvjWerPFFQ</w:t>
        </w:r>
      </w:hyperlink>
    </w:p>
    <w:p w:rsidR="003E6C52" w:rsidRPr="003E6C52" w:rsidRDefault="003E6C52" w:rsidP="003E6C5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Рухлива гра «День – ніч»</w:t>
      </w:r>
    </w:p>
    <w:p w:rsidR="003E6C52" w:rsidRDefault="003E6C52" w:rsidP="003E6C5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https://www.youtube.com/watch?v=Y8pbzgi6D5s</w:t>
        </w:r>
      </w:hyperlink>
    </w:p>
    <w:p w:rsidR="003E6C52" w:rsidRDefault="003E6C52" w:rsidP="003E6C5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6C52" w:rsidRDefault="003E6C52" w:rsidP="003E6C5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1FD8" w:rsidRPr="003E6C52" w:rsidRDefault="008F1FD8">
      <w:pPr>
        <w:rPr>
          <w:lang w:val="uk-UA"/>
        </w:rPr>
      </w:pPr>
    </w:p>
    <w:sectPr w:rsidR="008F1FD8" w:rsidRPr="003E6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6C52"/>
    <w:rsid w:val="003E6C52"/>
    <w:rsid w:val="008F1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6C5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6C5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8pbzgi6D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jvjWerPF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&amp;t=187s" TargetMode="External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Office Word</Application>
  <DocSecurity>0</DocSecurity>
  <Lines>6</Lines>
  <Paragraphs>1</Paragraphs>
  <ScaleCrop>false</ScaleCrop>
  <Company>Grizli777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2022-01-24T09:49:00Z</dcterms:created>
  <dcterms:modified xsi:type="dcterms:W3CDTF">2022-01-24T09:53:00Z</dcterms:modified>
</cp:coreProperties>
</file>