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B2" w:rsidRPr="00B91772" w:rsidRDefault="00BB28B2" w:rsidP="00BB28B2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13.04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BB28B2" w:rsidRDefault="00BB28B2" w:rsidP="00BB28B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28B2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BB28B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13610" w:rsidRPr="00BB28B2">
        <w:rPr>
          <w:rFonts w:ascii="Times New Roman" w:hAnsi="Times New Roman" w:cs="Times New Roman"/>
          <w:bCs/>
          <w:sz w:val="28"/>
          <w:szCs w:val="28"/>
          <w:lang w:val="uk-UA"/>
        </w:rPr>
        <w:t>Мій рідний край</w:t>
      </w:r>
    </w:p>
    <w:p w:rsidR="0011093D" w:rsidRPr="002E59B1" w:rsidRDefault="00D23FDD" w:rsidP="002E59B1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FC646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E59B1" w:rsidRPr="002E5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розширити знання учнів про населений пункт у якому вони проживають; ознайомити з пам’ятками рідного краю; по</w:t>
      </w:r>
      <w:r w:rsidR="002E5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="002E59B1" w:rsidRPr="002E5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торити адресу проживання; формувати пізнавальний інтерес про рідний край, рідну країну; виховувати любов до рідного краю та бережливе ставлення.</w:t>
      </w:r>
    </w:p>
    <w:p w:rsidR="00BB28B2" w:rsidRDefault="00BB28B2" w:rsidP="00BB28B2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B28B2" w:rsidRPr="00B3381B" w:rsidRDefault="00BB28B2" w:rsidP="00BB28B2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BB28B2" w:rsidRPr="00BB28B2" w:rsidRDefault="00BB28B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FC646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FC646D" w:rsidRDefault="00BB28B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FC646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FC646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28B2">
        <w:rPr>
          <w:rFonts w:ascii="Times New Roman" w:hAnsi="Times New Roman" w:cs="Times New Roman"/>
          <w:b/>
          <w:sz w:val="28"/>
          <w:szCs w:val="28"/>
        </w:rPr>
        <w:t>А</w:t>
      </w:r>
      <w:r w:rsidRPr="00FC646D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FC646D" w:rsidRDefault="00FC646D" w:rsidP="00FC646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Що ми називаємо рідним краєм?</w:t>
      </w:r>
    </w:p>
    <w:p w:rsidR="0011093D" w:rsidRPr="00FC646D" w:rsidRDefault="00BB28B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076EBE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BB28B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або відео </w:t>
      </w:r>
      <w:hyperlink r:id="rId5" w:history="1">
        <w:r w:rsidR="00076EBE" w:rsidRPr="00076EB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https://youtu.be/20eJACUAoyM</w:t>
        </w:r>
      </w:hyperlink>
      <w:r w:rsidR="00076EBE" w:rsidRPr="00076EB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У кожної людини є свій рідний край. Це те місце, де вона народилася і живе. Це стежина до рідної домівки, краєвиди, що милують око з дитинства. Це там, де слухали бабусину казку й мамину пісню.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Рідний край — найрідніший та найдорожчий. Кожен пишається своїм рідним краєм.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Розкажіть, де ви народилися. Де ви живете сьогодні? Як називається ваше місто чи село? На якій вулиці ви мешкаєте?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C646D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Назви міст і сіл мають свою історію. Деякі назви існують багато років, а деякі — сучасні. Наприклад, Київ названо на честь одного з братів — засновників міста Кия. Львів — на честь Лева — сина засновника міста князя Данила Галицького. Назва міста Ужгород походить від назви річки Уж, на берегах якої лежить місто. Запоріжжя розташоване за порогами річки Дніпро, тому й має таку назву.</w:t>
      </w:r>
    </w:p>
    <w:p w:rsidR="002A0706" w:rsidRPr="00FC646D" w:rsidRDefault="002A0706" w:rsidP="00A4768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Словничок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Засновник — той, хто заснував що-небудь, поклав початок </w:t>
      </w:r>
      <w:proofErr w:type="spellStart"/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чомусь.Пороги</w:t>
      </w:r>
      <w:proofErr w:type="spellEnd"/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річках - — виступи з води.</w:t>
      </w:r>
    </w:p>
    <w:p w:rsidR="002A0706" w:rsidRPr="00FC646D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Дізнайтеся в дорослих, як виникла назва вашого міста чи села. Яка вулиця вашого міста чи села є центральною? Що на ній розташовано? Назвіть свою адресу.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Відшукайте на карті (див. форзац 1) свій рідний край — область, у якій ви мешкаєте. Назвіть місто, яке є обласним центром.</w:t>
      </w:r>
    </w:p>
    <w:p w:rsidR="002A0706" w:rsidRPr="00A47681" w:rsidRDefault="002A0706" w:rsidP="00A4768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фото і поясніть, чим відрізняються зображені на них вулиці. У якому куточку міста чи села вам найбільше подобається бувати? Чому?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Поясніть, як ви розумієте зміст прислів’їв про рідний край. Одне з них вивчіть напам’ять.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Де працюють дорослі у вашій місцевості? Людей яких професій найбільше у вашому місті/селі?</w:t>
      </w:r>
    </w:p>
    <w:p w:rsidR="002A0706" w:rsidRPr="00FC646D" w:rsidRDefault="002A0706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A47681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A4768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11093D" w:rsidRPr="00FC646D" w:rsidRDefault="00BB28B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знаєте ви… 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BB28B2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BB28B2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BB28B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B28B2"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6" w:history="1">
        <w:r w:rsidR="00BB28B2" w:rsidRPr="00DE5F7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https://youtu.be/Lf0YdjKvGHM</w:t>
        </w:r>
      </w:hyperlink>
    </w:p>
    <w:p w:rsidR="00FC646D" w:rsidRPr="00A47681" w:rsidRDefault="00FC646D" w:rsidP="00A47681">
      <w:pPr>
        <w:ind w:firstLine="360"/>
        <w:rPr>
          <w:bCs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22-27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47681" w:rsidRPr="00A47681">
        <w:rPr>
          <w:rFonts w:ascii="Times New Roman" w:hAnsi="Times New Roman" w:cs="Times New Roman"/>
          <w:bCs/>
          <w:sz w:val="28"/>
          <w:szCs w:val="28"/>
          <w:lang w:val="uk-UA"/>
        </w:rPr>
        <w:t>Спілкуємось про громадські місця.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28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Намалюй або наклей фотографію найкращого місця твого міста (села).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Виконай міні-проект. 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30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FC646D" w:rsidRDefault="00FC646D" w:rsidP="00FC646D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31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Як ти розумієш прислів’я? Познач те, з яким ти погоджуєшся.</w:t>
      </w:r>
    </w:p>
    <w:p w:rsidR="0011093D" w:rsidRPr="00FC646D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C646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32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Поміркуй, як виглядатиме твоє місто (село), якщо всі його мешканці дбатимуть про нього. Намалюй свою вулицю, якою ти її уявляєш у майбутньому.</w:t>
      </w:r>
    </w:p>
    <w:p w:rsidR="00076EBE" w:rsidRPr="00076EBE" w:rsidRDefault="0011093D" w:rsidP="00076EB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C646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76EBE" w:rsidRDefault="00076EBE" w:rsidP="00076EBE">
      <w:pPr>
        <w:rPr>
          <w:lang w:val="uk-UA"/>
        </w:rPr>
      </w:pPr>
    </w:p>
    <w:p w:rsidR="00076EBE" w:rsidRPr="00776B32" w:rsidRDefault="00076EBE" w:rsidP="00076EB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 завдання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в зошиті на с.55-57, </w:t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</w:t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фотографуй та надсилай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076EBE" w:rsidRDefault="00076EBE" w:rsidP="00076EBE">
      <w:pPr>
        <w:ind w:left="795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76EBE" w:rsidRPr="00776B32" w:rsidRDefault="00076EBE" w:rsidP="00076EBE">
      <w:pPr>
        <w:contextualSpacing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76B3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Бажаю успіхів у навчанні!</w:t>
      </w:r>
    </w:p>
    <w:p w:rsidR="0011093D" w:rsidRPr="00076EBE" w:rsidRDefault="0011093D" w:rsidP="00076EBE">
      <w:pPr>
        <w:tabs>
          <w:tab w:val="left" w:pos="1064"/>
        </w:tabs>
        <w:rPr>
          <w:lang w:val="uk-UA"/>
        </w:rPr>
      </w:pPr>
    </w:p>
    <w:sectPr w:rsidR="0011093D" w:rsidRPr="00076EBE" w:rsidSect="006F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EBE"/>
    <w:rsid w:val="0011093D"/>
    <w:rsid w:val="00182F7F"/>
    <w:rsid w:val="00273E5E"/>
    <w:rsid w:val="002A0706"/>
    <w:rsid w:val="002E59B1"/>
    <w:rsid w:val="003B594D"/>
    <w:rsid w:val="004871AE"/>
    <w:rsid w:val="00613610"/>
    <w:rsid w:val="00622317"/>
    <w:rsid w:val="006F5590"/>
    <w:rsid w:val="00900314"/>
    <w:rsid w:val="00A241ED"/>
    <w:rsid w:val="00A32882"/>
    <w:rsid w:val="00A47681"/>
    <w:rsid w:val="00BB28B2"/>
    <w:rsid w:val="00CB69CC"/>
    <w:rsid w:val="00CE4791"/>
    <w:rsid w:val="00D23FDD"/>
    <w:rsid w:val="00E81F11"/>
    <w:rsid w:val="00FC6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5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E59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f0YdjKvGHM" TargetMode="External"/><Relationship Id="rId5" Type="http://schemas.openxmlformats.org/officeDocument/2006/relationships/hyperlink" Target="https://youtu.be/20eJACUAoy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2018-06-03T05:13:00Z</dcterms:created>
  <dcterms:modified xsi:type="dcterms:W3CDTF">2022-04-10T17:28:00Z</dcterms:modified>
</cp:coreProperties>
</file>