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BF19B2" w:rsidRDefault="00BF19B2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BF19B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                 13.04.2022      1-Б                  Старікова Н.А.</w:t>
      </w:r>
    </w:p>
    <w:p w:rsidR="0011093D" w:rsidRPr="00BF19B2" w:rsidRDefault="00BF19B2" w:rsidP="00BF19B2">
      <w:pPr>
        <w:jc w:val="both"/>
        <w:rPr>
          <w:bCs/>
          <w:i/>
          <w:sz w:val="28"/>
          <w:szCs w:val="14"/>
          <w:lang w:val="uk-UA" w:eastAsia="uk-UA"/>
        </w:rPr>
      </w:pPr>
      <w:r w:rsidRPr="00BF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6A660B" w:rsidRPr="00BF19B2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Досліджуємо лічильну одиницю «десяток».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Лічба десятками. Сотня.</w:t>
      </w:r>
    </w:p>
    <w:p w:rsidR="0011093D" w:rsidRDefault="00BF19B2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BF19B2"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8243CC" w:rsidRPr="008243CC">
        <w:t xml:space="preserve"> </w:t>
      </w:r>
      <w:hyperlink r:id="rId6" w:history="1">
        <w:r w:rsidR="0068494B" w:rsidRPr="00587170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https://docs.google.com/presentation/d/1BV2AnXu_BeAtcCE6y1cK8TlV0EAV2A5WFyacNKH-yXY/edit?usp=sharing</w:t>
        </w:r>
      </w:hyperlink>
    </w:p>
    <w:p w:rsidR="0011093D" w:rsidRPr="00BF19B2" w:rsidRDefault="00BF19B2" w:rsidP="00BF19B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3F330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3F3303" w:rsidRDefault="00BF19B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A660B" w:rsidRPr="006A660B">
        <w:rPr>
          <w:rFonts w:ascii="Times New Roman" w:hAnsi="Times New Roman" w:cs="Times New Roman"/>
          <w:sz w:val="28"/>
          <w:szCs w:val="28"/>
          <w:lang w:val="uk-UA"/>
        </w:rPr>
        <w:t>З’ясуй, вишень більше чи менше, ніж 10? Як дізнатися, скільки вишень, якщо вміємо лічити лише по 10? Полічи кетяги вишень. Скільки окремих вишень на одному кетязі? Чого більше: трійок вишень чи окремих вишень?</w:t>
      </w:r>
    </w:p>
    <w:p w:rsidR="008243CC" w:rsidRPr="003F3303" w:rsidRDefault="008243CC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3CC">
        <w:rPr>
          <w:rFonts w:ascii="Times New Roman" w:hAnsi="Times New Roman" w:cs="Times New Roman"/>
          <w:sz w:val="28"/>
          <w:szCs w:val="28"/>
          <w:lang w:val="uk-UA"/>
        </w:rPr>
        <w:t>Робота 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с.40 №1</w:t>
      </w:r>
    </w:p>
    <w:p w:rsidR="00CE4791" w:rsidRPr="008243CC" w:rsidRDefault="008243CC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A5D18" w:rsidRDefault="00347ABF" w:rsidP="007A5D18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F33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A660B"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лічбі предмети зручно групувати десятками. 1 десяток складається з 10 одиниць.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Cs/>
          <w:sz w:val="28"/>
          <w:szCs w:val="28"/>
          <w:lang w:val="uk-UA"/>
        </w:rPr>
        <w:t>Полічи палички одиницями; десятками.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A660B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відрізняються ці ряди чисел? Чим вони схожі?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Десятками можна лічити предмети так само, як одиницями.</w:t>
      </w:r>
    </w:p>
    <w:p w:rsidR="008243C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243CC" w:rsidRPr="008243CC">
        <w:rPr>
          <w:rFonts w:ascii="Times New Roman" w:hAnsi="Times New Roman" w:cs="Times New Roman"/>
          <w:sz w:val="28"/>
          <w:szCs w:val="28"/>
          <w:lang w:val="uk-UA"/>
        </w:rPr>
        <w:t>Робота в зошиті с.40 №2.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243CC" w:rsidRPr="008243CC">
        <w:rPr>
          <w:rFonts w:ascii="Times New Roman" w:hAnsi="Times New Roman" w:cs="Times New Roman"/>
          <w:sz w:val="28"/>
          <w:szCs w:val="28"/>
          <w:lang w:val="uk-UA"/>
        </w:rPr>
        <w:t>Полічи десятками. Скільки десятків на кожному малюнку?</w:t>
      </w:r>
    </w:p>
    <w:p w:rsidR="008243CC" w:rsidRDefault="008243CC" w:rsidP="00E3734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3CC">
        <w:rPr>
          <w:rFonts w:ascii="Times New Roman" w:hAnsi="Times New Roman" w:cs="Times New Roman"/>
          <w:sz w:val="28"/>
          <w:szCs w:val="28"/>
          <w:lang w:val="uk-UA"/>
        </w:rPr>
        <w:t>Полічи намистинки десятками.</w:t>
      </w:r>
      <w:r w:rsidRPr="008243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243CC" w:rsidRPr="008243CC" w:rsidRDefault="008243C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91A3E">
        <w:rPr>
          <w:rFonts w:ascii="Times New Roman" w:hAnsi="Times New Roman" w:cs="Times New Roman"/>
          <w:b/>
          <w:sz w:val="28"/>
          <w:szCs w:val="28"/>
          <w:lang w:val="uk-UA"/>
        </w:rPr>
        <w:t>10 одиниць складають 1 десяток. 10 десятків складають 1 сотню. В одній сотні сто одиниць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067AE5" w:rsidRPr="003F3303" w:rsidRDefault="008243C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Обведи синім олівцем 3 десятки намистинок, зеленим – 5 десятків, жовтим – 6 десятків.</w:t>
      </w:r>
      <w:r w:rsidRPr="00991A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1A3E" w:rsidRPr="003F3303" w:rsidRDefault="002D364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CC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243CC" w:rsidRPr="006A660B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8243CC" w:rsidRPr="008243CC" w:rsidRDefault="008243CC" w:rsidP="008243C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43CC"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8243CC" w:rsidRDefault="008243CC" w:rsidP="008243C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43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91A3E">
        <w:rPr>
          <w:rFonts w:ascii="Times New Roman" w:hAnsi="Times New Roman" w:cs="Times New Roman"/>
          <w:sz w:val="28"/>
          <w:szCs w:val="28"/>
          <w:lang w:val="uk-UA"/>
        </w:rPr>
        <w:t>Підкресли в задачі ключові слова. Обведи числові дані в кружок. Виконай короткий запис задачі. Розв’яжи задачу.</w:t>
      </w:r>
      <w:r w:rsidRPr="008243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8243CC" w:rsidRPr="003F3303" w:rsidRDefault="008243C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13. </w:t>
      </w:r>
      <w:r w:rsidRPr="00991A3E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r w:rsidRPr="00824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43CC" w:rsidRDefault="008243C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243CC">
        <w:t xml:space="preserve"> </w:t>
      </w:r>
      <w:r w:rsidRPr="008243C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>
        <w:rPr>
          <w:lang w:val="uk-UA"/>
        </w:rPr>
        <w:t xml:space="preserve">. </w:t>
      </w:r>
      <w:r w:rsidRPr="008243CC">
        <w:rPr>
          <w:rFonts w:ascii="Times New Roman" w:hAnsi="Times New Roman" w:cs="Times New Roman"/>
          <w:sz w:val="28"/>
          <w:szCs w:val="28"/>
          <w:lang w:val="uk-UA"/>
        </w:rPr>
        <w:t>Порівняй математичні вирази за схемами.</w:t>
      </w:r>
    </w:p>
    <w:p w:rsidR="008243CC" w:rsidRDefault="008243C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15-18.</w:t>
      </w:r>
      <w:r>
        <w:rPr>
          <w:rFonts w:ascii="Times New Roman" w:hAnsi="Times New Roman" w:cs="Times New Roman"/>
          <w:sz w:val="28"/>
          <w:szCs w:val="28"/>
          <w:lang w:val="uk-UA"/>
        </w:rPr>
        <w:t>Тренажер «Задачки від коротунів» (усно).</w:t>
      </w:r>
    </w:p>
    <w:p w:rsidR="008243CC" w:rsidRPr="008243CC" w:rsidRDefault="008243C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</w:t>
      </w:r>
      <w:r w:rsidRPr="008243CC">
        <w:rPr>
          <w:rFonts w:ascii="Times New Roman" w:hAnsi="Times New Roman" w:cs="Times New Roman"/>
          <w:sz w:val="28"/>
          <w:szCs w:val="28"/>
          <w:lang w:val="uk-UA"/>
        </w:rPr>
        <w:t>«Порівняй числа та вирази»</w:t>
      </w:r>
    </w:p>
    <w:p w:rsidR="008243CC" w:rsidRDefault="008243CC" w:rsidP="008243C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8717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https://learningapps.org/6442514</w:t>
        </w:r>
      </w:hyperlink>
    </w:p>
    <w:p w:rsidR="0011093D" w:rsidRDefault="0011093D" w:rsidP="008243C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43C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243CC" w:rsidRPr="008243CC" w:rsidRDefault="008243CC" w:rsidP="008243CC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8243CC">
        <w:rPr>
          <w:rFonts w:ascii="Times New Roman" w:hAnsi="Times New Roman" w:cs="Times New Roman"/>
          <w:b/>
          <w:color w:val="7030A0"/>
          <w:sz w:val="28"/>
          <w:szCs w:val="28"/>
        </w:rPr>
        <w:t>Виконі завдання в зошиті на с. 40 фоткай та надсилай на</w:t>
      </w:r>
      <w:r w:rsidRPr="008243CC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8243CC" w:rsidRPr="008243CC" w:rsidRDefault="008243CC" w:rsidP="008243CC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 w:rsidRPr="008243CC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 (0963945180)</w:t>
      </w:r>
    </w:p>
    <w:p w:rsidR="008243CC" w:rsidRPr="008243CC" w:rsidRDefault="008243CC" w:rsidP="008243CC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243C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Human,</w:t>
      </w:r>
    </w:p>
    <w:p w:rsidR="008243CC" w:rsidRPr="008243CC" w:rsidRDefault="008243CC" w:rsidP="008243CC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243C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ел. пошту  </w:t>
      </w:r>
      <w:hyperlink r:id="rId8" w:history="1">
        <w:r w:rsidRPr="008243C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8243CC" w:rsidRPr="008243CC" w:rsidRDefault="008243CC" w:rsidP="008243CC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8243CC" w:rsidRPr="008243CC" w:rsidRDefault="008243CC" w:rsidP="008243CC">
      <w:pPr>
        <w:spacing w:after="0" w:line="240" w:lineRule="auto"/>
        <w:ind w:left="644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243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</w:t>
      </w:r>
      <w:r w:rsidRPr="008243C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 у навчанні!</w:t>
      </w:r>
    </w:p>
    <w:p w:rsidR="008243CC" w:rsidRPr="008243CC" w:rsidRDefault="008243CC" w:rsidP="008243C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8243CC" w:rsidRPr="0082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8494B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243C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F19B2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6442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V2AnXu_BeAtcCE6y1cK8TlV0EAV2A5WFyacNKH-yXY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57</cp:revision>
  <dcterms:created xsi:type="dcterms:W3CDTF">2018-06-03T05:13:00Z</dcterms:created>
  <dcterms:modified xsi:type="dcterms:W3CDTF">2022-04-12T13:34:00Z</dcterms:modified>
</cp:coreProperties>
</file>