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E7" w:rsidRPr="00260AE7" w:rsidRDefault="00260AE7" w:rsidP="007F5B09">
      <w:pPr>
        <w:spacing w:line="240" w:lineRule="auto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260AE7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Образотворче мистецтво 19.01.2022 1-Б  Вчитель: </w:t>
      </w:r>
      <w:proofErr w:type="spellStart"/>
      <w:r w:rsidRPr="00260AE7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260AE7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7F5B09" w:rsidRPr="00260AE7" w:rsidRDefault="00260AE7" w:rsidP="007F5B09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260A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Тема.</w:t>
      </w:r>
      <w:r w:rsidR="000C0B73"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5B09" w:rsidRPr="00260AE7">
        <w:rPr>
          <w:rFonts w:ascii="Times New Roman" w:hAnsi="Times New Roman" w:cs="Times New Roman"/>
          <w:sz w:val="28"/>
          <w:szCs w:val="24"/>
          <w:lang w:val="uk-UA"/>
        </w:rPr>
        <w:t>Ляльковий театр. Театральна лялька. Ескіз.</w:t>
      </w:r>
    </w:p>
    <w:p w:rsidR="007F5B09" w:rsidRPr="00260AE7" w:rsidRDefault="007F5B09" w:rsidP="007F5B09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260AE7">
        <w:rPr>
          <w:rFonts w:ascii="Times New Roman" w:hAnsi="Times New Roman" w:cs="Times New Roman"/>
          <w:sz w:val="28"/>
          <w:szCs w:val="24"/>
          <w:lang w:val="uk-UA"/>
        </w:rPr>
        <w:t>Світлини: Київський театр ляльок, скульптури казкових героїв.</w:t>
      </w:r>
    </w:p>
    <w:p w:rsidR="007F5B09" w:rsidRPr="00260AE7" w:rsidRDefault="007F5B09" w:rsidP="007F5B09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260AE7">
        <w:rPr>
          <w:rFonts w:ascii="Times New Roman" w:hAnsi="Times New Roman" w:cs="Times New Roman"/>
          <w:sz w:val="28"/>
          <w:szCs w:val="24"/>
          <w:lang w:val="uk-UA"/>
        </w:rPr>
        <w:t>Ескіз ляльки до казки «Лисичка, Котик і Півник» (</w:t>
      </w:r>
      <w:r w:rsidRPr="00260AE7">
        <w:rPr>
          <w:rFonts w:ascii="Times New Roman" w:hAnsi="Times New Roman" w:cs="Times New Roman"/>
          <w:i/>
          <w:sz w:val="28"/>
          <w:szCs w:val="24"/>
          <w:lang w:val="uk-UA"/>
        </w:rPr>
        <w:t>фломастери, олівці</w:t>
      </w:r>
      <w:r w:rsidRPr="00260AE7">
        <w:rPr>
          <w:rFonts w:ascii="Times New Roman" w:hAnsi="Times New Roman" w:cs="Times New Roman"/>
          <w:sz w:val="28"/>
          <w:szCs w:val="24"/>
          <w:lang w:val="uk-UA"/>
        </w:rPr>
        <w:t>).</w:t>
      </w:r>
    </w:p>
    <w:p w:rsidR="0011093D" w:rsidRPr="00260AE7" w:rsidRDefault="007F5B09" w:rsidP="007F5B09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260AE7">
        <w:rPr>
          <w:rFonts w:ascii="Times New Roman" w:hAnsi="Times New Roman" w:cs="Times New Roman"/>
          <w:sz w:val="28"/>
          <w:szCs w:val="24"/>
          <w:lang w:val="uk-UA"/>
        </w:rPr>
        <w:t>Гра «Ляльковий театр</w:t>
      </w:r>
      <w:r w:rsidR="00260AE7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:rsidR="00D804EF" w:rsidRPr="00D804EF" w:rsidRDefault="00260AE7" w:rsidP="00D804EF">
      <w:pPr>
        <w:pStyle w:val="a6"/>
        <w:spacing w:before="0" w:beforeAutospacing="0" w:after="160" w:afterAutospacing="0"/>
      </w:pPr>
      <w:r>
        <w:rPr>
          <w:b/>
          <w:sz w:val="28"/>
          <w:szCs w:val="32"/>
          <w:lang w:val="uk-UA"/>
        </w:rPr>
        <w:t xml:space="preserve"> Презентація </w:t>
      </w:r>
      <w:hyperlink r:id="rId6" w:history="1">
        <w:r w:rsidR="00D804EF" w:rsidRPr="00D804EF">
          <w:rPr>
            <w:b/>
            <w:bCs/>
            <w:color w:val="1155CC"/>
            <w:sz w:val="28"/>
            <w:szCs w:val="28"/>
            <w:u w:val="single"/>
          </w:rPr>
          <w:t>https://docs.google.com/presentation/d/1-Dem0po4BXkK6XgyPSROttUFlXioxR14b3oKv-fn3lY/edit?usp=sharing</w:t>
        </w:r>
      </w:hyperlink>
    </w:p>
    <w:p w:rsidR="0011093D" w:rsidRPr="00D804EF" w:rsidRDefault="0011093D" w:rsidP="0011093D">
      <w:pPr>
        <w:rPr>
          <w:rFonts w:ascii="Times New Roman" w:hAnsi="Times New Roman" w:cs="Times New Roman"/>
          <w:sz w:val="28"/>
          <w:szCs w:val="32"/>
        </w:rPr>
      </w:pPr>
    </w:p>
    <w:p w:rsidR="0011093D" w:rsidRPr="00260AE7" w:rsidRDefault="0011093D" w:rsidP="00260AE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C0B7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0C0B73" w:rsidRPr="000C0B73" w:rsidRDefault="00A32882" w:rsidP="000C0B7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0C0B7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 та налаштуймося на роботу</w:t>
      </w:r>
    </w:p>
    <w:p w:rsidR="000C0B73" w:rsidRPr="000C0B73" w:rsidRDefault="00A32882" w:rsidP="000C0B7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C0B7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Дайте відповіді на запитання</w:t>
      </w:r>
    </w:p>
    <w:p w:rsidR="0011093D" w:rsidRPr="000C0B73" w:rsidRDefault="0011093D" w:rsidP="000C0B7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0B7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C0B7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C0B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0C0B73" w:rsidRDefault="000C0B73" w:rsidP="000C0B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Слайд5-8.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Розрізняють такі види театру: драматичний, музичний, тіньовий, ляльковий</w:t>
      </w:r>
    </w:p>
    <w:p w:rsidR="00D804EF" w:rsidRDefault="00D804EF" w:rsidP="000C0B73">
      <w:pPr>
        <w:ind w:firstLine="360"/>
        <w:rPr>
          <w:color w:val="000000"/>
          <w:sz w:val="27"/>
          <w:szCs w:val="27"/>
          <w:lang w:val="uk-UA"/>
        </w:rPr>
      </w:pPr>
      <w:hyperlink r:id="rId7" w:history="1">
        <w:r w:rsidRPr="00EB6CED">
          <w:rPr>
            <w:rStyle w:val="a3"/>
            <w:sz w:val="27"/>
            <w:szCs w:val="27"/>
          </w:rPr>
          <w:t>https</w:t>
        </w:r>
        <w:r w:rsidRPr="00EB6CED">
          <w:rPr>
            <w:rStyle w:val="a3"/>
            <w:sz w:val="27"/>
            <w:szCs w:val="27"/>
            <w:lang w:val="uk-UA"/>
          </w:rPr>
          <w:t>://</w:t>
        </w:r>
        <w:r w:rsidRPr="00EB6CED">
          <w:rPr>
            <w:rStyle w:val="a3"/>
            <w:sz w:val="27"/>
            <w:szCs w:val="27"/>
          </w:rPr>
          <w:t>www</w:t>
        </w:r>
        <w:r w:rsidRPr="00EB6CED">
          <w:rPr>
            <w:rStyle w:val="a3"/>
            <w:sz w:val="27"/>
            <w:szCs w:val="27"/>
            <w:lang w:val="uk-UA"/>
          </w:rPr>
          <w:t>.</w:t>
        </w:r>
        <w:r w:rsidRPr="00EB6CED">
          <w:rPr>
            <w:rStyle w:val="a3"/>
            <w:sz w:val="27"/>
            <w:szCs w:val="27"/>
          </w:rPr>
          <w:t>youtube</w:t>
        </w:r>
        <w:r w:rsidRPr="00EB6CED">
          <w:rPr>
            <w:rStyle w:val="a3"/>
            <w:sz w:val="27"/>
            <w:szCs w:val="27"/>
            <w:lang w:val="uk-UA"/>
          </w:rPr>
          <w:t>.</w:t>
        </w:r>
        <w:r w:rsidRPr="00EB6CED">
          <w:rPr>
            <w:rStyle w:val="a3"/>
            <w:sz w:val="27"/>
            <w:szCs w:val="27"/>
          </w:rPr>
          <w:t>com</w:t>
        </w:r>
        <w:r w:rsidRPr="00EB6CED">
          <w:rPr>
            <w:rStyle w:val="a3"/>
            <w:sz w:val="27"/>
            <w:szCs w:val="27"/>
            <w:lang w:val="uk-UA"/>
          </w:rPr>
          <w:t>/</w:t>
        </w:r>
        <w:r w:rsidRPr="00EB6CED">
          <w:rPr>
            <w:rStyle w:val="a3"/>
            <w:sz w:val="27"/>
            <w:szCs w:val="27"/>
          </w:rPr>
          <w:t>watch</w:t>
        </w:r>
        <w:r w:rsidRPr="00EB6CED">
          <w:rPr>
            <w:rStyle w:val="a3"/>
            <w:sz w:val="27"/>
            <w:szCs w:val="27"/>
            <w:lang w:val="uk-UA"/>
          </w:rPr>
          <w:t>?</w:t>
        </w:r>
        <w:r w:rsidRPr="00EB6CED">
          <w:rPr>
            <w:rStyle w:val="a3"/>
            <w:sz w:val="27"/>
            <w:szCs w:val="27"/>
          </w:rPr>
          <w:t>v</w:t>
        </w:r>
        <w:r w:rsidRPr="00EB6CED">
          <w:rPr>
            <w:rStyle w:val="a3"/>
            <w:sz w:val="27"/>
            <w:szCs w:val="27"/>
            <w:lang w:val="uk-UA"/>
          </w:rPr>
          <w:t>=</w:t>
        </w:r>
        <w:r w:rsidRPr="00EB6CED">
          <w:rPr>
            <w:rStyle w:val="a3"/>
            <w:sz w:val="27"/>
            <w:szCs w:val="27"/>
          </w:rPr>
          <w:t>r</w:t>
        </w:r>
        <w:r w:rsidRPr="00EB6CED">
          <w:rPr>
            <w:rStyle w:val="a3"/>
            <w:sz w:val="27"/>
            <w:szCs w:val="27"/>
            <w:lang w:val="uk-UA"/>
          </w:rPr>
          <w:t>-8</w:t>
        </w:r>
        <w:r w:rsidRPr="00EB6CED">
          <w:rPr>
            <w:rStyle w:val="a3"/>
            <w:sz w:val="27"/>
            <w:szCs w:val="27"/>
          </w:rPr>
          <w:t>nk</w:t>
        </w:r>
        <w:r w:rsidRPr="00EB6CED">
          <w:rPr>
            <w:rStyle w:val="a3"/>
            <w:sz w:val="27"/>
            <w:szCs w:val="27"/>
            <w:lang w:val="uk-UA"/>
          </w:rPr>
          <w:t>-</w:t>
        </w:r>
        <w:r w:rsidRPr="00EB6CED">
          <w:rPr>
            <w:rStyle w:val="a3"/>
            <w:sz w:val="27"/>
            <w:szCs w:val="27"/>
          </w:rPr>
          <w:t>Nji</w:t>
        </w:r>
        <w:r w:rsidRPr="00EB6CED">
          <w:rPr>
            <w:rStyle w:val="a3"/>
            <w:sz w:val="27"/>
            <w:szCs w:val="27"/>
            <w:lang w:val="uk-UA"/>
          </w:rPr>
          <w:t>8</w:t>
        </w:r>
        <w:r w:rsidRPr="00EB6CED">
          <w:rPr>
            <w:rStyle w:val="a3"/>
            <w:sz w:val="27"/>
            <w:szCs w:val="27"/>
          </w:rPr>
          <w:t>M</w:t>
        </w:r>
      </w:hyperlink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Театр – це мистецтво перевтілення персонажів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 та здогадайтеся, героїв до якої вистави ми малюватимемо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Слайд12-13.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півника</w:t>
      </w:r>
    </w:p>
    <w:p w:rsidR="000C0B73" w:rsidRPr="000C0B73" w:rsidRDefault="00E84B88" w:rsidP="000C0B7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0B73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півника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0C0B73" w:rsidRPr="000C0B73" w:rsidRDefault="0011093D" w:rsidP="000C0B7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C0B7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C0B73" w:rsidRPr="000C0B73" w:rsidRDefault="000C0B73" w:rsidP="000C0B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Слайд18.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На дозвіллі пограйтеся у гру «Ляльковий театр». «Оживіть» свої іграшки</w:t>
      </w:r>
    </w:p>
    <w:p w:rsidR="002C08DA" w:rsidRPr="000C0B73" w:rsidRDefault="0011093D" w:rsidP="002C08D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0B7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54DAF" w:rsidRPr="007F5B09" w:rsidRDefault="00054DAF" w:rsidP="000C0B7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Слайд19.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0B73"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Рефлексія.</w:t>
      </w:r>
      <w:r w:rsidR="000C0B73" w:rsidRPr="007F5B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C0B73"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Оберіть відповідну цеглинку лего...</w:t>
      </w:r>
    </w:p>
    <w:p w:rsidR="002C08DA" w:rsidRDefault="00054DAF" w:rsidP="000C0B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Слайд20.</w:t>
      </w:r>
      <w:r w:rsidRPr="000C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0B73"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Рефлексія.</w:t>
      </w:r>
      <w:r w:rsidR="000C0B73" w:rsidRPr="000C0B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0B73"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Створимо пірамідку нашого настрою</w:t>
      </w:r>
    </w:p>
    <w:p w:rsidR="00260AE7" w:rsidRPr="00260AE7" w:rsidRDefault="00260AE7" w:rsidP="00260AE7">
      <w:pPr>
        <w:pStyle w:val="a4"/>
        <w:spacing w:after="0"/>
        <w:ind w:left="0"/>
        <w:jc w:val="center"/>
        <w:rPr>
          <w:rFonts w:ascii="Calibri" w:eastAsia="Calibri" w:hAnsi="Calibri" w:cs="Calibri"/>
          <w:b/>
          <w:i/>
          <w:color w:val="FF0000"/>
          <w:sz w:val="36"/>
          <w:szCs w:val="36"/>
        </w:rPr>
      </w:pPr>
      <w:r w:rsidRPr="00260AE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Виконай ескіз ляльок у альбомі «Маленький художник» на ст.36-37 кольоровими олівцями або фломастерами, фотографуй та надсилай на</w:t>
      </w:r>
      <w:r w:rsidRPr="00260AE7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</w:t>
      </w:r>
      <w:proofErr w:type="spellStart"/>
      <w:r w:rsidRPr="00260AE7">
        <w:rPr>
          <w:rFonts w:ascii="Calibri" w:eastAsia="Calibri" w:hAnsi="Calibri" w:cs="Calibri"/>
          <w:b/>
          <w:i/>
          <w:color w:val="FF0000"/>
          <w:sz w:val="36"/>
          <w:szCs w:val="36"/>
        </w:rPr>
        <w:t>Вайбер</w:t>
      </w:r>
      <w:proofErr w:type="spellEnd"/>
      <w:r w:rsidRPr="00260AE7">
        <w:rPr>
          <w:rFonts w:ascii="Calibri" w:eastAsia="Calibri" w:hAnsi="Calibri" w:cs="Calibri"/>
          <w:b/>
          <w:i/>
          <w:color w:val="FF0000"/>
          <w:sz w:val="36"/>
          <w:szCs w:val="36"/>
        </w:rPr>
        <w:t xml:space="preserve"> (0963945180)</w:t>
      </w:r>
    </w:p>
    <w:p w:rsidR="00260AE7" w:rsidRPr="00260AE7" w:rsidRDefault="00260AE7" w:rsidP="00260AE7">
      <w:pPr>
        <w:spacing w:after="0"/>
        <w:contextualSpacing/>
        <w:jc w:val="center"/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</w:pPr>
      <w:proofErr w:type="spellStart"/>
      <w:r w:rsidRPr="00260AE7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>Human</w:t>
      </w:r>
      <w:proofErr w:type="spellEnd"/>
      <w:r w:rsidRPr="00260AE7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>,</w:t>
      </w:r>
    </w:p>
    <w:p w:rsidR="00260AE7" w:rsidRPr="000C0B73" w:rsidRDefault="00260AE7" w:rsidP="00260AE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60AE7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 xml:space="preserve">або </w:t>
      </w:r>
      <w:proofErr w:type="spellStart"/>
      <w:r w:rsidRPr="00260AE7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>ел</w:t>
      </w:r>
      <w:proofErr w:type="spellEnd"/>
      <w:r w:rsidRPr="00260AE7">
        <w:rPr>
          <w:rFonts w:ascii="Calibri" w:eastAsia="Calibri" w:hAnsi="Calibri" w:cs="Calibri"/>
          <w:b/>
          <w:i/>
          <w:color w:val="FF0000"/>
          <w:sz w:val="36"/>
          <w:szCs w:val="36"/>
          <w:lang w:val="uk-UA"/>
        </w:rPr>
        <w:t xml:space="preserve">. пошту </w:t>
      </w:r>
      <w:hyperlink r:id="rId8" w:history="1"/>
      <w:r w:rsidRPr="00260AE7">
        <w:rPr>
          <w:rFonts w:ascii="Calibri" w:eastAsia="Calibri" w:hAnsi="Calibri" w:cs="Calibri"/>
          <w:i/>
          <w:color w:val="0563C1"/>
          <w:sz w:val="36"/>
          <w:szCs w:val="36"/>
          <w:u w:val="single"/>
          <w:lang w:val="uk-UA"/>
        </w:rPr>
        <w:t xml:space="preserve"> </w:t>
      </w:r>
      <w:hyperlink r:id="rId9" w:history="1">
        <w:r w:rsidRPr="00260AE7">
          <w:rPr>
            <w:rFonts w:ascii="Times New Roman" w:eastAsia="Calibri" w:hAnsi="Times New Roman" w:cs="Times New Roman"/>
            <w:b/>
            <w:color w:val="0070C0"/>
            <w:sz w:val="28"/>
            <w:szCs w:val="28"/>
            <w:u w:val="single"/>
            <w:lang w:val="uk-UA"/>
          </w:rPr>
          <w:t>starikovanatasha1970@gmail.com</w:t>
        </w:r>
      </w:hyperlink>
    </w:p>
    <w:sectPr w:rsidR="00260AE7" w:rsidRPr="000C0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0C0B73"/>
    <w:rsid w:val="0011093D"/>
    <w:rsid w:val="00182F7F"/>
    <w:rsid w:val="00260AE7"/>
    <w:rsid w:val="00273E5E"/>
    <w:rsid w:val="002A0706"/>
    <w:rsid w:val="002C08DA"/>
    <w:rsid w:val="002E5F34"/>
    <w:rsid w:val="00376902"/>
    <w:rsid w:val="003B594D"/>
    <w:rsid w:val="003F53CD"/>
    <w:rsid w:val="00622317"/>
    <w:rsid w:val="007F5B09"/>
    <w:rsid w:val="00900314"/>
    <w:rsid w:val="00A241ED"/>
    <w:rsid w:val="00A32882"/>
    <w:rsid w:val="00CB69CC"/>
    <w:rsid w:val="00CE4791"/>
    <w:rsid w:val="00D23FDD"/>
    <w:rsid w:val="00D804EF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-8nk-Nji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-Dem0po4BXkK6XgyPSROttUFlXioxR14b3oKv-fn3lY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2018-06-03T05:13:00Z</dcterms:created>
  <dcterms:modified xsi:type="dcterms:W3CDTF">2022-01-19T10:05:00Z</dcterms:modified>
</cp:coreProperties>
</file>