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40F" w:rsidRPr="00E220BC" w:rsidRDefault="00D4040F" w:rsidP="00D404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60EB9" w:rsidRPr="00E220BC">
        <w:rPr>
          <w:rFonts w:ascii="Times New Roman" w:hAnsi="Times New Roman" w:cs="Times New Roman"/>
          <w:sz w:val="28"/>
          <w:szCs w:val="28"/>
          <w:lang w:val="uk-UA"/>
        </w:rPr>
        <w:t xml:space="preserve"> 23</w:t>
      </w:r>
      <w:r w:rsidRPr="00E220BC">
        <w:rPr>
          <w:rFonts w:ascii="Times New Roman" w:hAnsi="Times New Roman" w:cs="Times New Roman"/>
          <w:sz w:val="28"/>
          <w:szCs w:val="28"/>
          <w:lang w:val="uk-UA"/>
        </w:rPr>
        <w:t xml:space="preserve">.10.2021 </w:t>
      </w:r>
      <w:r w:rsidRPr="00E220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E220BC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E220BC">
        <w:rPr>
          <w:rFonts w:ascii="Times New Roman" w:hAnsi="Times New Roman" w:cs="Times New Roman"/>
          <w:sz w:val="28"/>
          <w:szCs w:val="28"/>
          <w:lang w:val="uk-UA"/>
        </w:rPr>
        <w:t xml:space="preserve"> письмо</w:t>
      </w:r>
      <w:r w:rsidRPr="00E220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E220BC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E220B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4040F" w:rsidRPr="00E220BC" w:rsidRDefault="00D4040F" w:rsidP="00D4040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E220BC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E220BC" w:rsidRDefault="00D4040F" w:rsidP="00D4040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3A090E" w:rsidRPr="00E220B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Письмо </w:t>
      </w:r>
      <w:r w:rsidR="00360EB9" w:rsidRPr="00E220B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великої букви Е. Підготовчі графічні вправи. Написання вивчених букв, буквосполучень.</w:t>
      </w:r>
    </w:p>
    <w:p w:rsidR="00E220BC" w:rsidRPr="00E220BC" w:rsidRDefault="00E220BC" w:rsidP="00D4040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CC"/>
          <w:sz w:val="28"/>
          <w:szCs w:val="28"/>
          <w:u w:val="single"/>
          <w:lang w:val="uk-UA"/>
        </w:rPr>
      </w:pPr>
      <w:r w:rsidRPr="00E220BC">
        <w:rPr>
          <w:rFonts w:ascii="Times New Roman" w:hAnsi="Times New Roman" w:cs="Times New Roman"/>
          <w:b/>
          <w:i/>
          <w:color w:val="0000CC"/>
          <w:sz w:val="28"/>
          <w:szCs w:val="28"/>
          <w:u w:val="single"/>
          <w:lang w:val="uk-UA"/>
        </w:rPr>
        <w:t>Робота в зошиті для письма і розвитку писемного мовлення на с. 30.</w:t>
      </w:r>
    </w:p>
    <w:p w:rsidR="0011093D" w:rsidRPr="00E220BC" w:rsidRDefault="003A090E" w:rsidP="00E220B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220BC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360EB9" w:rsidRPr="00E220BC" w:rsidRDefault="00360EB9" w:rsidP="00360EB9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CC"/>
          <w:sz w:val="28"/>
          <w:szCs w:val="28"/>
        </w:rPr>
      </w:pPr>
      <w:r w:rsidRPr="00E220BC">
        <w:rPr>
          <w:rFonts w:ascii="Times New Roman" w:hAnsi="Times New Roman" w:cs="Times New Roman"/>
          <w:b/>
          <w:color w:val="0000CC"/>
          <w:sz w:val="28"/>
          <w:szCs w:val="28"/>
        </w:rPr>
        <w:t>Актуалізація опорних знань</w:t>
      </w:r>
    </w:p>
    <w:p w:rsidR="00360EB9" w:rsidRPr="00E220BC" w:rsidRDefault="00360EB9" w:rsidP="00360EB9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E220BC">
        <w:rPr>
          <w:rFonts w:ascii="Times New Roman" w:hAnsi="Times New Roman" w:cs="Times New Roman"/>
          <w:b/>
          <w:i/>
          <w:sz w:val="28"/>
          <w:szCs w:val="28"/>
        </w:rPr>
        <w:t>Вправа «Слухняний язичок»</w:t>
      </w:r>
    </w:p>
    <w:p w:rsidR="00360EB9" w:rsidRPr="00E220BC" w:rsidRDefault="00360EB9" w:rsidP="00360EB9">
      <w:pPr>
        <w:pStyle w:val="a4"/>
        <w:rPr>
          <w:rFonts w:ascii="Times New Roman" w:hAnsi="Times New Roman" w:cs="Times New Roman"/>
          <w:b/>
          <w:i/>
          <w:color w:val="C00000"/>
          <w:sz w:val="36"/>
          <w:szCs w:val="36"/>
        </w:rPr>
      </w:pPr>
      <w:r w:rsidRPr="00E220BC">
        <w:rPr>
          <w:rFonts w:ascii="Times New Roman" w:hAnsi="Times New Roman" w:cs="Times New Roman"/>
          <w:b/>
          <w:i/>
          <w:color w:val="C00000"/>
          <w:sz w:val="36"/>
          <w:szCs w:val="36"/>
        </w:rPr>
        <w:t>Летіла лелека, заклекотіла до лелеченят.</w:t>
      </w:r>
    </w:p>
    <w:p w:rsidR="00360EB9" w:rsidRPr="00E220BC" w:rsidRDefault="00360EB9" w:rsidP="00360EB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sz w:val="28"/>
          <w:szCs w:val="28"/>
        </w:rPr>
        <w:t>Про кого йдеться у скоромовці?</w:t>
      </w:r>
    </w:p>
    <w:p w:rsidR="00360EB9" w:rsidRPr="00E220BC" w:rsidRDefault="00360EB9" w:rsidP="00360EB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sz w:val="28"/>
          <w:szCs w:val="28"/>
        </w:rPr>
        <w:t>Який звук чуємо найчастіше? (Звук [е].)</w:t>
      </w:r>
    </w:p>
    <w:p w:rsidR="00360EB9" w:rsidRPr="00E220BC" w:rsidRDefault="00360EB9" w:rsidP="00360EB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sz w:val="28"/>
          <w:szCs w:val="28"/>
        </w:rPr>
        <w:t>Який він?</w:t>
      </w:r>
    </w:p>
    <w:p w:rsidR="00360EB9" w:rsidRPr="00E220BC" w:rsidRDefault="00360EB9" w:rsidP="00360EB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sz w:val="28"/>
          <w:szCs w:val="28"/>
        </w:rPr>
        <w:t>Якою буквою позначається звук[е]?</w:t>
      </w:r>
    </w:p>
    <w:p w:rsidR="00360EB9" w:rsidRPr="00E220BC" w:rsidRDefault="00360EB9" w:rsidP="00360EB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360EB9" w:rsidRPr="00E220BC" w:rsidRDefault="00360EB9" w:rsidP="00360EB9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 xml:space="preserve"> Що роблять діти?</w:t>
      </w:r>
    </w:p>
    <w:p w:rsidR="00360EB9" w:rsidRPr="00E220BC" w:rsidRDefault="00360EB9" w:rsidP="00360EB9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>Як правильно кататись на велосипеді?</w:t>
      </w:r>
    </w:p>
    <w:p w:rsidR="00360EB9" w:rsidRPr="00E220BC" w:rsidRDefault="00360EB9" w:rsidP="00360EB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220BC">
        <w:rPr>
          <w:rFonts w:ascii="Times New Roman" w:hAnsi="Times New Roman" w:cs="Times New Roman"/>
          <w:b/>
          <w:color w:val="0000CC"/>
          <w:sz w:val="28"/>
          <w:szCs w:val="28"/>
        </w:rPr>
        <w:t>Вивчення нового матеріалу</w:t>
      </w:r>
    </w:p>
    <w:p w:rsidR="00360EB9" w:rsidRPr="00E220BC" w:rsidRDefault="00360EB9" w:rsidP="00360EB9">
      <w:pP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Демонстрація навчальної презентації.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Обведи </w:t>
      </w:r>
      <w:proofErr w:type="spellStart"/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елементи.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bookmarkStart w:id="0" w:name="_GoBack"/>
      <w:bookmarkEnd w:id="0"/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 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proofErr w:type="spellStart"/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Слайд17.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0EB9" w:rsidRPr="00E220BC" w:rsidRDefault="00360EB9" w:rsidP="00360EB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220BC">
        <w:rPr>
          <w:rFonts w:ascii="Times New Roman" w:hAnsi="Times New Roman" w:cs="Times New Roman"/>
          <w:b/>
          <w:color w:val="0000CC"/>
          <w:sz w:val="28"/>
          <w:szCs w:val="28"/>
        </w:rPr>
        <w:t>Закріплення вивченого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Бесіда за малюком. </w:t>
      </w:r>
    </w:p>
    <w:p w:rsidR="00E220BC" w:rsidRPr="00E220BC" w:rsidRDefault="00E220BC" w:rsidP="00360EB9">
      <w:pPr>
        <w:ind w:firstLine="360"/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Вправа на розвиток спостережливості.</w:t>
      </w:r>
    </w:p>
    <w:p w:rsidR="00E220BC" w:rsidRPr="00E220BC" w:rsidRDefault="00E220BC" w:rsidP="00E220BC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>Скільки велосипедів зображено на малюнку?</w:t>
      </w:r>
    </w:p>
    <w:p w:rsidR="00E220BC" w:rsidRPr="00E220BC" w:rsidRDefault="00E220BC" w:rsidP="00E220BC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>Чи всі велосипеди однакові?</w:t>
      </w:r>
    </w:p>
    <w:p w:rsidR="00E220BC" w:rsidRPr="00E220BC" w:rsidRDefault="00E220BC" w:rsidP="00E220BC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>Чим вони відрізняються? Чи є серед них однакові? З’єднай їх лініями.</w:t>
      </w:r>
    </w:p>
    <w:p w:rsidR="00E220BC" w:rsidRPr="00E220BC" w:rsidRDefault="00E220BC" w:rsidP="00E220BC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>Якому велосипеду бракує пари? Домалюйте її.</w:t>
      </w:r>
    </w:p>
    <w:p w:rsidR="00360EB9" w:rsidRPr="00E220BC" w:rsidRDefault="00360EB9" w:rsidP="00360EB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>Зафарбуйте однакові велосипеди однаковим кольором.</w:t>
      </w: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108585</wp:posOffset>
            </wp:positionV>
            <wp:extent cx="3810000" cy="2540000"/>
            <wp:effectExtent l="19050" t="0" r="0" b="0"/>
            <wp:wrapNone/>
            <wp:docPr id="1" name="Рисунок 1" descr="C:\Users\I\Downloads\ee37a284262105ffb43b6203dab222929498cee09a96a89a863b488e8d3e813d7_3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ee37a284262105ffb43b6203dab222929498cee09a96a89a863b488e8d3e813d7_300x2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P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680BDC" w:rsidRPr="00E220BC" w:rsidRDefault="00360EB9" w:rsidP="00E220B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color w:val="0000CC"/>
          <w:sz w:val="28"/>
          <w:szCs w:val="28"/>
        </w:rPr>
      </w:pPr>
      <w:r w:rsidRPr="00E220BC">
        <w:rPr>
          <w:rFonts w:ascii="Times New Roman" w:hAnsi="Times New Roman" w:cs="Times New Roman"/>
          <w:b/>
          <w:color w:val="0000CC"/>
          <w:sz w:val="28"/>
          <w:szCs w:val="28"/>
        </w:rPr>
        <w:t>Підсумок</w:t>
      </w:r>
    </w:p>
    <w:p w:rsidR="0011093D" w:rsidRPr="00E220BC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220BC">
        <w:rPr>
          <w:rFonts w:ascii="Times New Roman" w:hAnsi="Times New Roman" w:cs="Times New Roman"/>
          <w:b/>
          <w:color w:val="0000CC"/>
          <w:sz w:val="28"/>
          <w:szCs w:val="28"/>
        </w:rPr>
        <w:t>Рефлексія</w:t>
      </w:r>
      <w:r w:rsidR="00680BDC" w:rsidRPr="00E220BC">
        <w:rPr>
          <w:rFonts w:ascii="Times New Roman" w:hAnsi="Times New Roman" w:cs="Times New Roman"/>
          <w:b/>
          <w:color w:val="0000CC"/>
          <w:sz w:val="28"/>
          <w:szCs w:val="28"/>
        </w:rPr>
        <w:t>.</w:t>
      </w:r>
    </w:p>
    <w:p w:rsidR="00E220BC" w:rsidRPr="00E220BC" w:rsidRDefault="00360EB9" w:rsidP="00E220BC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(сторінка 30</w:t>
      </w:r>
      <w:r w:rsidR="00680BDC"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 з друкованою основою)</w:t>
      </w:r>
    </w:p>
    <w:p w:rsidR="00680BDC" w:rsidRPr="00E220BC" w:rsidRDefault="00D4040F" w:rsidP="00E220BC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надсилай на </w:t>
      </w:r>
      <w:proofErr w:type="spellStart"/>
      <w:r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680BDC"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або </w:t>
      </w:r>
      <w:proofErr w:type="spellStart"/>
      <w:r w:rsidR="00680BDC"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E220BC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>.</w:t>
      </w:r>
    </w:p>
    <w:p w:rsidR="00680BDC" w:rsidRPr="00E220BC" w:rsidRDefault="00680BDC" w:rsidP="00E220BC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80BDC" w:rsidRPr="00E220BC" w:rsidRDefault="00E220BC" w:rsidP="00E220BC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val="ru-RU" w:eastAsia="ru-RU"/>
        </w:rPr>
        <w:drawing>
          <wp:inline distT="0" distB="0" distL="0" distR="0">
            <wp:extent cx="3490269" cy="2625857"/>
            <wp:effectExtent l="19050" t="0" r="0" b="0"/>
            <wp:docPr id="2" name="Рисунок 2" descr="C:\Users\I\Downloads\CtxCIMNXYAA_Z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CtxCIMNXYAA_Zm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17" t="6271" r="6681" b="1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688" cy="2628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680BDC" w:rsidRPr="00E220BC" w:rsidSect="0039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8044F"/>
    <w:multiLevelType w:val="hybridMultilevel"/>
    <w:tmpl w:val="0352E0DC"/>
    <w:lvl w:ilvl="0" w:tplc="822EBBC4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776772"/>
    <w:multiLevelType w:val="hybridMultilevel"/>
    <w:tmpl w:val="C7B609C0"/>
    <w:lvl w:ilvl="0" w:tplc="FF0E8A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9C64A3"/>
    <w:multiLevelType w:val="hybridMultilevel"/>
    <w:tmpl w:val="A8401D62"/>
    <w:lvl w:ilvl="0" w:tplc="BC801C44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28669B"/>
    <w:rsid w:val="00360EB9"/>
    <w:rsid w:val="00397A1C"/>
    <w:rsid w:val="003A090E"/>
    <w:rsid w:val="003B594D"/>
    <w:rsid w:val="004C0FAB"/>
    <w:rsid w:val="00622317"/>
    <w:rsid w:val="00680BDC"/>
    <w:rsid w:val="00900314"/>
    <w:rsid w:val="00A241ED"/>
    <w:rsid w:val="00A32882"/>
    <w:rsid w:val="00CB69CC"/>
    <w:rsid w:val="00CE4791"/>
    <w:rsid w:val="00D23FDD"/>
    <w:rsid w:val="00D4040F"/>
    <w:rsid w:val="00D7226E"/>
    <w:rsid w:val="00E220BC"/>
    <w:rsid w:val="00E81F11"/>
    <w:rsid w:val="00F84C90"/>
    <w:rsid w:val="00F93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360EB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60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0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20</cp:revision>
  <dcterms:created xsi:type="dcterms:W3CDTF">2018-06-03T05:13:00Z</dcterms:created>
  <dcterms:modified xsi:type="dcterms:W3CDTF">2021-10-21T16:28:00Z</dcterms:modified>
</cp:coreProperties>
</file>