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D72536" w:rsidRDefault="00103DD8" w:rsidP="00D72536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uk-UA"/>
        </w:rPr>
        <w:t xml:space="preserve">Дата:  </w:t>
      </w:r>
      <w:r w:rsidRPr="00103DD8">
        <w:rPr>
          <w:rFonts w:cstheme="minorHAnsi"/>
          <w:b/>
          <w:sz w:val="32"/>
          <w:szCs w:val="32"/>
        </w:rPr>
        <w:t>21</w:t>
      </w:r>
      <w:r w:rsidR="00790098" w:rsidRPr="00D72536">
        <w:rPr>
          <w:rFonts w:cstheme="minorHAnsi"/>
          <w:b/>
          <w:sz w:val="32"/>
          <w:szCs w:val="32"/>
          <w:lang w:val="uk-UA"/>
        </w:rPr>
        <w:t xml:space="preserve">.10.2021          </w:t>
      </w:r>
      <w:r w:rsidR="00790098"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>Вчитель: Таран Н.В.</w:t>
      </w:r>
    </w:p>
    <w:p w:rsidR="00790098" w:rsidRPr="00103DD8" w:rsidRDefault="00790098" w:rsidP="00D72536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proofErr w:type="spellStart"/>
      <w:r w:rsidR="00103DD8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en-US"/>
        </w:rPr>
        <w:t>Заходьте</w:t>
      </w:r>
      <w:proofErr w:type="spellEnd"/>
      <w:r w:rsidR="00103DD8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en-US"/>
        </w:rPr>
        <w:t xml:space="preserve">, </w:t>
      </w:r>
      <w:proofErr w:type="spellStart"/>
      <w:r w:rsidR="00103DD8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en-US"/>
        </w:rPr>
        <w:t>друзі</w:t>
      </w:r>
      <w:proofErr w:type="spellEnd"/>
      <w:r w:rsidR="00103DD8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en-US"/>
        </w:rPr>
        <w:t>!</w:t>
      </w:r>
    </w:p>
    <w:p w:rsidR="00790098" w:rsidRPr="00103DD8" w:rsidRDefault="00790098" w:rsidP="00D72536">
      <w:pPr>
        <w:spacing w:after="0" w:line="360" w:lineRule="auto"/>
        <w:contextualSpacing/>
        <w:jc w:val="center"/>
        <w:rPr>
          <w:rFonts w:eastAsia="Times New Roman" w:cstheme="minorHAnsi"/>
          <w:color w:val="414141"/>
          <w:sz w:val="32"/>
          <w:szCs w:val="32"/>
          <w:lang w:val="uk-UA"/>
        </w:rPr>
      </w:pPr>
      <w:r w:rsidRPr="00074A80">
        <w:rPr>
          <w:rFonts w:eastAsia="Times New Roman" w:cstheme="minorHAnsi"/>
          <w:b/>
          <w:bCs/>
          <w:color w:val="414141"/>
          <w:sz w:val="32"/>
          <w:szCs w:val="32"/>
          <w:lang w:val="uk-UA"/>
        </w:rPr>
        <w:t>Хід уроку</w:t>
      </w:r>
    </w:p>
    <w:p w:rsidR="00074A80" w:rsidRPr="000D7A2F" w:rsidRDefault="0079009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Давай заспіваємо 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пісеньку «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en-US"/>
        </w:rPr>
        <w:t>Hello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>»</w:t>
      </w:r>
    </w:p>
    <w:p w:rsidR="00456D76" w:rsidRPr="00074A80" w:rsidRDefault="00456D76" w:rsidP="00D72536">
      <w:pPr>
        <w:pStyle w:val="a3"/>
        <w:spacing w:after="0" w:line="360" w:lineRule="auto"/>
        <w:rPr>
          <w:rFonts w:cstheme="minorHAnsi"/>
          <w:sz w:val="32"/>
          <w:szCs w:val="32"/>
          <w:lang w:val="uk-UA"/>
        </w:rPr>
      </w:pPr>
      <w:r w:rsidRPr="00074A80">
        <w:rPr>
          <w:rFonts w:cstheme="minorHAnsi"/>
          <w:sz w:val="32"/>
          <w:szCs w:val="32"/>
          <w:lang w:val="uk-UA"/>
        </w:rPr>
        <w:t xml:space="preserve"> (Відео за посиланням</w:t>
      </w:r>
      <w:r w:rsidR="00074A80" w:rsidRPr="00074A80">
        <w:rPr>
          <w:rFonts w:cstheme="minorHAnsi"/>
          <w:sz w:val="32"/>
          <w:szCs w:val="32"/>
          <w:lang w:val="uk-UA"/>
        </w:rPr>
        <w:t xml:space="preserve"> </w:t>
      </w:r>
      <w:hyperlink r:id="rId5" w:history="1">
        <w:r w:rsidRPr="00074A80">
          <w:rPr>
            <w:rStyle w:val="a4"/>
            <w:rFonts w:cstheme="minorHAnsi"/>
            <w:color w:val="auto"/>
            <w:sz w:val="32"/>
            <w:szCs w:val="32"/>
          </w:rPr>
          <w:t>https://www.youtube.com/watch?v=gghDRJVxFxU</w:t>
        </w:r>
      </w:hyperlink>
      <w:r w:rsidRPr="00074A80">
        <w:rPr>
          <w:rFonts w:cstheme="minorHAnsi"/>
          <w:sz w:val="32"/>
          <w:szCs w:val="32"/>
          <w:lang w:val="uk-UA"/>
        </w:rPr>
        <w:t xml:space="preserve"> )</w:t>
      </w:r>
    </w:p>
    <w:p w:rsidR="0048202F" w:rsidRPr="000D7A2F" w:rsidRDefault="00103DD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i/>
          <w:color w:val="FF0000"/>
          <w:sz w:val="32"/>
          <w:szCs w:val="32"/>
          <w:lang w:val="uk-UA"/>
        </w:rPr>
        <w:t>Робота за підручником (с. 18)</w:t>
      </w:r>
    </w:p>
    <w:p w:rsidR="00103DD8" w:rsidRPr="000D7A2F" w:rsidRDefault="00103DD8" w:rsidP="00103DD8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D7A2F">
        <w:rPr>
          <w:rFonts w:cstheme="minorHAnsi"/>
          <w:b/>
          <w:i/>
          <w:sz w:val="32"/>
          <w:szCs w:val="32"/>
          <w:lang w:val="uk-UA"/>
        </w:rPr>
        <w:t xml:space="preserve">Вправа 1. Розглянь малюнок, послухай та повтори фрази (скануй </w:t>
      </w:r>
      <w:r w:rsidRPr="000D7A2F">
        <w:rPr>
          <w:rFonts w:cstheme="minorHAnsi"/>
          <w:b/>
          <w:i/>
          <w:sz w:val="32"/>
          <w:szCs w:val="32"/>
          <w:lang w:val="en-US"/>
        </w:rPr>
        <w:t>QR</w:t>
      </w:r>
      <w:r w:rsidRPr="000D7A2F">
        <w:rPr>
          <w:rFonts w:cstheme="minorHAnsi"/>
          <w:b/>
          <w:i/>
          <w:sz w:val="32"/>
          <w:szCs w:val="32"/>
        </w:rPr>
        <w:t xml:space="preserve"> код до </w:t>
      </w:r>
      <w:proofErr w:type="spellStart"/>
      <w:r w:rsidRPr="000D7A2F">
        <w:rPr>
          <w:rFonts w:cstheme="minorHAnsi"/>
          <w:b/>
          <w:i/>
          <w:sz w:val="32"/>
          <w:szCs w:val="32"/>
        </w:rPr>
        <w:t>вправи</w:t>
      </w:r>
      <w:proofErr w:type="spellEnd"/>
      <w:r w:rsidRPr="000D7A2F">
        <w:rPr>
          <w:rFonts w:cstheme="minorHAnsi"/>
          <w:b/>
          <w:i/>
          <w:sz w:val="32"/>
          <w:szCs w:val="32"/>
          <w:lang w:val="uk-UA"/>
        </w:rPr>
        <w:t>).</w:t>
      </w:r>
    </w:p>
    <w:p w:rsidR="00103DD8" w:rsidRPr="000D7A2F" w:rsidRDefault="00103DD8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Come in, friends!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Заходьте, друзі!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ab/>
        <w:t xml:space="preserve">(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Кам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ін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,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пліз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!)</w:t>
      </w:r>
    </w:p>
    <w:p w:rsidR="00103DD8" w:rsidRPr="000D7A2F" w:rsidRDefault="00103DD8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Sit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down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,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please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>.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Сідайте, будь ласка.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ab/>
        <w:t>(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Сіт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даун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,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пліз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.)</w:t>
      </w:r>
    </w:p>
    <w:p w:rsidR="00103DD8" w:rsidRPr="000D7A2F" w:rsidRDefault="00103DD8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How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are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you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>?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Як ви? (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Хау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а ю?)</w:t>
      </w:r>
    </w:p>
    <w:p w:rsidR="00103DD8" w:rsidRDefault="00103DD8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proofErr w:type="gramStart"/>
      <w:r>
        <w:rPr>
          <w:rFonts w:cstheme="minorHAnsi"/>
          <w:b/>
          <w:i/>
          <w:color w:val="0000CC"/>
          <w:sz w:val="32"/>
          <w:szCs w:val="32"/>
          <w:lang w:val="en-US"/>
        </w:rPr>
        <w:t>Fine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>?</w:t>
      </w:r>
      <w:proofErr w:type="gram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Добре? 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ab/>
        <w:t>(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Файн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?)</w:t>
      </w:r>
    </w:p>
    <w:p w:rsidR="000D7A2F" w:rsidRPr="000D7A2F" w:rsidRDefault="000D7A2F" w:rsidP="00103DD8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 w:rsidRPr="000D7A2F">
        <w:rPr>
          <w:rFonts w:cstheme="minorHAnsi"/>
          <w:b/>
          <w:i/>
          <w:sz w:val="32"/>
          <w:szCs w:val="32"/>
          <w:lang w:val="uk-UA"/>
        </w:rPr>
        <w:t>Вправа 2. Розглянь малюнки та вивчи команди.</w:t>
      </w:r>
    </w:p>
    <w:p w:rsidR="00103DD8" w:rsidRPr="000D7A2F" w:rsidRDefault="00103DD8" w:rsidP="00103DD8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Stand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up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Встань!  (Стенд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ап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!)</w:t>
      </w:r>
    </w:p>
    <w:p w:rsidR="00103DD8" w:rsidRPr="000D7A2F" w:rsidRDefault="00103DD8" w:rsidP="00103DD8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Sit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en-US"/>
        </w:rPr>
        <w:t>down</w:t>
      </w:r>
      <w:r w:rsidRPr="000D7A2F">
        <w:rPr>
          <w:rFonts w:cstheme="minorHAnsi"/>
          <w:b/>
          <w:i/>
          <w:color w:val="0000CC"/>
          <w:sz w:val="32"/>
          <w:szCs w:val="32"/>
          <w:lang w:val="uk-UA"/>
        </w:rPr>
        <w:t>.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Сядь.(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Сіт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даун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.)</w:t>
      </w:r>
    </w:p>
    <w:p w:rsidR="00103DD8" w:rsidRPr="000D7A2F" w:rsidRDefault="00103DD8" w:rsidP="00103DD8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Open!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Відкрий!  (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Оупен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!)</w:t>
      </w:r>
    </w:p>
    <w:p w:rsidR="00103DD8" w:rsidRPr="000D7A2F" w:rsidRDefault="00103DD8" w:rsidP="00103DD8">
      <w:pPr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Close</w:t>
      </w:r>
      <w:r w:rsidRPr="000D7A2F">
        <w:rPr>
          <w:rFonts w:cstheme="minorHAnsi"/>
          <w:b/>
          <w:i/>
          <w:color w:val="0000CC"/>
          <w:sz w:val="32"/>
          <w:szCs w:val="32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Закрий! (</w:t>
      </w:r>
      <w:proofErr w:type="spellStart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Клоуз</w:t>
      </w:r>
      <w:proofErr w:type="spellEnd"/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!)</w:t>
      </w:r>
    </w:p>
    <w:p w:rsidR="00074A80" w:rsidRPr="000D7A2F" w:rsidRDefault="00D72536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213360</wp:posOffset>
            </wp:positionV>
            <wp:extent cx="4664710" cy="1741170"/>
            <wp:effectExtent l="19050" t="0" r="2540" b="0"/>
            <wp:wrapNone/>
            <wp:docPr id="3" name="Рисунок 1" descr="C:\Users\I\Downloads\группа-клещей-держащих-золотые-шариковые-буквы-поздравляющих-дети-15874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группа-клещей-держащих-золотые-шариковые-буквы-поздравляющих-дети-1587494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A2F" w:rsidRPr="000D7A2F">
        <w:rPr>
          <w:rFonts w:cstheme="minorHAnsi"/>
          <w:b/>
          <w:color w:val="FF0000"/>
          <w:sz w:val="32"/>
          <w:szCs w:val="32"/>
          <w:lang w:val="uk-UA"/>
        </w:rPr>
        <w:t>Виконай завдання № 4,5  в зошиті на с. 5</w:t>
      </w:r>
      <w:r w:rsidR="00074A80" w:rsidRPr="000D7A2F">
        <w:rPr>
          <w:rFonts w:cstheme="minorHAnsi"/>
          <w:b/>
          <w:color w:val="FF0000"/>
          <w:sz w:val="32"/>
          <w:szCs w:val="32"/>
          <w:lang w:val="uk-UA"/>
        </w:rPr>
        <w:t>.</w:t>
      </w:r>
    </w:p>
    <w:p w:rsidR="00950EEE" w:rsidRPr="000D7A2F" w:rsidRDefault="00950EEE" w:rsidP="00950EEE">
      <w:pPr>
        <w:tabs>
          <w:tab w:val="left" w:pos="1059"/>
        </w:tabs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A60DA"/>
    <w:rsid w:val="000D7A2F"/>
    <w:rsid w:val="000E68FB"/>
    <w:rsid w:val="00103DD8"/>
    <w:rsid w:val="00131C89"/>
    <w:rsid w:val="00146C5E"/>
    <w:rsid w:val="001756F7"/>
    <w:rsid w:val="00270A1E"/>
    <w:rsid w:val="00270AA8"/>
    <w:rsid w:val="002A3160"/>
    <w:rsid w:val="002D567E"/>
    <w:rsid w:val="00322FD4"/>
    <w:rsid w:val="00456D76"/>
    <w:rsid w:val="0047644E"/>
    <w:rsid w:val="0048202F"/>
    <w:rsid w:val="006166B2"/>
    <w:rsid w:val="00653332"/>
    <w:rsid w:val="00661AEF"/>
    <w:rsid w:val="00687386"/>
    <w:rsid w:val="00790098"/>
    <w:rsid w:val="009466D3"/>
    <w:rsid w:val="00950EEE"/>
    <w:rsid w:val="00A41CF5"/>
    <w:rsid w:val="00B639CB"/>
    <w:rsid w:val="00BB1AC0"/>
    <w:rsid w:val="00C419FC"/>
    <w:rsid w:val="00CB3EE5"/>
    <w:rsid w:val="00D72536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16</cp:revision>
  <dcterms:created xsi:type="dcterms:W3CDTF">2020-03-17T22:05:00Z</dcterms:created>
  <dcterms:modified xsi:type="dcterms:W3CDTF">2021-10-20T19:51:00Z</dcterms:modified>
</cp:coreProperties>
</file>