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378" w:rsidRPr="002908E6" w:rsidRDefault="00EC7378" w:rsidP="00EC7378">
      <w:pPr>
        <w:rPr>
          <w:rFonts w:ascii="Times New Roman" w:hAnsi="Times New Roman"/>
          <w:sz w:val="28"/>
          <w:szCs w:val="28"/>
          <w:lang w:val="uk-UA"/>
        </w:rPr>
      </w:pP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04.05</w:t>
      </w:r>
      <w:r w:rsidRPr="00181154">
        <w:rPr>
          <w:rFonts w:ascii="Times New Roman" w:hAnsi="Times New Roman"/>
          <w:sz w:val="28"/>
          <w:szCs w:val="28"/>
          <w:lang w:val="uk-UA"/>
        </w:rPr>
        <w:t>.2022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ab/>
        <w:t xml:space="preserve">   Урок: </w:t>
      </w:r>
      <w:r w:rsidRPr="00181154">
        <w:rPr>
          <w:rFonts w:ascii="Times New Roman" w:hAnsi="Times New Roman"/>
          <w:sz w:val="28"/>
          <w:szCs w:val="28"/>
          <w:lang w:val="uk-UA"/>
        </w:rPr>
        <w:t xml:space="preserve"> Дизайн і технології</w:t>
      </w:r>
      <w:r w:rsidRPr="00181154">
        <w:rPr>
          <w:rFonts w:ascii="Times New Roman" w:hAnsi="Times New Roman"/>
          <w:b/>
          <w:sz w:val="28"/>
          <w:szCs w:val="28"/>
          <w:lang w:val="uk-UA"/>
        </w:rPr>
        <w:t xml:space="preserve">         Клас: </w:t>
      </w:r>
      <w:r w:rsidRPr="00181154">
        <w:rPr>
          <w:rFonts w:ascii="Times New Roman" w:hAnsi="Times New Roman"/>
          <w:sz w:val="28"/>
          <w:szCs w:val="28"/>
          <w:lang w:val="uk-UA"/>
        </w:rPr>
        <w:t>1-В</w:t>
      </w:r>
      <w:r w:rsidRPr="00181154">
        <w:rPr>
          <w:rFonts w:ascii="Times New Roman" w:hAnsi="Times New Roman"/>
          <w:sz w:val="28"/>
          <w:szCs w:val="28"/>
          <w:lang w:val="uk-UA"/>
        </w:rPr>
        <w:tab/>
      </w:r>
    </w:p>
    <w:p w:rsidR="00EC7378" w:rsidRDefault="00EC7378" w:rsidP="00EC7378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b/>
          <w:color w:val="0070C0"/>
          <w:sz w:val="32"/>
          <w:szCs w:val="32"/>
          <w:lang w:val="uk-UA"/>
        </w:rPr>
        <w:t xml:space="preserve">Тема. </w:t>
      </w:r>
      <w:r>
        <w:rPr>
          <w:rFonts w:ascii="Times New Roman" w:hAnsi="Times New Roman"/>
          <w:b/>
          <w:color w:val="FF0000"/>
          <w:sz w:val="32"/>
          <w:szCs w:val="32"/>
          <w:lang w:val="uk-UA"/>
        </w:rPr>
        <w:t>Клоун «</w:t>
      </w:r>
      <w:proofErr w:type="spellStart"/>
      <w:r>
        <w:rPr>
          <w:rFonts w:ascii="Times New Roman" w:hAnsi="Times New Roman"/>
          <w:b/>
          <w:color w:val="FF0000"/>
          <w:sz w:val="32"/>
          <w:szCs w:val="32"/>
          <w:lang w:val="uk-UA"/>
        </w:rPr>
        <w:t>Веселунчик</w:t>
      </w:r>
      <w:proofErr w:type="spellEnd"/>
      <w:r>
        <w:rPr>
          <w:rFonts w:ascii="Times New Roman" w:hAnsi="Times New Roman"/>
          <w:b/>
          <w:color w:val="FF0000"/>
          <w:sz w:val="32"/>
          <w:szCs w:val="32"/>
          <w:lang w:val="uk-UA"/>
        </w:rPr>
        <w:t>». Робота з папером. Послідовність дій під час створення аплікації. Виготовлення клоуна за зразком.</w:t>
      </w:r>
    </w:p>
    <w:p w:rsidR="00D56B93" w:rsidRPr="009B64E4" w:rsidRDefault="00892F87" w:rsidP="009B64E4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Мета :</w:t>
      </w:r>
    </w:p>
    <w:p w:rsidR="00892F87" w:rsidRPr="009B64E4" w:rsidRDefault="00D56B93" w:rsidP="009B64E4">
      <w:pPr>
        <w:spacing w:after="0" w:line="240" w:lineRule="auto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9B64E4">
        <w:rPr>
          <w:rFonts w:ascii="Times New Roman" w:eastAsia="Batang" w:hAnsi="Times New Roman"/>
          <w:b/>
          <w:i/>
          <w:sz w:val="28"/>
          <w:szCs w:val="28"/>
          <w:lang w:val="uk-UA" w:eastAsia="ru-RU"/>
        </w:rPr>
        <w:t>навчати: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працю</w:t>
      </w:r>
      <w:r w:rsidRPr="009B64E4">
        <w:rPr>
          <w:rFonts w:ascii="Times New Roman" w:hAnsi="Times New Roman"/>
          <w:sz w:val="28"/>
          <w:szCs w:val="28"/>
          <w:lang w:val="uk-UA"/>
        </w:rPr>
        <w:t>вати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з ручними інструментами та пристосуваннями, дотримуючись безпечних прийомів праці та норм санітарії; </w:t>
      </w:r>
      <w:r w:rsidRPr="009B64E4">
        <w:rPr>
          <w:rFonts w:ascii="Times New Roman" w:hAnsi="Times New Roman"/>
          <w:sz w:val="28"/>
          <w:szCs w:val="28"/>
          <w:lang w:val="uk-UA"/>
        </w:rPr>
        <w:t>виготовляти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поетапно корисний й естетичний виріб за визначеною послідовністю самостійно або з допомогою дорослих; розміча</w:t>
      </w:r>
      <w:r w:rsidRPr="009B64E4">
        <w:rPr>
          <w:rFonts w:ascii="Times New Roman" w:hAnsi="Times New Roman"/>
          <w:sz w:val="28"/>
          <w:szCs w:val="28"/>
          <w:lang w:val="uk-UA"/>
        </w:rPr>
        <w:t>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деталі на матеріалі за допомогою шаблонів або трафаретів та </w:t>
      </w:r>
      <w:r w:rsidRPr="009B64E4">
        <w:rPr>
          <w:rFonts w:ascii="Times New Roman" w:hAnsi="Times New Roman"/>
          <w:sz w:val="28"/>
          <w:szCs w:val="28"/>
          <w:lang w:val="uk-UA"/>
        </w:rPr>
        <w:t>вирізати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їх; </w:t>
      </w:r>
      <w:r w:rsidRPr="009B64E4">
        <w:rPr>
          <w:rFonts w:ascii="Times New Roman" w:hAnsi="Times New Roman"/>
          <w:sz w:val="28"/>
          <w:szCs w:val="28"/>
          <w:lang w:val="uk-UA"/>
        </w:rPr>
        <w:t>розміщувати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деталі виробу на площині;</w:t>
      </w:r>
      <w:r w:rsidRPr="009B64E4">
        <w:rPr>
          <w:rFonts w:ascii="Times New Roman" w:hAnsi="Times New Roman"/>
          <w:sz w:val="28"/>
          <w:szCs w:val="28"/>
          <w:lang w:val="uk-UA"/>
        </w:rPr>
        <w:t>застосовувати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нероз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>’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ємні з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>’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єднання (склеювання )</w:t>
      </w:r>
      <w:r w:rsidRPr="009B64E4">
        <w:rPr>
          <w:rFonts w:ascii="Times New Roman" w:hAnsi="Times New Roman"/>
          <w:sz w:val="28"/>
          <w:szCs w:val="28"/>
          <w:lang w:val="uk-UA"/>
        </w:rPr>
        <w:t>;</w:t>
      </w:r>
    </w:p>
    <w:p w:rsidR="00892F87" w:rsidRPr="009B64E4" w:rsidRDefault="00D56B93" w:rsidP="009B64E4">
      <w:pPr>
        <w:spacing w:after="0" w:line="240" w:lineRule="auto"/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оздоблювати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деталі виробу із використанням традиційних та сучасних технологій;</w:t>
      </w:r>
      <w:r w:rsidR="00892F87" w:rsidRPr="009B64E4">
        <w:rPr>
          <w:rFonts w:ascii="Times New Roman" w:eastAsia="Batang" w:hAnsi="Times New Roman"/>
          <w:sz w:val="28"/>
          <w:szCs w:val="28"/>
          <w:lang w:val="uk-UA" w:eastAsia="ru-RU"/>
        </w:rPr>
        <w:t>раціонально</w:t>
      </w:r>
      <w:r w:rsidRPr="009B64E4">
        <w:rPr>
          <w:rFonts w:ascii="Times New Roman" w:eastAsia="Batang" w:hAnsi="Times New Roman"/>
          <w:sz w:val="28"/>
          <w:szCs w:val="28"/>
          <w:lang w:val="uk-UA" w:eastAsia="ru-RU"/>
        </w:rPr>
        <w:t xml:space="preserve"> використовувати</w:t>
      </w:r>
      <w:r w:rsidR="00892F87" w:rsidRPr="009B64E4">
        <w:rPr>
          <w:rFonts w:ascii="Times New Roman" w:eastAsia="Batang" w:hAnsi="Times New Roman"/>
          <w:sz w:val="28"/>
          <w:szCs w:val="28"/>
          <w:lang w:val="uk-UA" w:eastAsia="ru-RU"/>
        </w:rPr>
        <w:t xml:space="preserve"> матеріали </w:t>
      </w:r>
      <w:r w:rsidR="00892F87"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(папір, картон)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.</w:t>
      </w:r>
    </w:p>
    <w:p w:rsidR="00D56B93" w:rsidRPr="009B64E4" w:rsidRDefault="00D56B93" w:rsidP="009B64E4">
      <w:pPr>
        <w:spacing w:after="0" w:line="240" w:lineRule="auto"/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</w:pPr>
      <w:r w:rsidRPr="009B64E4">
        <w:rPr>
          <w:rFonts w:ascii="Times New Roman" w:eastAsia="Batang" w:hAnsi="Times New Roman"/>
          <w:b/>
          <w:i/>
          <w:color w:val="00000A"/>
          <w:sz w:val="28"/>
          <w:szCs w:val="28"/>
          <w:lang w:val="uk-UA" w:eastAsia="ru-RU"/>
        </w:rPr>
        <w:t>виховувати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 xml:space="preserve">: </w:t>
      </w:r>
      <w:r w:rsidR="000B2EAD"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повагу до професії клоуна, любов до цирку, повагу один до одного, любов до праці.</w:t>
      </w:r>
    </w:p>
    <w:p w:rsidR="000B2EAD" w:rsidRPr="009B64E4" w:rsidRDefault="000B2EAD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eastAsia="Batang" w:hAnsi="Times New Roman"/>
          <w:b/>
          <w:i/>
          <w:color w:val="00000A"/>
          <w:sz w:val="28"/>
          <w:szCs w:val="28"/>
          <w:lang w:val="uk-UA" w:eastAsia="ru-RU"/>
        </w:rPr>
        <w:t xml:space="preserve">розвивати: 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уяву, увагу, пам’ять, спостережливість, творчість.</w:t>
      </w:r>
    </w:p>
    <w:p w:rsidR="00892F87" w:rsidRPr="009B64E4" w:rsidRDefault="00892F87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Обладнання для учнів:  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альбом-посібник «Маленький 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трудівничок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>».  Трудове навчання . 1 клас/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Роговська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 xml:space="preserve"> Л.І. - Тернопіль : Підручники і посібники, 2018.- 96 с.;   картон білого кольору,клей, ножиці,дерев’</w:t>
      </w:r>
      <w:r w:rsidR="002D0E35" w:rsidRPr="009B64E4">
        <w:rPr>
          <w:rFonts w:ascii="Times New Roman" w:hAnsi="Times New Roman"/>
          <w:sz w:val="28"/>
          <w:szCs w:val="28"/>
          <w:lang w:val="uk-UA"/>
        </w:rPr>
        <w:t xml:space="preserve">яна паличка, </w:t>
      </w:r>
      <w:proofErr w:type="spellStart"/>
      <w:r w:rsidR="002D0E35" w:rsidRPr="009B64E4">
        <w:rPr>
          <w:rFonts w:ascii="Times New Roman" w:hAnsi="Times New Roman"/>
          <w:sz w:val="28"/>
          <w:szCs w:val="28"/>
          <w:lang w:val="uk-UA"/>
        </w:rPr>
        <w:t>скотч</w:t>
      </w:r>
      <w:proofErr w:type="spellEnd"/>
      <w:r w:rsidR="002D0E35" w:rsidRPr="009B64E4">
        <w:rPr>
          <w:rFonts w:ascii="Times New Roman" w:hAnsi="Times New Roman"/>
          <w:sz w:val="28"/>
          <w:szCs w:val="28"/>
          <w:lang w:val="uk-UA"/>
        </w:rPr>
        <w:t>.</w:t>
      </w:r>
    </w:p>
    <w:p w:rsidR="009B64E4" w:rsidRDefault="009B64E4" w:rsidP="009B64E4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9B64E4" w:rsidRPr="009B64E4" w:rsidRDefault="009B64E4" w:rsidP="009B64E4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642EB" w:rsidRPr="009B64E4" w:rsidRDefault="00E642EB" w:rsidP="009B64E4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Хід роботи</w:t>
      </w:r>
    </w:p>
    <w:p w:rsidR="00E642EB" w:rsidRPr="009B64E4" w:rsidRDefault="00E642EB" w:rsidP="009B64E4">
      <w:pPr>
        <w:pStyle w:val="a6"/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Організаційний момент.</w:t>
      </w:r>
    </w:p>
    <w:p w:rsidR="00BD579D" w:rsidRPr="009B64E4" w:rsidRDefault="00E642EB" w:rsidP="009B64E4">
      <w:pPr>
        <w:pStyle w:val="a6"/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Виявлення  знань та вмінь учнів.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Чи був хтось з вас у цирку?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Що цікавого ви бачили там? Що вам сподобалось?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Уявімо, що ми в цирку, яким би ви героєм хотіли бути? Чому?</w:t>
      </w:r>
    </w:p>
    <w:p w:rsidR="003153D5" w:rsidRPr="009B64E4" w:rsidRDefault="00BD579D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3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Мотивація </w:t>
      </w:r>
      <w:r w:rsidR="003153D5" w:rsidRPr="009B64E4">
        <w:rPr>
          <w:rFonts w:ascii="Times New Roman" w:hAnsi="Times New Roman"/>
          <w:b/>
          <w:sz w:val="28"/>
          <w:szCs w:val="28"/>
          <w:lang w:val="uk-UA"/>
        </w:rPr>
        <w:t xml:space="preserve"> навчальної   діяльності  учнів.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Знайомтесь , це клоун «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Веселунчик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>»! Здогадайтеся, чому його так назвали? З таким другом навіть будень стає святом.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Клоун у цирку працює,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Гарний настрій всім дарує.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Ти від нього не тікай,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А 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зручнесенько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 xml:space="preserve"> сідай.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Буде сміху повний міх,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Розвеселяє клоун всіх</w:t>
      </w:r>
    </w:p>
    <w:p w:rsidR="003153D5" w:rsidRPr="009B64E4" w:rsidRDefault="00BD579D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4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Повідомлення   теми  уроку. 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 w:rsidRPr="009B64E4">
        <w:rPr>
          <w:rFonts w:ascii="Times New Roman" w:hAnsi="Times New Roman"/>
          <w:sz w:val="28"/>
          <w:szCs w:val="28"/>
          <w:lang w:val="uk-UA"/>
        </w:rPr>
        <w:t>Сьогодні, ми будемо виготовляти ігра</w:t>
      </w:r>
      <w:r w:rsidR="006F3CEA" w:rsidRPr="009B64E4">
        <w:rPr>
          <w:rFonts w:ascii="Times New Roman" w:hAnsi="Times New Roman"/>
          <w:sz w:val="28"/>
          <w:szCs w:val="28"/>
          <w:lang w:val="uk-UA"/>
        </w:rPr>
        <w:t>шку «Клоун-Веселун</w:t>
      </w:r>
      <w:r w:rsidRPr="009B64E4">
        <w:rPr>
          <w:rFonts w:ascii="Times New Roman" w:hAnsi="Times New Roman"/>
          <w:sz w:val="28"/>
          <w:szCs w:val="28"/>
          <w:lang w:val="uk-UA"/>
        </w:rPr>
        <w:t>»</w:t>
      </w:r>
      <w:r w:rsidR="006F3CEA" w:rsidRPr="009B64E4">
        <w:rPr>
          <w:rFonts w:ascii="Times New Roman" w:hAnsi="Times New Roman"/>
          <w:sz w:val="28"/>
          <w:szCs w:val="28"/>
          <w:lang w:val="uk-UA"/>
        </w:rPr>
        <w:t>, а допоможе нам з цим ваш альбом. Відкрийте його на ст. 84, ви побачите зразок нашої роботи</w:t>
      </w:r>
      <w:r w:rsidRPr="009B64E4">
        <w:rPr>
          <w:rFonts w:ascii="Times New Roman" w:hAnsi="Times New Roman"/>
          <w:sz w:val="28"/>
          <w:szCs w:val="28"/>
          <w:lang w:val="uk-UA"/>
        </w:rPr>
        <w:t>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1600" cy="3248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86" cy="3249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2EB" w:rsidRPr="009B64E4" w:rsidRDefault="006F3CEA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5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>.  Вивчення  нового  матеріалу.</w:t>
      </w:r>
    </w:p>
    <w:p w:rsidR="006F3CEA" w:rsidRPr="009B64E4" w:rsidRDefault="00D97127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- Клоун - це не просто професія. Потрібно любити дітей, мати неабиякий розум і просто неймовірну комунікабельність. Виступає у цирку, показуючи забавні, цікаві номери. Він і актор, і жонглер, і дресирувальник. Клоуни в цирку на особливому рахунку, вони - сполучна ланка всіх циркових номерів, без них дійство розпадеться на окремі шматки, а магія цирку розвіється. Клоуни - це характер і настрій цирку. Тому, щоб у нас завжди був гарний настрій, ми зробим клоуна самостійно, з допомогою </w:t>
      </w:r>
      <w:r w:rsidR="00416031" w:rsidRPr="009B64E4">
        <w:rPr>
          <w:rFonts w:ascii="Times New Roman" w:hAnsi="Times New Roman"/>
          <w:sz w:val="28"/>
          <w:szCs w:val="28"/>
          <w:lang w:val="uk-UA"/>
        </w:rPr>
        <w:t xml:space="preserve">паперу, ножиць та клею. Професія клоуна вважається найскладнішою в цирковому мистецтві. Клоун повинен бути і драматургом, і сам собі режисером, і </w:t>
      </w:r>
      <w:proofErr w:type="spellStart"/>
      <w:r w:rsidR="00416031" w:rsidRPr="009B64E4">
        <w:rPr>
          <w:rFonts w:ascii="Times New Roman" w:hAnsi="Times New Roman"/>
          <w:sz w:val="28"/>
          <w:szCs w:val="28"/>
          <w:lang w:val="uk-UA"/>
        </w:rPr>
        <w:t>візажистом</w:t>
      </w:r>
      <w:proofErr w:type="spellEnd"/>
      <w:r w:rsidR="00416031" w:rsidRPr="009B64E4">
        <w:rPr>
          <w:rFonts w:ascii="Times New Roman" w:hAnsi="Times New Roman"/>
          <w:sz w:val="28"/>
          <w:szCs w:val="28"/>
          <w:lang w:val="uk-UA"/>
        </w:rPr>
        <w:t>, і зуміти вигадати такий сюжет, який здивує, розсмішить, змусить глядачів задуматися. Фантазія, спостережливість, оригінальність, вміння імпровізувати - головне в роботі клоуна.</w:t>
      </w:r>
    </w:p>
    <w:p w:rsidR="00416031" w:rsidRPr="009B64E4" w:rsidRDefault="000B2EAD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6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Осмислення </w:t>
      </w:r>
      <w:r w:rsidR="00416031" w:rsidRPr="009B64E4">
        <w:rPr>
          <w:rFonts w:ascii="Times New Roman" w:hAnsi="Times New Roman"/>
          <w:b/>
          <w:sz w:val="28"/>
          <w:szCs w:val="28"/>
          <w:lang w:val="uk-UA"/>
        </w:rPr>
        <w:t xml:space="preserve"> учнями  вивченого  матеріалу.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Тож чому професія клоуна важлива? 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В чому складність цієї професії?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Що головне в роботі клоуна?</w:t>
      </w:r>
    </w:p>
    <w:p w:rsidR="00E642EB" w:rsidRPr="009B64E4" w:rsidRDefault="009B64E4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7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>.  Формуванн</w:t>
      </w:r>
      <w:r w:rsidR="00416031" w:rsidRPr="009B64E4">
        <w:rPr>
          <w:rFonts w:ascii="Times New Roman" w:hAnsi="Times New Roman"/>
          <w:b/>
          <w:sz w:val="28"/>
          <w:szCs w:val="28"/>
          <w:lang w:val="uk-UA"/>
        </w:rPr>
        <w:t>я   умінь   та  навичок  учнів.</w:t>
      </w:r>
    </w:p>
    <w:p w:rsidR="00E642EB" w:rsidRPr="009B64E4" w:rsidRDefault="009B64E4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1.  Аналіз  завдань  практичної  роботи</w:t>
      </w:r>
    </w:p>
    <w:p w:rsidR="003E7848" w:rsidRPr="009B64E4" w:rsidRDefault="003E7848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Погляньмо в ваш альбом, на табличку «Послідовність виконання», в ній написано, які кроки нам потрібно</w:t>
      </w:r>
      <w:r w:rsidR="000B2EAD" w:rsidRPr="009B64E4">
        <w:rPr>
          <w:rFonts w:ascii="Times New Roman" w:hAnsi="Times New Roman"/>
          <w:sz w:val="28"/>
          <w:szCs w:val="28"/>
          <w:lang w:val="uk-UA"/>
        </w:rPr>
        <w:t xml:space="preserve"> зробити, щоб виконати завдання, та отримати ось таку іграшку. (</w:t>
      </w:r>
      <w:r w:rsidR="000B2EAD" w:rsidRPr="009B64E4">
        <w:rPr>
          <w:rFonts w:ascii="Times New Roman" w:hAnsi="Times New Roman"/>
          <w:i/>
          <w:sz w:val="28"/>
          <w:szCs w:val="28"/>
          <w:lang w:val="uk-UA"/>
        </w:rPr>
        <w:t>демонстрація виробу дітям)</w:t>
      </w:r>
    </w:p>
    <w:p w:rsidR="003E7848" w:rsidRPr="009B64E4" w:rsidRDefault="009B64E4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2. Забезпечення  необхідними  матеріалами та  інструментами.</w:t>
      </w:r>
    </w:p>
    <w:p w:rsidR="00E642EB" w:rsidRPr="009B64E4" w:rsidRDefault="003E7848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EC7378">
        <w:rPr>
          <w:rFonts w:ascii="Times New Roman" w:hAnsi="Times New Roman"/>
          <w:sz w:val="28"/>
          <w:szCs w:val="28"/>
          <w:lang w:val="uk-UA"/>
        </w:rPr>
        <w:t>Приготуйте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 альбом, листок білого паперу, ножиці, клей, </w:t>
      </w:r>
      <w:r w:rsidR="008B000E" w:rsidRPr="009B64E4">
        <w:rPr>
          <w:rFonts w:ascii="Times New Roman" w:hAnsi="Times New Roman"/>
          <w:sz w:val="28"/>
          <w:szCs w:val="28"/>
          <w:lang w:val="uk-UA"/>
        </w:rPr>
        <w:t xml:space="preserve">дерев’яна паличка та </w:t>
      </w:r>
      <w:proofErr w:type="spellStart"/>
      <w:r w:rsidR="008B000E" w:rsidRPr="009B64E4">
        <w:rPr>
          <w:rFonts w:ascii="Times New Roman" w:hAnsi="Times New Roman"/>
          <w:sz w:val="28"/>
          <w:szCs w:val="28"/>
          <w:lang w:val="uk-UA"/>
        </w:rPr>
        <w:t>скотч</w:t>
      </w:r>
      <w:proofErr w:type="spellEnd"/>
      <w:r w:rsidR="008B000E" w:rsidRPr="009B64E4">
        <w:rPr>
          <w:rFonts w:ascii="Times New Roman" w:hAnsi="Times New Roman"/>
          <w:sz w:val="28"/>
          <w:szCs w:val="28"/>
          <w:lang w:val="uk-UA"/>
        </w:rPr>
        <w:t>.</w:t>
      </w:r>
    </w:p>
    <w:p w:rsidR="00E642EB" w:rsidRPr="009B64E4" w:rsidRDefault="009B64E4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3. Правила  безпечної праці,  організації  робочого  місця    та  санітарно-гігієнічні вимоги  під  час  виконання  завдань   практичної   роботи.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Перед початком виконання нашої роботи, ми повторимо правила безпечної роботи:</w:t>
      </w:r>
    </w:p>
    <w:p w:rsidR="008B000E" w:rsidRDefault="008B000E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682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AD2" w:rsidRPr="009B64E4" w:rsidRDefault="004E4AD2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34E3E" w:rsidRDefault="009B64E4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 xml:space="preserve">4. </w:t>
      </w:r>
      <w:r w:rsidR="00234E3E">
        <w:rPr>
          <w:rFonts w:ascii="Times New Roman" w:hAnsi="Times New Roman"/>
          <w:i/>
          <w:sz w:val="28"/>
          <w:szCs w:val="28"/>
          <w:lang w:val="uk-UA"/>
        </w:rPr>
        <w:t>Пояснення послідовності виконання роботи вчителем.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234E3E">
        <w:rPr>
          <w:rFonts w:ascii="Times New Roman" w:hAnsi="Times New Roman"/>
          <w:sz w:val="28"/>
          <w:szCs w:val="28"/>
          <w:lang w:val="uk-UA"/>
        </w:rPr>
        <w:t xml:space="preserve">- Учні, зверніть увагу на табличку </w:t>
      </w:r>
      <w:r>
        <w:rPr>
          <w:rFonts w:ascii="Times New Roman" w:hAnsi="Times New Roman"/>
          <w:sz w:val="28"/>
          <w:szCs w:val="28"/>
          <w:lang w:val="uk-UA"/>
        </w:rPr>
        <w:t>«Послідовність виконання» в ваших альбомах, на ст. 84.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 Спершу ми повинні вирізати зі сторінки 85 шаблони личка клоуна та інші деталі, які там зображенні.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 Прикладаєм шаблон личка до білого картону та обводимо його олівцем та вирізаємо.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 Приклеюємо по черзі деталі нашого клоуну – перуку, очі, рот, ніс.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4. </w:t>
      </w:r>
      <w:r w:rsidR="0036446B">
        <w:rPr>
          <w:rFonts w:ascii="Times New Roman" w:hAnsi="Times New Roman"/>
          <w:sz w:val="28"/>
          <w:szCs w:val="28"/>
          <w:lang w:val="uk-UA"/>
        </w:rPr>
        <w:t>Перевертаємо заготовку. Приклеюємо веселкове волосся, стежачи за послідовністю кольорів.</w:t>
      </w:r>
    </w:p>
    <w:p w:rsidR="0036446B" w:rsidRDefault="0036446B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5. Тоненьким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скотчем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приклеюємо паличку.</w:t>
      </w:r>
    </w:p>
    <w:p w:rsidR="0036446B" w:rsidRDefault="0036446B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6. Перевертаємо та приклеюємо бантик. </w:t>
      </w:r>
    </w:p>
    <w:p w:rsidR="0036446B" w:rsidRPr="00234E3E" w:rsidRDefault="00EC7378" w:rsidP="004E4AD2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050022">
        <w:rPr>
          <w:rFonts w:ascii="Times New Roman" w:hAnsi="Times New Roman"/>
          <w:sz w:val="28"/>
          <w:szCs w:val="28"/>
          <w:lang w:val="uk-UA"/>
        </w:rPr>
        <w:pict>
          <v:shape id="_x0000_i1025" type="#_x0000_t75" style="width:253.1pt;height:235.65pt">
            <v:imagedata r:id="rId7" o:title="photo_2020-04-23_18-05-26"/>
          </v:shape>
        </w:pict>
      </w:r>
    </w:p>
    <w:p w:rsidR="00E642EB" w:rsidRPr="009B64E4" w:rsidRDefault="00234E3E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7.5. 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Самостійне   виконання  завдань  практичної   роботи  за  інструкційними   картками</w:t>
      </w:r>
      <w:r w:rsidR="00E642EB" w:rsidRPr="009B64E4">
        <w:rPr>
          <w:rFonts w:ascii="Times New Roman" w:hAnsi="Times New Roman"/>
          <w:sz w:val="28"/>
          <w:szCs w:val="28"/>
          <w:lang w:val="uk-UA"/>
        </w:rPr>
        <w:t xml:space="preserve"> (</w:t>
      </w:r>
      <w:r w:rsidR="008B000E" w:rsidRPr="009B64E4">
        <w:rPr>
          <w:rFonts w:ascii="Times New Roman" w:hAnsi="Times New Roman"/>
          <w:sz w:val="28"/>
          <w:szCs w:val="28"/>
          <w:lang w:val="uk-UA"/>
        </w:rPr>
        <w:t>с. 84-85</w:t>
      </w:r>
      <w:r w:rsidR="00E642EB" w:rsidRPr="009B64E4">
        <w:rPr>
          <w:rFonts w:ascii="Times New Roman" w:hAnsi="Times New Roman"/>
          <w:sz w:val="28"/>
          <w:szCs w:val="28"/>
          <w:lang w:val="uk-UA"/>
        </w:rPr>
        <w:t>)</w:t>
      </w:r>
    </w:p>
    <w:p w:rsidR="00E642EB" w:rsidRPr="009B64E4" w:rsidRDefault="009B64E4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234E3E">
        <w:rPr>
          <w:rFonts w:ascii="Times New Roman" w:hAnsi="Times New Roman"/>
          <w:i/>
          <w:sz w:val="28"/>
          <w:szCs w:val="28"/>
          <w:lang w:val="uk-UA"/>
        </w:rPr>
        <w:t>9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. Підбиття  підсумків   практичної  роботи</w:t>
      </w:r>
      <w:r w:rsidR="008B000E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Продемонструйте будь-ласка свої вироби, та складіть їх на наш виставочний столик, щоб ваші батьки бачили, яку роботу ви виконали.</w:t>
      </w:r>
    </w:p>
    <w:p w:rsidR="008B000E" w:rsidRPr="009B64E4" w:rsidRDefault="009B64E4" w:rsidP="009B64E4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lastRenderedPageBreak/>
        <w:t>8</w:t>
      </w:r>
      <w:r w:rsidR="008B000E" w:rsidRPr="009B64E4">
        <w:rPr>
          <w:rFonts w:ascii="Times New Roman" w:hAnsi="Times New Roman"/>
          <w:b/>
          <w:sz w:val="28"/>
          <w:szCs w:val="28"/>
          <w:lang w:val="uk-UA"/>
        </w:rPr>
        <w:t>. Рефлексія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1. Сьогодні я дізнався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2. На уроці я навчився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3. Мені було важко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4. Мені було незрозуміло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5. Тепер я знаю, що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6. Мене здивувало …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>7. Я б хотів дізнатися, чому…</w:t>
      </w:r>
    </w:p>
    <w:p w:rsidR="00EC7378" w:rsidRDefault="00EC7378" w:rsidP="00234E3E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</w:p>
    <w:p w:rsidR="00EC7378" w:rsidRDefault="00EC7378" w:rsidP="00EC7378">
      <w:pPr>
        <w:rPr>
          <w:lang w:val="uk-UA"/>
        </w:rPr>
      </w:pPr>
    </w:p>
    <w:p w:rsidR="00EC7378" w:rsidRPr="00A429CB" w:rsidRDefault="00EC7378" w:rsidP="00EC7378">
      <w:pPr>
        <w:pStyle w:val="a6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  <w:proofErr w:type="spellStart"/>
      <w:r>
        <w:rPr>
          <w:rFonts w:cstheme="minorHAnsi"/>
          <w:b/>
          <w:i/>
          <w:color w:val="FF0000"/>
          <w:sz w:val="28"/>
          <w:szCs w:val="28"/>
        </w:rPr>
        <w:t>Сфотографуй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b/>
          <w:i/>
          <w:color w:val="FF0000"/>
          <w:sz w:val="28"/>
          <w:szCs w:val="28"/>
        </w:rPr>
        <w:t>сво</w:t>
      </w:r>
      <w:proofErr w:type="spellEnd"/>
      <w:r>
        <w:rPr>
          <w:rFonts w:cstheme="minorHAnsi"/>
          <w:b/>
          <w:i/>
          <w:color w:val="FF0000"/>
          <w:sz w:val="28"/>
          <w:szCs w:val="28"/>
          <w:lang w:val="uk-UA"/>
        </w:rPr>
        <w:t>ю</w:t>
      </w:r>
      <w:proofErr w:type="gramEnd"/>
      <w:r>
        <w:rPr>
          <w:rFonts w:cstheme="minorHAnsi"/>
          <w:b/>
          <w:i/>
          <w:color w:val="FF0000"/>
          <w:sz w:val="28"/>
          <w:szCs w:val="28"/>
          <w:lang w:val="uk-UA"/>
        </w:rPr>
        <w:t xml:space="preserve"> роботу</w:t>
      </w:r>
    </w:p>
    <w:p w:rsidR="00EC7378" w:rsidRPr="008864EC" w:rsidRDefault="00EC7378" w:rsidP="00EC7378">
      <w:pPr>
        <w:pStyle w:val="a6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 xml:space="preserve">та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надсилай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або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ел</w:t>
      </w:r>
      <w:proofErr w:type="gramStart"/>
      <w:r w:rsidRPr="004231F1">
        <w:rPr>
          <w:rFonts w:cstheme="minorHAnsi"/>
          <w:b/>
          <w:i/>
          <w:color w:val="FF0000"/>
          <w:sz w:val="28"/>
          <w:szCs w:val="28"/>
        </w:rPr>
        <w:t>.</w:t>
      </w:r>
      <w:proofErr w:type="gram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4231F1">
        <w:rPr>
          <w:rFonts w:cstheme="minorHAnsi"/>
          <w:b/>
          <w:i/>
          <w:color w:val="FF0000"/>
          <w:sz w:val="28"/>
          <w:szCs w:val="28"/>
        </w:rPr>
        <w:t>п</w:t>
      </w:r>
      <w:proofErr w:type="gramEnd"/>
      <w:r w:rsidRPr="004231F1">
        <w:rPr>
          <w:rFonts w:cstheme="minorHAnsi"/>
          <w:b/>
          <w:i/>
          <w:color w:val="FF0000"/>
          <w:sz w:val="28"/>
          <w:szCs w:val="28"/>
        </w:rPr>
        <w:t>ошту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hyperlink r:id="rId8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3E267B" w:rsidRPr="00EC7378" w:rsidRDefault="003E267B" w:rsidP="00EC7378">
      <w:pPr>
        <w:tabs>
          <w:tab w:val="left" w:pos="1311"/>
        </w:tabs>
        <w:rPr>
          <w:rFonts w:ascii="Times New Roman" w:hAnsi="Times New Roman"/>
          <w:sz w:val="28"/>
          <w:szCs w:val="28"/>
        </w:rPr>
      </w:pPr>
    </w:p>
    <w:sectPr w:rsidR="003E267B" w:rsidRPr="00EC7378" w:rsidSect="00EC7378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msoDA20"/>
      </v:shape>
    </w:pict>
  </w:numPicBullet>
  <w:abstractNum w:abstractNumId="0">
    <w:nsid w:val="26E4316D"/>
    <w:multiLevelType w:val="hybridMultilevel"/>
    <w:tmpl w:val="9EDCF95A"/>
    <w:lvl w:ilvl="0" w:tplc="4616196C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281C6B"/>
    <w:multiLevelType w:val="hybridMultilevel"/>
    <w:tmpl w:val="2646B174"/>
    <w:lvl w:ilvl="0" w:tplc="9F46CAC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46CC4FD9"/>
    <w:multiLevelType w:val="multilevel"/>
    <w:tmpl w:val="187A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6C401D"/>
    <w:multiLevelType w:val="hybridMultilevel"/>
    <w:tmpl w:val="3C7E2D10"/>
    <w:lvl w:ilvl="0" w:tplc="041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493D15"/>
    <w:multiLevelType w:val="multilevel"/>
    <w:tmpl w:val="3684E1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proofState w:spelling="clean" w:grammar="clean"/>
  <w:defaultTabStop w:val="708"/>
  <w:characterSpacingControl w:val="doNotCompress"/>
  <w:compat/>
  <w:rsids>
    <w:rsidRoot w:val="00831800"/>
    <w:rsid w:val="00050022"/>
    <w:rsid w:val="000B2EAD"/>
    <w:rsid w:val="00132F2C"/>
    <w:rsid w:val="001C6C3B"/>
    <w:rsid w:val="00234E3E"/>
    <w:rsid w:val="002A2069"/>
    <w:rsid w:val="002D0E35"/>
    <w:rsid w:val="003153D5"/>
    <w:rsid w:val="0036446B"/>
    <w:rsid w:val="003E267B"/>
    <w:rsid w:val="003E7848"/>
    <w:rsid w:val="00416031"/>
    <w:rsid w:val="00471659"/>
    <w:rsid w:val="004E4AD2"/>
    <w:rsid w:val="006F3CEA"/>
    <w:rsid w:val="00821155"/>
    <w:rsid w:val="00831800"/>
    <w:rsid w:val="00892F87"/>
    <w:rsid w:val="008B000E"/>
    <w:rsid w:val="008F4509"/>
    <w:rsid w:val="009B64E4"/>
    <w:rsid w:val="00B65D81"/>
    <w:rsid w:val="00BD579D"/>
    <w:rsid w:val="00D0420B"/>
    <w:rsid w:val="00D56B93"/>
    <w:rsid w:val="00D97127"/>
    <w:rsid w:val="00E24E6F"/>
    <w:rsid w:val="00E642EB"/>
    <w:rsid w:val="00EC7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F87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2F87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92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2F87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65D81"/>
    <w:pPr>
      <w:ind w:left="720"/>
      <w:contextualSpacing/>
    </w:pPr>
  </w:style>
  <w:style w:type="paragraph" w:styleId="a7">
    <w:name w:val="No Spacing"/>
    <w:uiPriority w:val="1"/>
    <w:qFormat/>
    <w:rsid w:val="002A206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font8">
    <w:name w:val="font_8"/>
    <w:basedOn w:val="a"/>
    <w:rsid w:val="008211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inherit-font-size">
    <w:name w:val="inherit-font-size"/>
    <w:basedOn w:val="a0"/>
    <w:rsid w:val="008211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9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4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ЛИЛЯ</dc:creator>
  <cp:keywords/>
  <dc:description/>
  <cp:lastModifiedBy>I</cp:lastModifiedBy>
  <cp:revision>10</cp:revision>
  <dcterms:created xsi:type="dcterms:W3CDTF">2019-12-15T12:56:00Z</dcterms:created>
  <dcterms:modified xsi:type="dcterms:W3CDTF">2022-05-04T06:12:00Z</dcterms:modified>
</cp:coreProperties>
</file>