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FB" w:rsidRPr="00FE2446" w:rsidRDefault="00D62FFB" w:rsidP="00D62FF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Клас:1-В</w:t>
      </w:r>
    </w:p>
    <w:p w:rsidR="00D62FFB" w:rsidRPr="00FE2446" w:rsidRDefault="00D62FFB" w:rsidP="00D62FF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9B6DA2" w:rsidRDefault="009B6DA2" w:rsidP="009B6DA2">
      <w:pPr>
        <w:jc w:val="both"/>
        <w:rPr>
          <w:b/>
          <w:bCs/>
          <w:sz w:val="28"/>
          <w:szCs w:val="14"/>
          <w:lang w:val="uk-UA" w:eastAsia="uk-UA"/>
        </w:rPr>
      </w:pPr>
      <w:r w:rsidRPr="009B6DA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D62F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17162" w:rsidRPr="00D62FFB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Досліджуємо таблиці додавання і віднімання числа 3.</w:t>
      </w:r>
      <w:r w:rsidRPr="00D62FFB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 Обчислення виразів ланцюжком.</w:t>
      </w:r>
    </w:p>
    <w:p w:rsidR="0011093D" w:rsidRPr="009B6DA2" w:rsidRDefault="0011093D" w:rsidP="009B6DA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3734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3734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E3734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E3734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734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E3734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E37347" w:rsidRDefault="0088526A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Розбий виразі на дві групи. Запиши значення виразів першої групи ручкою, а значення виразів другої групи – олівцем.</w:t>
      </w:r>
    </w:p>
    <w:p w:rsidR="0011093D" w:rsidRPr="00E37347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E3734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E37347" w:rsidRDefault="00B014B3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Склади таблицю додавання числа 3. Досліди, як змінюється значення суми залежно від зміни доданка.</w:t>
      </w:r>
    </w:p>
    <w:p w:rsidR="00CB1367" w:rsidRPr="00E37347" w:rsidRDefault="00CB1367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E3734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Склади таблицю віднімання числа 3. Досліди, як змінюється значення різниці залежно від зміни зменшуваного.</w:t>
      </w:r>
    </w:p>
    <w:p w:rsidR="0052201C" w:rsidRDefault="004A7645" w:rsidP="00C248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7050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7050F" w:rsidRPr="00E37347" w:rsidRDefault="00B7050F" w:rsidP="00B7050F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954D9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доданка впливає на значення суми.</w:t>
      </w:r>
    </w:p>
    <w:p w:rsidR="00347ABF" w:rsidRDefault="00347ABF" w:rsidP="00B7050F">
      <w:pPr>
        <w:ind w:firstLine="360"/>
        <w:rPr>
          <w:b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E3734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7050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Правило.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Якщо доданок збільшиться (зменшиться) на кілька одиниць, то сума також збільшиться (зменшиться) на стільки ж одиниць.</w:t>
      </w:r>
    </w:p>
    <w:p w:rsidR="00A36BD5" w:rsidRPr="00E37347" w:rsidRDefault="00B7050F" w:rsidP="00BC597B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83D8D" w:rsidRPr="00E37347" w:rsidRDefault="00BC597B" w:rsidP="00B7050F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383D8D"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зменшуваного впливає на значення різниці.</w:t>
      </w:r>
    </w:p>
    <w:p w:rsidR="00A96880" w:rsidRPr="00A954D9" w:rsidRDefault="00F5677B" w:rsidP="00B7050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BC597B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7050F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Якщо зменшуване збільшиться (зменшиться) на кілька одиниць, то різниця також збільшиться (зменшиться) на стільки ж одиниць.</w:t>
      </w:r>
    </w:p>
    <w:p w:rsidR="00BC597B" w:rsidRPr="00BC597B" w:rsidRDefault="00BC597B" w:rsidP="00C2483D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Слайд11. </w:t>
      </w:r>
      <w:r w:rsidRPr="00BC597B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Робота в зошиті ст.7</w:t>
      </w:r>
    </w:p>
    <w:p w:rsidR="0074640D" w:rsidRPr="00E37347" w:rsidRDefault="00383D8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E3734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54D9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954D9" w:rsidRPr="00A954D9" w:rsidRDefault="0074640D" w:rsidP="00A954D9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E3734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A954D9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="00BC597B" w:rsidRPr="00BC597B">
        <w:rPr>
          <w:rFonts w:ascii="Times New Roman" w:hAnsi="Times New Roman" w:cs="Times New Roman"/>
          <w:sz w:val="28"/>
          <w:szCs w:val="28"/>
          <w:lang w:val="uk-UA"/>
        </w:rPr>
        <w:t>Робота в зошиті ст.7</w:t>
      </w:r>
      <w:r w:rsidR="00A954D9" w:rsidRPr="00BC597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84548" w:rsidRPr="00E37347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BC597B" w:rsidRDefault="00BC597B" w:rsidP="00A954D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15.</w:t>
      </w:r>
      <w:r w:rsidRPr="00BC597B">
        <w:rPr>
          <w:rFonts w:ascii="Times New Roman" w:hAnsi="Times New Roman" w:cs="Times New Roman"/>
          <w:sz w:val="28"/>
          <w:szCs w:val="28"/>
          <w:lang w:val="uk-UA"/>
        </w:rPr>
        <w:t>Виконай арифметичні дії за стрілками</w:t>
      </w:r>
      <w:r w:rsidRPr="00BC597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37347" w:rsidRDefault="002A6161" w:rsidP="00A954D9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E3734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BC597B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954D9" w:rsidRPr="00A954D9">
        <w:rPr>
          <w:rFonts w:ascii="Times New Roman" w:hAnsi="Times New Roman" w:cs="Times New Roman"/>
          <w:bCs/>
          <w:sz w:val="28"/>
          <w:szCs w:val="28"/>
          <w:lang w:val="uk-UA"/>
        </w:rPr>
        <w:t>У Наталки довше волосся, ніж у Юлі, але коротше, ніж в Оленки. У Тетянки волосся коротше, ніж у Юлі, але довше, ніж у Катрусі. У кого з дівчаток волосся найдовше?</w:t>
      </w:r>
    </w:p>
    <w:p w:rsidR="00BC597B" w:rsidRPr="00BC597B" w:rsidRDefault="00BC597B" w:rsidP="00A954D9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597B">
        <w:rPr>
          <w:rFonts w:ascii="Times New Roman" w:hAnsi="Times New Roman" w:cs="Times New Roman"/>
          <w:i/>
          <w:sz w:val="28"/>
          <w:szCs w:val="28"/>
          <w:lang w:val="uk-UA"/>
        </w:rPr>
        <w:t>Слайд16-</w:t>
      </w:r>
      <w:r w:rsidRPr="00BC597B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23 </w:t>
      </w:r>
      <w:r w:rsidRPr="00BC597B">
        <w:rPr>
          <w:rFonts w:ascii="Times New Roman" w:hAnsi="Times New Roman" w:cs="Times New Roman"/>
          <w:bCs/>
          <w:sz w:val="28"/>
          <w:szCs w:val="28"/>
          <w:lang w:val="uk-UA"/>
        </w:rPr>
        <w:t>Тренажер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BC597B">
        <w:rPr>
          <w:rFonts w:ascii="Times New Roman" w:hAnsi="Times New Roman" w:cs="Times New Roman"/>
          <w:sz w:val="28"/>
          <w:szCs w:val="28"/>
          <w:lang w:val="uk-UA"/>
        </w:rPr>
        <w:t>Вінні-</w:t>
      </w:r>
      <w:proofErr w:type="spellEnd"/>
      <w:r w:rsidRPr="00BC597B">
        <w:rPr>
          <w:rFonts w:ascii="Times New Roman" w:hAnsi="Times New Roman" w:cs="Times New Roman"/>
          <w:sz w:val="28"/>
          <w:szCs w:val="28"/>
          <w:lang w:val="uk-UA"/>
        </w:rPr>
        <w:t xml:space="preserve"> Пух і всі-всі»</w:t>
      </w:r>
    </w:p>
    <w:p w:rsidR="0011093D" w:rsidRPr="00BC597B" w:rsidRDefault="0011093D" w:rsidP="00BC597B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597B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1021E1" w:rsidRDefault="00BC597B" w:rsidP="00BC597B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Тренажер «Склад чисел» (повторення)</w:t>
      </w:r>
    </w:p>
    <w:p w:rsidR="00BC597B" w:rsidRPr="00E37347" w:rsidRDefault="00377E4C" w:rsidP="00BC597B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BC597B" w:rsidRPr="003274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https://learningapps.org/6252835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C597B" w:rsidRPr="00BC597B" w:rsidRDefault="00BC597B" w:rsidP="00BC597B">
      <w:pPr>
        <w:ind w:left="720"/>
        <w:contextualSpacing/>
        <w:rPr>
          <w:rFonts w:ascii="Times New Roman" w:eastAsia="Calibri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D62FFB" w:rsidRPr="00917761" w:rsidRDefault="00D62FFB" w:rsidP="00D62FFB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  <w:lang w:val="uk-UA"/>
        </w:rPr>
        <w:t>Виконай завдання в зошиті с.7 (письмово), сфотографуй</w:t>
      </w:r>
    </w:p>
    <w:p w:rsidR="00D62FFB" w:rsidRPr="00917761" w:rsidRDefault="00D62FFB" w:rsidP="00D62FFB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D62FFB" w:rsidRPr="00B7662C" w:rsidRDefault="00D62FFB" w:rsidP="00D62FFB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BC597B" w:rsidRPr="00E37347" w:rsidRDefault="00BC597B" w:rsidP="00BC597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BC597B" w:rsidRPr="00E37347" w:rsidSect="00377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4107"/>
    <w:rsid w:val="00174702"/>
    <w:rsid w:val="00182F7F"/>
    <w:rsid w:val="00254A64"/>
    <w:rsid w:val="00265A59"/>
    <w:rsid w:val="002A6161"/>
    <w:rsid w:val="00347ABF"/>
    <w:rsid w:val="00362B97"/>
    <w:rsid w:val="00373E92"/>
    <w:rsid w:val="00377CFF"/>
    <w:rsid w:val="00377E4C"/>
    <w:rsid w:val="00383D8D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B6DA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7050F"/>
    <w:rsid w:val="00BC597B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62FFB"/>
    <w:rsid w:val="00D77F81"/>
    <w:rsid w:val="00D87B40"/>
    <w:rsid w:val="00DF0503"/>
    <w:rsid w:val="00DF4D5D"/>
    <w:rsid w:val="00E0786C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learningapps.org/625283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50</cp:revision>
  <dcterms:created xsi:type="dcterms:W3CDTF">2018-06-03T05:13:00Z</dcterms:created>
  <dcterms:modified xsi:type="dcterms:W3CDTF">2022-01-21T07:16:00Z</dcterms:modified>
</cp:coreProperties>
</file>