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E43" w:rsidRPr="00EC1E43" w:rsidRDefault="00EC1E43" w:rsidP="00EC1E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C1E43">
        <w:rPr>
          <w:rFonts w:ascii="Times New Roman" w:hAnsi="Times New Roman" w:cs="Times New Roman"/>
          <w:sz w:val="28"/>
          <w:szCs w:val="28"/>
        </w:rPr>
        <w:t>21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C1E43">
        <w:rPr>
          <w:rFonts w:ascii="Times New Roman" w:hAnsi="Times New Roman" w:cs="Times New Roman"/>
          <w:sz w:val="28"/>
          <w:szCs w:val="28"/>
        </w:rPr>
        <w:t>01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Урок: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Клас: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1-В</w:t>
      </w:r>
    </w:p>
    <w:p w:rsidR="00EC1E43" w:rsidRPr="00EC1E43" w:rsidRDefault="00EC1E43" w:rsidP="00EC1E4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AB570F" w:rsidRPr="00AB570F" w:rsidRDefault="00260AE7" w:rsidP="00AB570F">
      <w:pPr>
        <w:spacing w:line="240" w:lineRule="auto"/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  <w:lang w:val="uk-UA"/>
        </w:rPr>
      </w:pPr>
      <w:r w:rsidRPr="00260AE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EC1E43" w:rsidRPr="00EC1E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B570F" w:rsidRPr="00AB570F">
        <w:rPr>
          <w:rFonts w:ascii="Times New Roman" w:hAnsi="Times New Roman" w:cs="Times New Roman"/>
          <w:b/>
          <w:i/>
          <w:color w:val="FF0000"/>
          <w:sz w:val="28"/>
          <w:szCs w:val="28"/>
          <w:shd w:val="clear" w:color="auto" w:fill="FFFFFF"/>
          <w:lang w:val="uk-UA"/>
        </w:rPr>
        <w:t>Зустріч з театром. Ляльковий театр. Театральна лялька. Малювання ляльки до казки «Лисичка, Котик і Півник» (за зображенням) (фломастери або кольорові олівці).</w:t>
      </w:r>
    </w:p>
    <w:p w:rsidR="00AB570F" w:rsidRPr="00AB570F" w:rsidRDefault="00AB570F" w:rsidP="00AB570F">
      <w:pPr>
        <w:pStyle w:val="a7"/>
        <w:ind w:left="1134" w:hanging="1134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AB570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Опорний конспект</w:t>
      </w:r>
    </w:p>
    <w:p w:rsidR="00AB570F" w:rsidRPr="00AB570F" w:rsidRDefault="00AB570F" w:rsidP="00AB570F">
      <w:pPr>
        <w:pStyle w:val="a7"/>
        <w:ind w:left="1134" w:hanging="1134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AB570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Актуалізація опорних знань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Чи любиш ти казки?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Чи бував ти у театрі?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Ти знаєш, які бувають театри?</w:t>
      </w:r>
    </w:p>
    <w:p w:rsidR="00AB570F" w:rsidRP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AB570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Вивчення нового матеріалу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proofErr w:type="spellStart"/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Тетр</w:t>
      </w:r>
      <w:proofErr w:type="spellEnd"/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– це мистецтво перевтілення персонажів. Це чарівне вікно у світ фантазій і мрій. На сцені театру оживають герої казок та інших творів.</w:t>
      </w:r>
    </w:p>
    <w:p w:rsidR="00AB570F" w:rsidRPr="0087119B" w:rsidRDefault="00AB570F" w:rsidP="00AB570F">
      <w:pPr>
        <w:pStyle w:val="a7"/>
        <w:ind w:left="1080" w:firstLine="33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Один із різновидів театру – це </w:t>
      </w:r>
      <w:proofErr w:type="spellStart"/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таетр</w:t>
      </w:r>
      <w:proofErr w:type="spellEnd"/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 ляльок. За допомогою ляльок, якими керують люди, створюють цілі вистави.</w:t>
      </w:r>
    </w:p>
    <w:p w:rsidR="00AB570F" w:rsidRPr="0087119B" w:rsidRDefault="00AB570F" w:rsidP="00AB570F">
      <w:pPr>
        <w:pStyle w:val="a7"/>
        <w:ind w:left="1080" w:firstLine="33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Актори лялькового театру (лялькаря) можуть створити яскраві образи, передати поведінку або риси характеру людини. Вони вкладають в уста ляльок повчальний зміст, важливу інформацію.</w:t>
      </w:r>
    </w:p>
    <w:p w:rsidR="00AB570F" w:rsidRPr="0087119B" w:rsidRDefault="00AB570F" w:rsidP="00AB570F">
      <w:pPr>
        <w:pStyle w:val="a7"/>
        <w:ind w:left="1080" w:firstLine="48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Театральні ляльки зберігаються в спеціальних будиночках – вітринах.</w:t>
      </w:r>
    </w:p>
    <w:p w:rsidR="00AB570F" w:rsidRPr="0087119B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119B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626110</wp:posOffset>
            </wp:positionH>
            <wp:positionV relativeFrom="paragraph">
              <wp:posOffset>196215</wp:posOffset>
            </wp:positionV>
            <wp:extent cx="5140325" cy="3243580"/>
            <wp:effectExtent l="76200" t="76200" r="136525" b="128270"/>
            <wp:wrapThrough wrapText="bothSides">
              <wp:wrapPolygon edited="0">
                <wp:start x="-160" y="-507"/>
                <wp:lineTo x="-320" y="-381"/>
                <wp:lineTo x="-320" y="21820"/>
                <wp:lineTo x="-160" y="22327"/>
                <wp:lineTo x="21934" y="22327"/>
                <wp:lineTo x="22094" y="21947"/>
                <wp:lineTo x="22094" y="1649"/>
                <wp:lineTo x="21934" y="-254"/>
                <wp:lineTo x="21934" y="-507"/>
                <wp:lineTo x="-160" y="-507"/>
              </wp:wrapPolygon>
            </wp:wrapThrough>
            <wp:docPr id="1028" name="Picture 4" descr="Куклы глазами взрослых: dmitriy_vorobey — LiveJour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Куклы глазами взрослых: dmitriy_vorobey — LiveJournal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4373" t="18883"/>
                    <a:stretch/>
                  </pic:blipFill>
                  <pic:spPr bwMode="auto">
                    <a:xfrm>
                      <a:off x="0" y="0"/>
                      <a:ext cx="5140325" cy="324358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AB570F" w:rsidRPr="0087119B" w:rsidRDefault="00AB570F" w:rsidP="00AB570F">
      <w:pPr>
        <w:pStyle w:val="a7"/>
        <w:ind w:left="1080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Pr="0087119B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Pr="0087119B" w:rsidRDefault="00AB570F" w:rsidP="00AB570F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Виготовити театральну ляльку не просто. Спочатку художник робить малюнок, якою вона має бути, тобто ескіз, потім на його основі майстер виготовляє ляльку та одягає її.</w:t>
      </w: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B570F" w:rsidRPr="0087119B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0" w:name="_GoBack"/>
      <w:bookmarkEnd w:id="0"/>
    </w:p>
    <w:p w:rsidR="00AB570F" w:rsidRPr="0087119B" w:rsidRDefault="00AB570F" w:rsidP="00AB570F">
      <w:pPr>
        <w:pStyle w:val="a4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8711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Переглянь відео за посиланням</w:t>
      </w:r>
    </w:p>
    <w:p w:rsidR="00AB570F" w:rsidRDefault="00AB570F" w:rsidP="00AB570F">
      <w:pPr>
        <w:pStyle w:val="a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6" w:history="1">
        <w:r w:rsidRPr="007171ED">
          <w:rPr>
            <w:rStyle w:val="a3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https://www.youtube.com/watch?v=OKkfR8fjI7w</w:t>
        </w:r>
      </w:hyperlink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Сьогодні на уроці ми будемо одягати театральну ляльку для вистави.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 для якої саме вистави – ви здогадаєтеся, якщо відгадаєте загадку.</w:t>
      </w:r>
    </w:p>
    <w:p w:rsidR="00AB570F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-282575</wp:posOffset>
            </wp:positionH>
            <wp:positionV relativeFrom="paragraph">
              <wp:posOffset>154940</wp:posOffset>
            </wp:positionV>
            <wp:extent cx="2605405" cy="2651125"/>
            <wp:effectExtent l="38100" t="57150" r="118745" b="92075"/>
            <wp:wrapThrough wrapText="bothSides">
              <wp:wrapPolygon edited="0">
                <wp:start x="-316" y="-466"/>
                <wp:lineTo x="-316" y="22350"/>
                <wp:lineTo x="22269" y="22350"/>
                <wp:lineTo x="22427" y="22350"/>
                <wp:lineTo x="22584" y="22040"/>
                <wp:lineTo x="22584" y="-155"/>
                <wp:lineTo x="22269" y="-466"/>
                <wp:lineTo x="-316" y="-466"/>
              </wp:wrapPolygon>
            </wp:wrapThrough>
            <wp:docPr id="2050" name="Picture 2" descr="ДНЗ &quot;Світлячок&quot; с. Нельгівка - КОТИК І ПІВ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ДНЗ &quot;Світлячок&quot; с. Нельгівка - КОТИК І ПІВНИ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651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Сидить півник на печі,</w:t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Їсть смачненькі калачі.</w:t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Ось лисичка прибігає,</w:t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Півника мерщій хапає.</w:t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Біжить котик рятувати,</w:t>
      </w:r>
    </w:p>
    <w:p w:rsidR="00AB570F" w:rsidRPr="0087119B" w:rsidRDefault="00AB570F" w:rsidP="00AB570F">
      <w:pPr>
        <w:pStyle w:val="a7"/>
        <w:ind w:firstLine="212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В лиса півника забрати</w:t>
      </w:r>
    </w:p>
    <w:p w:rsidR="00AB570F" w:rsidRPr="00AB570F" w:rsidRDefault="00AB570F" w:rsidP="00AB570F">
      <w:pPr>
        <w:pStyle w:val="a7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uk-UA"/>
        </w:rPr>
      </w:pPr>
      <w:r w:rsidRPr="0087119B">
        <w:rPr>
          <w:rFonts w:ascii="Times New Roman" w:hAnsi="Times New Roman" w:cs="Times New Roman"/>
          <w:i/>
          <w:color w:val="7030A0"/>
          <w:sz w:val="28"/>
          <w:szCs w:val="28"/>
          <w:shd w:val="clear" w:color="auto" w:fill="FFFFFF"/>
          <w:lang w:val="uk-UA"/>
        </w:rPr>
        <w:tab/>
      </w:r>
      <w:r w:rsidRPr="00AB570F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uk-UA"/>
        </w:rPr>
        <w:t>(Казка «Лисичка, Котик і Півник»)</w:t>
      </w:r>
    </w:p>
    <w:p w:rsidR="00AB570F" w:rsidRPr="0087119B" w:rsidRDefault="00AB570F" w:rsidP="00AB570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AB570F" w:rsidRPr="0087119B" w:rsidRDefault="00AB570F" w:rsidP="00AB570F">
      <w:pPr>
        <w:pStyle w:val="a7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</w:p>
    <w:p w:rsidR="00AB570F" w:rsidRPr="00615F17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615F1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Практична робота.</w:t>
      </w:r>
    </w:p>
    <w:p w:rsidR="00AB570F" w:rsidRPr="0087119B" w:rsidRDefault="00AB570F" w:rsidP="00AB570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Ознайомся із послідовністю малювання півника.</w:t>
      </w:r>
    </w:p>
    <w:p w:rsid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Переглянь відео за посиланням.</w:t>
      </w:r>
    </w:p>
    <w:p w:rsid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hyperlink r:id="rId8" w:history="1">
        <w:r w:rsidRPr="007171ED">
          <w:rPr>
            <w:rStyle w:val="a3"/>
            <w:rFonts w:ascii="Times New Roman" w:hAnsi="Times New Roman" w:cs="Times New Roman"/>
            <w:b/>
            <w:sz w:val="28"/>
            <w:szCs w:val="28"/>
            <w:shd w:val="clear" w:color="auto" w:fill="FFFFFF"/>
            <w:lang w:val="uk-UA"/>
          </w:rPr>
          <w:t>https://drive.google.com/file/d/13s2vfFKI3SCKPxX2nvwxKRqaYhGsPYXk/view?usp=sharing</w:t>
        </w:r>
      </w:hyperlink>
    </w:p>
    <w:p w:rsid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AB570F" w:rsidRDefault="00AB570F" w:rsidP="00AB570F">
      <w:pPr>
        <w:pStyle w:val="a7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Послідовність малювання півника</w:t>
      </w:r>
    </w:p>
    <w:p w:rsidR="00AB570F" w:rsidRDefault="00AB570F" w:rsidP="007F5B09">
      <w:pPr>
        <w:spacing w:line="240" w:lineRule="auto"/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i/>
          <w:noProof/>
          <w:color w:val="FF0000"/>
          <w:sz w:val="28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-238126</wp:posOffset>
            </wp:positionH>
            <wp:positionV relativeFrom="paragraph">
              <wp:posOffset>118654</wp:posOffset>
            </wp:positionV>
            <wp:extent cx="5049339" cy="2426848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490" t="15479" r="2795" b="4073"/>
                    <a:stretch>
                      <a:fillRect/>
                    </a:stretch>
                  </pic:blipFill>
                  <pic:spPr>
                    <a:xfrm>
                      <a:off x="0" y="0"/>
                      <a:ext cx="5067830" cy="2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70F" w:rsidRDefault="00AB570F" w:rsidP="007F5B09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AB570F" w:rsidRDefault="00AB570F" w:rsidP="007F5B09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AB570F" w:rsidRDefault="00AB570F" w:rsidP="007F5B09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AB570F" w:rsidRDefault="00AB570F" w:rsidP="007F5B09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AB570F" w:rsidRPr="00260AE7" w:rsidRDefault="00AB570F" w:rsidP="007F5B09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</w:p>
    <w:p w:rsidR="004231F1" w:rsidRDefault="004231F1" w:rsidP="00EC1E43">
      <w:pPr>
        <w:pStyle w:val="a4"/>
        <w:jc w:val="center"/>
        <w:rPr>
          <w:rFonts w:cstheme="minorHAnsi"/>
          <w:b/>
          <w:i/>
          <w:color w:val="FF0000"/>
          <w:sz w:val="32"/>
          <w:szCs w:val="32"/>
        </w:rPr>
      </w:pPr>
    </w:p>
    <w:p w:rsidR="004231F1" w:rsidRDefault="004231F1" w:rsidP="00EC1E43">
      <w:pPr>
        <w:pStyle w:val="a4"/>
        <w:jc w:val="center"/>
        <w:rPr>
          <w:rFonts w:cstheme="minorHAnsi"/>
          <w:b/>
          <w:i/>
          <w:color w:val="FF0000"/>
          <w:sz w:val="32"/>
          <w:szCs w:val="32"/>
        </w:rPr>
      </w:pPr>
    </w:p>
    <w:p w:rsidR="004231F1" w:rsidRDefault="004231F1" w:rsidP="00EC1E43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</w:p>
    <w:p w:rsidR="00EC1E43" w:rsidRPr="004231F1" w:rsidRDefault="00EC1E43" w:rsidP="00EC1E43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 xml:space="preserve">Виконай </w:t>
      </w:r>
      <w:r w:rsidR="00AB570F" w:rsidRPr="004231F1">
        <w:rPr>
          <w:rFonts w:cstheme="minorHAnsi"/>
          <w:b/>
          <w:i/>
          <w:color w:val="FF0000"/>
          <w:sz w:val="28"/>
          <w:szCs w:val="28"/>
        </w:rPr>
        <w:t>малюнок персонажів лялькового театру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 у альбомі «Маленький художник» на с.36-37 кольоровими олівцями або фломастерами, фотографуй свою роботу</w:t>
      </w:r>
    </w:p>
    <w:p w:rsidR="00EC1E43" w:rsidRPr="004231F1" w:rsidRDefault="00EC1E43" w:rsidP="004231F1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 w:rsidR="004231F1"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0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EC1E43" w:rsidRPr="00EC1E43" w:rsidRDefault="00EC1E43" w:rsidP="00260AE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C1E43" w:rsidRPr="00EC1E43" w:rsidSect="001A12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1C24D1"/>
    <w:multiLevelType w:val="hybridMultilevel"/>
    <w:tmpl w:val="57E45886"/>
    <w:lvl w:ilvl="0" w:tplc="FA7297A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0C0B73"/>
    <w:rsid w:val="00100969"/>
    <w:rsid w:val="0011093D"/>
    <w:rsid w:val="00182F7F"/>
    <w:rsid w:val="001A1262"/>
    <w:rsid w:val="00260AE7"/>
    <w:rsid w:val="00273E5E"/>
    <w:rsid w:val="002A0706"/>
    <w:rsid w:val="002C08DA"/>
    <w:rsid w:val="002E5F34"/>
    <w:rsid w:val="00376902"/>
    <w:rsid w:val="003B594D"/>
    <w:rsid w:val="003F53CD"/>
    <w:rsid w:val="004231F1"/>
    <w:rsid w:val="004A2565"/>
    <w:rsid w:val="00622317"/>
    <w:rsid w:val="007F5B09"/>
    <w:rsid w:val="00900314"/>
    <w:rsid w:val="00A241ED"/>
    <w:rsid w:val="00A32882"/>
    <w:rsid w:val="00AB570F"/>
    <w:rsid w:val="00B81546"/>
    <w:rsid w:val="00CB69CC"/>
    <w:rsid w:val="00CE4791"/>
    <w:rsid w:val="00D23FDD"/>
    <w:rsid w:val="00D804EF"/>
    <w:rsid w:val="00E81F11"/>
    <w:rsid w:val="00E84B88"/>
    <w:rsid w:val="00EC1E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126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AB570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3s2vfFKI3SCKPxX2nvwxKRqaYhGsPYXk/view?usp=sharing" TargetMode="External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KkfR8fjI7w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mailto:victortaran@i.u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36</cp:revision>
  <dcterms:created xsi:type="dcterms:W3CDTF">2018-06-03T05:13:00Z</dcterms:created>
  <dcterms:modified xsi:type="dcterms:W3CDTF">2022-01-19T20:27:00Z</dcterms:modified>
</cp:coreProperties>
</file>