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BF008" w14:textId="712D669E" w:rsidR="00AA1F28" w:rsidRDefault="00AA1F28" w:rsidP="00AA1F28">
      <w:pPr>
        <w:pStyle w:val="aa"/>
        <w:spacing w:before="0" w:beforeAutospacing="0" w:after="160" w:afterAutospacing="0"/>
      </w:pPr>
      <w:r>
        <w:rPr>
          <w:color w:val="000000"/>
          <w:lang w:val="uk-UA"/>
        </w:rPr>
        <w:t>09.11</w:t>
      </w:r>
      <w:r>
        <w:rPr>
          <w:color w:val="000000"/>
        </w:rPr>
        <w:t xml:space="preserve">.21           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11 </w:t>
      </w:r>
      <w:proofErr w:type="spellStart"/>
      <w:r>
        <w:rPr>
          <w:color w:val="000000"/>
        </w:rPr>
        <w:t>клас</w:t>
      </w:r>
      <w:proofErr w:type="spellEnd"/>
      <w:r>
        <w:rPr>
          <w:color w:val="000000"/>
        </w:rPr>
        <w:t>               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Вчитель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Артемюк</w:t>
      </w:r>
      <w:proofErr w:type="spellEnd"/>
      <w:r>
        <w:rPr>
          <w:color w:val="000000"/>
        </w:rPr>
        <w:t xml:space="preserve"> Н.А.</w:t>
      </w:r>
    </w:p>
    <w:p w14:paraId="00143DCC" w14:textId="0A841668" w:rsidR="00AA1F28" w:rsidRPr="00AA1F28" w:rsidRDefault="00AA1F28" w:rsidP="00AA1F28">
      <w:pPr>
        <w:pStyle w:val="aa"/>
        <w:spacing w:before="0" w:beforeAutospacing="0" w:after="160" w:afterAutospacing="0"/>
        <w:rPr>
          <w:lang w:val="uk-UA"/>
        </w:rPr>
      </w:pPr>
      <w:r>
        <w:rPr>
          <w:b/>
          <w:bCs/>
          <w:color w:val="FF0000"/>
          <w:sz w:val="28"/>
          <w:szCs w:val="28"/>
        </w:rPr>
        <w:t xml:space="preserve">Тема. </w:t>
      </w:r>
      <w:r w:rsidRPr="00AA1F28">
        <w:rPr>
          <w:b/>
          <w:bCs/>
          <w:color w:val="FF0000"/>
          <w:sz w:val="28"/>
          <w:szCs w:val="28"/>
        </w:rPr>
        <w:t>Адаптивна верстка</w:t>
      </w:r>
      <w:r>
        <w:rPr>
          <w:b/>
          <w:bCs/>
          <w:color w:val="FF0000"/>
          <w:sz w:val="28"/>
          <w:szCs w:val="28"/>
          <w:lang w:val="uk-UA"/>
        </w:rPr>
        <w:t xml:space="preserve">. </w:t>
      </w:r>
      <w:proofErr w:type="spellStart"/>
      <w:r w:rsidRPr="00AA1F28">
        <w:rPr>
          <w:b/>
          <w:bCs/>
          <w:color w:val="FF0000"/>
          <w:sz w:val="28"/>
          <w:szCs w:val="28"/>
          <w:lang w:val="uk-UA"/>
        </w:rPr>
        <w:t>Кросбраузерна</w:t>
      </w:r>
      <w:proofErr w:type="spellEnd"/>
      <w:r w:rsidRPr="00AA1F28">
        <w:rPr>
          <w:b/>
          <w:bCs/>
          <w:color w:val="FF0000"/>
          <w:sz w:val="28"/>
          <w:szCs w:val="28"/>
          <w:lang w:val="uk-UA"/>
        </w:rPr>
        <w:t xml:space="preserve"> оптимізація сторінок сайту.</w:t>
      </w:r>
    </w:p>
    <w:p w14:paraId="23937B40" w14:textId="77777777" w:rsidR="00AA1F28" w:rsidRPr="00AA1F28" w:rsidRDefault="00AA1F28" w:rsidP="00AA1F28">
      <w:pPr>
        <w:pStyle w:val="aa"/>
        <w:spacing w:before="0" w:beforeAutospacing="0" w:after="160" w:afterAutospacing="0"/>
        <w:rPr>
          <w:lang w:val="uk-UA"/>
        </w:rPr>
      </w:pPr>
      <w:r w:rsidRPr="00AA1F28">
        <w:rPr>
          <w:b/>
          <w:bCs/>
          <w:color w:val="00B050"/>
          <w:sz w:val="28"/>
          <w:szCs w:val="28"/>
          <w:lang w:val="uk-UA"/>
        </w:rPr>
        <w:t>Ознайомтеся з інформацією</w:t>
      </w:r>
    </w:p>
    <w:p w14:paraId="44B385CA" w14:textId="77777777" w:rsidR="00883E4B" w:rsidRPr="00E02D0E" w:rsidRDefault="00883E4B" w:rsidP="00883E4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86E851" w14:textId="289C4024" w:rsidR="00310516" w:rsidRPr="00AA1F28" w:rsidRDefault="00310516" w:rsidP="0031051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F28">
        <w:rPr>
          <w:rFonts w:ascii="Times New Roman" w:hAnsi="Times New Roman" w:cs="Times New Roman"/>
          <w:b/>
          <w:sz w:val="28"/>
          <w:szCs w:val="28"/>
          <w:lang w:val="uk-UA"/>
        </w:rPr>
        <w:t>Адаптивна верстка</w:t>
      </w:r>
    </w:p>
    <w:p w14:paraId="1D1D8DB3" w14:textId="0A9331C8" w:rsidR="00310516" w:rsidRPr="00310516" w:rsidRDefault="00310516" w:rsidP="00AA1F28">
      <w:pPr>
        <w:shd w:val="clear" w:color="auto" w:fill="FFFFFF"/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1F28">
        <w:rPr>
          <w:rFonts w:ascii="Times New Roman" w:hAnsi="Times New Roman" w:cs="Times New Roman"/>
          <w:sz w:val="28"/>
          <w:szCs w:val="28"/>
          <w:lang w:val="uk-UA"/>
        </w:rPr>
        <w:t>Адаптивна верстка змінює дизайн сторінки в залежності від поведінки користувача, платформи, розміру екрану і орієнтації девайса і є невід'ємною частиною сучасної веб-розробки. Пошукові системи використовують ряд критеріїв для оцінки адаптивності сайту при перегляді на мобільних пристроях. </w:t>
      </w:r>
      <w:proofErr w:type="spellStart"/>
      <w:r w:rsidRPr="00AA1F28">
        <w:rPr>
          <w:rFonts w:ascii="Times New Roman" w:hAnsi="Times New Roman" w:cs="Times New Roman"/>
          <w:b/>
          <w:bCs/>
          <w:sz w:val="28"/>
          <w:szCs w:val="28"/>
          <w:lang w:val="uk-UA"/>
        </w:rPr>
        <w:t>Google</w:t>
      </w:r>
      <w:proofErr w:type="spellEnd"/>
      <w:r w:rsidRPr="00AA1F28">
        <w:rPr>
          <w:rFonts w:ascii="Times New Roman" w:hAnsi="Times New Roman" w:cs="Times New Roman"/>
          <w:b/>
          <w:bCs/>
          <w:sz w:val="28"/>
          <w:szCs w:val="28"/>
          <w:lang w:val="uk-UA"/>
        </w:rPr>
        <w:t> </w:t>
      </w:r>
      <w:r w:rsidRPr="00AA1F28">
        <w:rPr>
          <w:rFonts w:ascii="Times New Roman" w:hAnsi="Times New Roman" w:cs="Times New Roman"/>
          <w:sz w:val="28"/>
          <w:szCs w:val="28"/>
          <w:lang w:val="uk-UA"/>
        </w:rPr>
        <w:t>намагається спростити користування Інтернетом для власників смартфонів і планшетів, відзначаючи в мобільній видачу адаптовані під мобільні пристрої сайти спеціальною позначкою </w:t>
      </w:r>
      <w:proofErr w:type="spellStart"/>
      <w:r w:rsidRPr="00AA1F28">
        <w:rPr>
          <w:rFonts w:ascii="Times New Roman" w:hAnsi="Times New Roman" w:cs="Times New Roman"/>
          <w:b/>
          <w:bCs/>
          <w:sz w:val="28"/>
          <w:szCs w:val="28"/>
          <w:lang w:val="uk-UA"/>
        </w:rPr>
        <w:t>mobile-friendly</w:t>
      </w:r>
      <w:proofErr w:type="spellEnd"/>
      <w:r w:rsidRPr="00AA1F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A1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0516">
        <w:rPr>
          <w:rFonts w:ascii="Times New Roman" w:hAnsi="Times New Roman" w:cs="Times New Roman"/>
          <w:sz w:val="28"/>
          <w:szCs w:val="28"/>
          <w:lang w:val="uk-UA"/>
        </w:rPr>
        <w:t xml:space="preserve">Адаптивна верстка передбачає відсутність горизонтальної смуги прокрутки і масштабованих областей при перегляді на будь-якому пристрої, читабельний текст і великі області для </w:t>
      </w:r>
      <w:proofErr w:type="spellStart"/>
      <w:r w:rsidRPr="00310516">
        <w:rPr>
          <w:rFonts w:ascii="Times New Roman" w:hAnsi="Times New Roman" w:cs="Times New Roman"/>
          <w:sz w:val="28"/>
          <w:szCs w:val="28"/>
          <w:lang w:val="uk-UA"/>
        </w:rPr>
        <w:t>клікабельних</w:t>
      </w:r>
      <w:proofErr w:type="spellEnd"/>
      <w:r w:rsidRPr="0031051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 </w:t>
      </w:r>
    </w:p>
    <w:p w14:paraId="11D1DB74" w14:textId="77777777" w:rsidR="00310516" w:rsidRPr="00310516" w:rsidRDefault="00310516" w:rsidP="00310516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DCB94C" w14:textId="357D122A" w:rsidR="00310516" w:rsidRDefault="00310516" w:rsidP="007D1A4F">
      <w:pPr>
        <w:shd w:val="clear" w:color="auto" w:fill="FFFFFF"/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516">
        <w:rPr>
          <w:rFonts w:ascii="Times New Roman" w:hAnsi="Times New Roman" w:cs="Times New Roman"/>
          <w:sz w:val="28"/>
          <w:szCs w:val="28"/>
          <w:lang w:val="uk-UA"/>
        </w:rPr>
        <w:t>Для чуйного</w:t>
      </w:r>
      <w:r w:rsidR="00294B06">
        <w:rPr>
          <w:rFonts w:ascii="Times New Roman" w:hAnsi="Times New Roman" w:cs="Times New Roman"/>
          <w:sz w:val="28"/>
          <w:szCs w:val="28"/>
          <w:lang w:val="uk-UA"/>
        </w:rPr>
        <w:t>, «гумового»,</w:t>
      </w:r>
      <w:r w:rsidRPr="00310516">
        <w:rPr>
          <w:rFonts w:ascii="Times New Roman" w:hAnsi="Times New Roman" w:cs="Times New Roman"/>
          <w:sz w:val="28"/>
          <w:szCs w:val="28"/>
          <w:lang w:val="uk-UA"/>
        </w:rPr>
        <w:t xml:space="preserve"> дизайну ширина основного контейнера сайту задається в %, при цьому вона може дорівню</w:t>
      </w:r>
      <w:r w:rsidR="00AA1F28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310516">
        <w:rPr>
          <w:rFonts w:ascii="Times New Roman" w:hAnsi="Times New Roman" w:cs="Times New Roman"/>
          <w:sz w:val="28"/>
          <w:szCs w:val="28"/>
          <w:lang w:val="uk-UA"/>
        </w:rPr>
        <w:t xml:space="preserve"> як 100% ширини вікна браузера, так і менше. Ширина стовпців сітки також задається в %. В адаптивному дизайні ширина основного контейнера і стовпців сітки фіксується за допомогою значень в </w:t>
      </w:r>
      <w:proofErr w:type="spellStart"/>
      <w:r w:rsidRPr="00310516">
        <w:rPr>
          <w:rFonts w:ascii="Times New Roman" w:hAnsi="Times New Roman" w:cs="Times New Roman"/>
          <w:sz w:val="28"/>
          <w:szCs w:val="28"/>
          <w:lang w:val="uk-UA"/>
        </w:rPr>
        <w:t>px</w:t>
      </w:r>
      <w:proofErr w:type="spellEnd"/>
      <w:r w:rsidRPr="003105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827C89" w14:textId="77777777" w:rsidR="00AA1F28" w:rsidRDefault="00AA1F28" w:rsidP="00310516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EC13E0" w14:textId="77777777" w:rsidR="00AA1F28" w:rsidRPr="0039780D" w:rsidRDefault="00AA1F28" w:rsidP="00AA1F2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9780D">
        <w:rPr>
          <w:rFonts w:ascii="Times New Roman" w:hAnsi="Times New Roman" w:cs="Times New Roman"/>
          <w:b/>
          <w:sz w:val="28"/>
          <w:szCs w:val="28"/>
          <w:lang w:val="uk-UA"/>
        </w:rPr>
        <w:t>Кросбраузерна</w:t>
      </w:r>
      <w:proofErr w:type="spellEnd"/>
      <w:r w:rsidRPr="003978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оптимізація сторінок сайту</w:t>
      </w:r>
    </w:p>
    <w:p w14:paraId="1EC37B94" w14:textId="77777777" w:rsidR="00AA1F28" w:rsidRPr="00072BB7" w:rsidRDefault="00AA1F28" w:rsidP="00072BB7">
      <w:pPr>
        <w:shd w:val="clear" w:color="auto" w:fill="FFFFFF"/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B7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proofErr w:type="spellStart"/>
      <w:r w:rsidRPr="00072BB7">
        <w:rPr>
          <w:rFonts w:ascii="Times New Roman" w:hAnsi="Times New Roman" w:cs="Times New Roman"/>
          <w:sz w:val="28"/>
          <w:szCs w:val="28"/>
          <w:lang w:val="uk-UA"/>
        </w:rPr>
        <w:t>кросбраузерної</w:t>
      </w:r>
      <w:proofErr w:type="spellEnd"/>
      <w:r w:rsidRPr="00072BB7">
        <w:rPr>
          <w:rFonts w:ascii="Times New Roman" w:hAnsi="Times New Roman" w:cs="Times New Roman"/>
          <w:sz w:val="28"/>
          <w:szCs w:val="28"/>
          <w:lang w:val="uk-UA"/>
        </w:rPr>
        <w:t xml:space="preserve"> сумісності (важлива складова частина розробки сайту) – це перевірка того, як виглядають всі веб-сторінки при перегляді в різних браузерах (наприклад, в таких веб-переглядачах як </w:t>
      </w:r>
      <w:proofErr w:type="spellStart"/>
      <w:r w:rsidRPr="00072BB7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072B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72BB7">
        <w:rPr>
          <w:rFonts w:ascii="Times New Roman" w:hAnsi="Times New Roman" w:cs="Times New Roman"/>
          <w:sz w:val="28"/>
          <w:szCs w:val="28"/>
          <w:lang w:val="uk-UA"/>
        </w:rPr>
        <w:t>Firefox</w:t>
      </w:r>
      <w:proofErr w:type="spellEnd"/>
      <w:r w:rsidRPr="00072BB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72BB7">
        <w:rPr>
          <w:rFonts w:ascii="Times New Roman" w:hAnsi="Times New Roman" w:cs="Times New Roman"/>
          <w:sz w:val="28"/>
          <w:szCs w:val="28"/>
          <w:lang w:val="uk-UA"/>
        </w:rPr>
        <w:t>Internet</w:t>
      </w:r>
      <w:proofErr w:type="spellEnd"/>
      <w:r w:rsidRPr="00072BB7">
        <w:rPr>
          <w:rFonts w:ascii="Times New Roman" w:hAnsi="Times New Roman" w:cs="Times New Roman"/>
          <w:sz w:val="28"/>
          <w:szCs w:val="28"/>
          <w:lang w:val="uk-UA"/>
        </w:rPr>
        <w:t xml:space="preserve"> Explorer). Зрозуміло, що під абсолютно всі браузери адаптувати сайт не вийде, але можна почати з тих, якими користуються більшість відвідувачів вашого (дізнатися це можна, наприклад, зі статистики </w:t>
      </w:r>
      <w:proofErr w:type="spellStart"/>
      <w:r w:rsidRPr="00072BB7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072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2BB7">
        <w:rPr>
          <w:rFonts w:ascii="Times New Roman" w:hAnsi="Times New Roman" w:cs="Times New Roman"/>
          <w:sz w:val="28"/>
          <w:szCs w:val="28"/>
          <w:lang w:val="uk-UA"/>
        </w:rPr>
        <w:t>Analytics</w:t>
      </w:r>
      <w:proofErr w:type="spellEnd"/>
      <w:r w:rsidRPr="00072BB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C689257" w14:textId="77777777" w:rsidR="00AA1F28" w:rsidRPr="00072BB7" w:rsidRDefault="00AA1F28" w:rsidP="00072BB7">
      <w:pPr>
        <w:pStyle w:val="3"/>
        <w:shd w:val="clear" w:color="auto" w:fill="FFFFFF"/>
        <w:spacing w:before="0" w:beforeAutospacing="0" w:after="0" w:afterAutospacing="0" w:line="20" w:lineRule="atLeast"/>
        <w:ind w:firstLine="708"/>
        <w:jc w:val="both"/>
        <w:rPr>
          <w:sz w:val="28"/>
          <w:szCs w:val="28"/>
          <w:lang w:val="uk-UA"/>
        </w:rPr>
      </w:pPr>
      <w:r w:rsidRPr="00072BB7">
        <w:rPr>
          <w:sz w:val="28"/>
          <w:szCs w:val="28"/>
          <w:lang w:val="uk-UA"/>
        </w:rPr>
        <w:t xml:space="preserve">Чому важливо тестувати </w:t>
      </w:r>
      <w:proofErr w:type="spellStart"/>
      <w:r w:rsidRPr="00072BB7">
        <w:rPr>
          <w:sz w:val="28"/>
          <w:szCs w:val="28"/>
          <w:lang w:val="uk-UA"/>
        </w:rPr>
        <w:t>кросбраузерну</w:t>
      </w:r>
      <w:proofErr w:type="spellEnd"/>
      <w:r w:rsidRPr="00072BB7">
        <w:rPr>
          <w:sz w:val="28"/>
          <w:szCs w:val="28"/>
          <w:lang w:val="uk-UA"/>
        </w:rPr>
        <w:t xml:space="preserve"> сумісність?</w:t>
      </w:r>
    </w:p>
    <w:p w14:paraId="62C2E893" w14:textId="77777777" w:rsidR="00AA1F28" w:rsidRPr="00072BB7" w:rsidRDefault="00AA1F28" w:rsidP="00AA1F28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B7">
        <w:rPr>
          <w:rFonts w:ascii="Times New Roman" w:hAnsi="Times New Roman" w:cs="Times New Roman"/>
          <w:sz w:val="28"/>
          <w:szCs w:val="28"/>
          <w:lang w:val="uk-UA"/>
        </w:rPr>
        <w:t>Сучасні користувачі мережі Інтернет мають широкий вибір веб-переглядачів (браузерів). Якщо ви не проведете тестування та/або не проведете зміну верстки і стилів під найпопулярніші браузери, ви просто втратите багатьох потенційних відвідувачів, оскільки для них ваш сайт буде недоступним або важким для перегляду. Це ж стосується і мобільної верстки (оптимізації сайту під мобільні пристрої).</w:t>
      </w:r>
    </w:p>
    <w:p w14:paraId="6A61287D" w14:textId="77777777" w:rsidR="00AA1F28" w:rsidRPr="00072BB7" w:rsidRDefault="00AA1F28" w:rsidP="00AA1F28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5B427D" w14:textId="77777777" w:rsidR="00AA1F28" w:rsidRPr="00072BB7" w:rsidRDefault="00AA1F28" w:rsidP="00072BB7">
      <w:pPr>
        <w:pStyle w:val="3"/>
        <w:shd w:val="clear" w:color="auto" w:fill="FFFFFF"/>
        <w:spacing w:before="0" w:beforeAutospacing="0" w:after="0" w:afterAutospacing="0" w:line="20" w:lineRule="atLeast"/>
        <w:ind w:firstLine="708"/>
        <w:jc w:val="both"/>
        <w:rPr>
          <w:sz w:val="28"/>
          <w:szCs w:val="28"/>
          <w:lang w:val="uk-UA"/>
        </w:rPr>
      </w:pPr>
      <w:r w:rsidRPr="00072BB7">
        <w:rPr>
          <w:sz w:val="28"/>
          <w:szCs w:val="28"/>
          <w:lang w:val="uk-UA"/>
        </w:rPr>
        <w:t>Що впливає на труднощі при перегляді мого сайту?</w:t>
      </w:r>
    </w:p>
    <w:p w14:paraId="441291A6" w14:textId="77777777" w:rsidR="00AA1F28" w:rsidRPr="00072BB7" w:rsidRDefault="00AA1F28" w:rsidP="00AA1F28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B7">
        <w:rPr>
          <w:rFonts w:ascii="Times New Roman" w:hAnsi="Times New Roman" w:cs="Times New Roman"/>
          <w:sz w:val="28"/>
          <w:szCs w:val="28"/>
          <w:lang w:val="uk-UA"/>
        </w:rPr>
        <w:t>Існує ряд труднощів, які можуть бути у користувачів при відвідуванні вашого сайту. Зважаючи на велику кількість змінних – в тому числі і тих, що не залежать від вас, — кожен відвідувач, можливо, буде бачити ваш сайт трохи інакше, ніж ви того б хотіли. </w:t>
      </w:r>
    </w:p>
    <w:p w14:paraId="176A57C9" w14:textId="77777777" w:rsidR="00AA1F28" w:rsidRPr="00072BB7" w:rsidRDefault="00AA1F28" w:rsidP="00072BB7">
      <w:pPr>
        <w:pStyle w:val="3"/>
        <w:shd w:val="clear" w:color="auto" w:fill="FFFFFF"/>
        <w:spacing w:before="0" w:beforeAutospacing="0" w:after="0" w:afterAutospacing="0" w:line="20" w:lineRule="atLeast"/>
        <w:ind w:firstLine="708"/>
        <w:jc w:val="both"/>
        <w:rPr>
          <w:sz w:val="28"/>
          <w:szCs w:val="28"/>
          <w:lang w:val="uk-UA"/>
        </w:rPr>
      </w:pPr>
      <w:r w:rsidRPr="00072BB7">
        <w:rPr>
          <w:sz w:val="28"/>
          <w:szCs w:val="28"/>
          <w:lang w:val="uk-UA"/>
        </w:rPr>
        <w:t>Ось основні елементи, які можуть викликати проблеми із відображенням сайту:</w:t>
      </w:r>
    </w:p>
    <w:p w14:paraId="65B682A0" w14:textId="77777777" w:rsidR="00AA1F28" w:rsidRPr="00072BB7" w:rsidRDefault="00AA1F28" w:rsidP="00AA1F28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B7">
        <w:rPr>
          <w:rFonts w:ascii="Times New Roman" w:hAnsi="Times New Roman" w:cs="Times New Roman"/>
          <w:sz w:val="28"/>
          <w:szCs w:val="28"/>
          <w:lang w:val="uk-UA"/>
        </w:rPr>
        <w:t>апаратне забезпечення користувача, програмне забезпечення, більш ранні версії браузерів, деякі відвідувачі можуть не оновлювати свої браузери протягом дуже довгого часу, і це може викликати конфлікти сумісності при перегляді вашого сайту (особливо, якщо він виконаний з використанням найсучасніших технологій)</w:t>
      </w:r>
    </w:p>
    <w:p w14:paraId="25BE0E57" w14:textId="77777777" w:rsidR="00AA1F28" w:rsidRPr="00072BB7" w:rsidRDefault="00AA1F28" w:rsidP="00072BB7">
      <w:pPr>
        <w:pStyle w:val="3"/>
        <w:shd w:val="clear" w:color="auto" w:fill="FFFFFF"/>
        <w:spacing w:before="0" w:beforeAutospacing="0" w:after="0" w:afterAutospacing="0" w:line="20" w:lineRule="atLeast"/>
        <w:ind w:firstLine="708"/>
        <w:jc w:val="both"/>
        <w:rPr>
          <w:sz w:val="28"/>
          <w:szCs w:val="28"/>
          <w:lang w:val="uk-UA"/>
        </w:rPr>
      </w:pPr>
      <w:r w:rsidRPr="00072BB7">
        <w:rPr>
          <w:sz w:val="28"/>
          <w:szCs w:val="28"/>
          <w:lang w:val="uk-UA"/>
        </w:rPr>
        <w:lastRenderedPageBreak/>
        <w:t xml:space="preserve">Основні інструменти для тестування </w:t>
      </w:r>
      <w:proofErr w:type="spellStart"/>
      <w:r w:rsidRPr="00072BB7">
        <w:rPr>
          <w:sz w:val="28"/>
          <w:szCs w:val="28"/>
          <w:lang w:val="uk-UA"/>
        </w:rPr>
        <w:t>кросбраузерної</w:t>
      </w:r>
      <w:proofErr w:type="spellEnd"/>
      <w:r w:rsidRPr="00072BB7">
        <w:rPr>
          <w:sz w:val="28"/>
          <w:szCs w:val="28"/>
          <w:lang w:val="uk-UA"/>
        </w:rPr>
        <w:t xml:space="preserve"> сумісності</w:t>
      </w:r>
    </w:p>
    <w:p w14:paraId="0738EDC2" w14:textId="77777777" w:rsidR="00AA1F28" w:rsidRPr="00072BB7" w:rsidRDefault="00AA1F28" w:rsidP="00AA1F28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B7">
        <w:rPr>
          <w:rFonts w:ascii="Times New Roman" w:hAnsi="Times New Roman" w:cs="Times New Roman"/>
          <w:sz w:val="28"/>
          <w:szCs w:val="28"/>
          <w:lang w:val="uk-UA"/>
        </w:rPr>
        <w:t>Якщо ви не експерт з тестування у веб-розробці, не хвилюйтеся: в мережі Інтернет досить і платних, і безкоштовних ресурсів для цього, і вам не потрібно буде створювати свою власну систему тестування, «але»: україномовних ресурсів немає, всі вони на англійській мові.</w:t>
      </w:r>
    </w:p>
    <w:p w14:paraId="2E05F043" w14:textId="77777777" w:rsidR="00AA1F28" w:rsidRPr="00310516" w:rsidRDefault="00AA1F28" w:rsidP="00AA1F28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DF0A70" w14:textId="77777777" w:rsidR="00AA1F28" w:rsidRPr="00310516" w:rsidRDefault="00AA1F28" w:rsidP="00AA1F28">
      <w:pPr>
        <w:pStyle w:val="a3"/>
        <w:numPr>
          <w:ilvl w:val="0"/>
          <w:numId w:val="9"/>
        </w:num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proofErr w:type="spellStart"/>
        <w:r w:rsidRPr="00310516">
          <w:rPr>
            <w:rStyle w:val="a4"/>
            <w:rFonts w:ascii="Times New Roman" w:hAnsi="Times New Roman" w:cs="Times New Roman"/>
            <w:b/>
            <w:i/>
            <w:color w:val="auto"/>
            <w:sz w:val="28"/>
            <w:szCs w:val="28"/>
            <w:lang w:val="uk-UA"/>
          </w:rPr>
          <w:t>Browserling</w:t>
        </w:r>
        <w:proofErr w:type="spellEnd"/>
      </w:hyperlink>
    </w:p>
    <w:p w14:paraId="6BA04B31" w14:textId="77777777" w:rsidR="00AA1F28" w:rsidRPr="00310516" w:rsidRDefault="00AA1F28" w:rsidP="00AA1F28">
      <w:pPr>
        <w:pStyle w:val="a3"/>
        <w:numPr>
          <w:ilvl w:val="0"/>
          <w:numId w:val="9"/>
        </w:num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proofErr w:type="spellStart"/>
        <w:r w:rsidRPr="00310516">
          <w:rPr>
            <w:rStyle w:val="a4"/>
            <w:rFonts w:ascii="Times New Roman" w:hAnsi="Times New Roman" w:cs="Times New Roman"/>
            <w:b/>
            <w:i/>
            <w:color w:val="auto"/>
            <w:sz w:val="28"/>
            <w:szCs w:val="28"/>
            <w:lang w:val="uk-UA"/>
          </w:rPr>
          <w:t>Browsershots</w:t>
        </w:r>
        <w:proofErr w:type="spellEnd"/>
      </w:hyperlink>
    </w:p>
    <w:p w14:paraId="7F719534" w14:textId="77777777" w:rsidR="00AA1F28" w:rsidRPr="00310516" w:rsidRDefault="00AA1F28" w:rsidP="00AA1F28">
      <w:pPr>
        <w:pStyle w:val="a3"/>
        <w:numPr>
          <w:ilvl w:val="0"/>
          <w:numId w:val="9"/>
        </w:num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Pr="00310516">
          <w:rPr>
            <w:rStyle w:val="a4"/>
            <w:rFonts w:ascii="Times New Roman" w:hAnsi="Times New Roman" w:cs="Times New Roman"/>
            <w:b/>
            <w:i/>
            <w:color w:val="auto"/>
            <w:sz w:val="28"/>
            <w:szCs w:val="28"/>
            <w:lang w:val="uk-UA"/>
          </w:rPr>
          <w:t xml:space="preserve">turbo.net </w:t>
        </w:r>
        <w:proofErr w:type="spellStart"/>
        <w:r w:rsidRPr="00310516">
          <w:rPr>
            <w:rStyle w:val="a4"/>
            <w:rFonts w:ascii="Times New Roman" w:hAnsi="Times New Roman" w:cs="Times New Roman"/>
            <w:b/>
            <w:i/>
            <w:color w:val="auto"/>
            <w:sz w:val="28"/>
            <w:szCs w:val="28"/>
            <w:lang w:val="uk-UA"/>
          </w:rPr>
          <w:t>Browser</w:t>
        </w:r>
        <w:proofErr w:type="spellEnd"/>
        <w:r w:rsidRPr="00310516">
          <w:rPr>
            <w:rStyle w:val="a4"/>
            <w:rFonts w:ascii="Times New Roman" w:hAnsi="Times New Roman" w:cs="Times New Roman"/>
            <w:b/>
            <w:i/>
            <w:color w:val="auto"/>
            <w:sz w:val="28"/>
            <w:szCs w:val="28"/>
            <w:lang w:val="uk-UA"/>
          </w:rPr>
          <w:t xml:space="preserve"> </w:t>
        </w:r>
        <w:proofErr w:type="spellStart"/>
        <w:r w:rsidRPr="00310516">
          <w:rPr>
            <w:rStyle w:val="a4"/>
            <w:rFonts w:ascii="Times New Roman" w:hAnsi="Times New Roman" w:cs="Times New Roman"/>
            <w:b/>
            <w:i/>
            <w:color w:val="auto"/>
            <w:sz w:val="28"/>
            <w:szCs w:val="28"/>
            <w:lang w:val="uk-UA"/>
          </w:rPr>
          <w:t>Sandbox</w:t>
        </w:r>
        <w:proofErr w:type="spellEnd"/>
      </w:hyperlink>
    </w:p>
    <w:p w14:paraId="4375D637" w14:textId="77777777" w:rsidR="00AA1F28" w:rsidRPr="00310516" w:rsidRDefault="00AA1F28" w:rsidP="00AA1F28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A7CC3B" w14:textId="77777777" w:rsidR="00AA1F28" w:rsidRPr="00310516" w:rsidRDefault="00AA1F28" w:rsidP="00294B06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516">
        <w:rPr>
          <w:rFonts w:ascii="Times New Roman" w:hAnsi="Times New Roman" w:cs="Times New Roman"/>
          <w:sz w:val="28"/>
          <w:szCs w:val="28"/>
          <w:lang w:val="uk-UA"/>
        </w:rPr>
        <w:t>Ви також можете завантажити і встановити на своєму комп’ютері всі необхідні версії браузерів, але це рішення не для людей зі слабкими нервами. Врахуйте також, що деякі браузери оновлюються у фоновому режимі і без вашого дозволу. </w:t>
      </w:r>
    </w:p>
    <w:p w14:paraId="6D35ADE9" w14:textId="7D819792" w:rsidR="00AA1F28" w:rsidRPr="00310516" w:rsidRDefault="00AA1F28" w:rsidP="00294B06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516">
        <w:rPr>
          <w:rFonts w:ascii="Times New Roman" w:hAnsi="Times New Roman" w:cs="Times New Roman"/>
          <w:sz w:val="28"/>
          <w:szCs w:val="28"/>
          <w:lang w:val="uk-UA"/>
        </w:rPr>
        <w:t xml:space="preserve">Для професійних цілей </w:t>
      </w:r>
      <w:proofErr w:type="spellStart"/>
      <w:r w:rsidRPr="00310516">
        <w:rPr>
          <w:rFonts w:ascii="Times New Roman" w:hAnsi="Times New Roman" w:cs="Times New Roman"/>
          <w:sz w:val="28"/>
          <w:szCs w:val="28"/>
          <w:lang w:val="uk-UA"/>
        </w:rPr>
        <w:t>підійдуть</w:t>
      </w:r>
      <w:proofErr w:type="spellEnd"/>
      <w:r w:rsidRPr="00310516">
        <w:rPr>
          <w:rFonts w:ascii="Times New Roman" w:hAnsi="Times New Roman" w:cs="Times New Roman"/>
          <w:sz w:val="28"/>
          <w:szCs w:val="28"/>
          <w:lang w:val="uk-UA"/>
        </w:rPr>
        <w:t xml:space="preserve"> тільки платні рішення. Практично всі вони вимагають наявності підписки, але надають невеликий безкоштовний тестовий період. До таких ресурсів можна віднести: </w:t>
      </w:r>
      <w:proofErr w:type="spellStart"/>
      <w:r w:rsidRPr="00310516">
        <w:rPr>
          <w:rFonts w:ascii="Times New Roman" w:hAnsi="Times New Roman" w:cs="Times New Roman"/>
          <w:sz w:val="28"/>
          <w:szCs w:val="28"/>
          <w:lang w:val="uk-UA"/>
        </w:rPr>
        <w:t>BrowserStack</w:t>
      </w:r>
      <w:proofErr w:type="spellEnd"/>
      <w:r w:rsidRPr="003105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10516">
        <w:rPr>
          <w:rFonts w:ascii="Times New Roman" w:hAnsi="Times New Roman" w:cs="Times New Roman"/>
          <w:sz w:val="28"/>
          <w:szCs w:val="28"/>
          <w:lang w:val="uk-UA"/>
        </w:rPr>
        <w:t>Cross</w:t>
      </w:r>
      <w:proofErr w:type="spellEnd"/>
      <w:r w:rsidRPr="00310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0516">
        <w:rPr>
          <w:rFonts w:ascii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310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0516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105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10516">
        <w:rPr>
          <w:rFonts w:ascii="Times New Roman" w:hAnsi="Times New Roman" w:cs="Times New Roman"/>
          <w:sz w:val="28"/>
          <w:szCs w:val="28"/>
          <w:lang w:val="uk-UA"/>
        </w:rPr>
        <w:t>Sauce</w:t>
      </w:r>
      <w:proofErr w:type="spellEnd"/>
      <w:r w:rsidRPr="00310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0516">
        <w:rPr>
          <w:rFonts w:ascii="Times New Roman" w:hAnsi="Times New Roman" w:cs="Times New Roman"/>
          <w:sz w:val="28"/>
          <w:szCs w:val="28"/>
          <w:lang w:val="uk-UA"/>
        </w:rPr>
        <w:t>Labs</w:t>
      </w:r>
      <w:proofErr w:type="spellEnd"/>
      <w:r w:rsidRPr="00310516">
        <w:rPr>
          <w:rFonts w:ascii="Times New Roman" w:hAnsi="Times New Roman" w:cs="Times New Roman"/>
          <w:sz w:val="28"/>
          <w:szCs w:val="28"/>
          <w:lang w:val="uk-UA"/>
        </w:rPr>
        <w:t>. Для визначення підтримки елементів HTML5 та CSS3 в різних версіях браузерів скористайтеся сайтом </w:t>
      </w:r>
      <w:hyperlink r:id="rId10" w:history="1">
        <w:proofErr w:type="spellStart"/>
        <w:r w:rsidRPr="00310516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Can</w:t>
        </w:r>
        <w:proofErr w:type="spellEnd"/>
        <w:r w:rsidRPr="00310516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 xml:space="preserve"> I </w:t>
        </w:r>
        <w:proofErr w:type="spellStart"/>
        <w:r w:rsidRPr="00310516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use</w:t>
        </w:r>
        <w:proofErr w:type="spellEnd"/>
      </w:hyperlink>
      <w:r w:rsidRPr="00310516">
        <w:rPr>
          <w:rFonts w:ascii="Times New Roman" w:hAnsi="Times New Roman" w:cs="Times New Roman"/>
          <w:sz w:val="28"/>
          <w:szCs w:val="28"/>
          <w:lang w:val="uk-UA"/>
        </w:rPr>
        <w:t>. </w:t>
      </w:r>
    </w:p>
    <w:p w14:paraId="57DFCF37" w14:textId="77777777" w:rsidR="00AA1F28" w:rsidRDefault="00AA1F28" w:rsidP="00294B06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516">
        <w:rPr>
          <w:rFonts w:ascii="Times New Roman" w:hAnsi="Times New Roman" w:cs="Times New Roman"/>
          <w:sz w:val="28"/>
          <w:szCs w:val="28"/>
          <w:lang w:val="uk-UA"/>
        </w:rPr>
        <w:t xml:space="preserve">Хоча тестування </w:t>
      </w:r>
      <w:proofErr w:type="spellStart"/>
      <w:r w:rsidRPr="00310516">
        <w:rPr>
          <w:rFonts w:ascii="Times New Roman" w:hAnsi="Times New Roman" w:cs="Times New Roman"/>
          <w:sz w:val="28"/>
          <w:szCs w:val="28"/>
          <w:lang w:val="uk-UA"/>
        </w:rPr>
        <w:t>браузерної</w:t>
      </w:r>
      <w:proofErr w:type="spellEnd"/>
      <w:r w:rsidRPr="00310516">
        <w:rPr>
          <w:rFonts w:ascii="Times New Roman" w:hAnsi="Times New Roman" w:cs="Times New Roman"/>
          <w:sz w:val="28"/>
          <w:szCs w:val="28"/>
          <w:lang w:val="uk-UA"/>
        </w:rPr>
        <w:t xml:space="preserve"> сумісності – не найприємніший або надихаючий аспект створення нового веб-сайту, але це один із наріжних каменів успішного сайту, на якому відвідувачі стають клієнтами завдяки простоті використання і професійному оформленню.</w:t>
      </w:r>
    </w:p>
    <w:p w14:paraId="147372AB" w14:textId="77777777" w:rsidR="00662723" w:rsidRDefault="00662723" w:rsidP="00AA1F28">
      <w:pPr>
        <w:shd w:val="clear" w:color="auto" w:fill="FFFFFF"/>
        <w:spacing w:after="0" w:line="20" w:lineRule="atLeast"/>
        <w:ind w:firstLine="360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28"/>
          <w:lang w:val="uk-UA"/>
        </w:rPr>
      </w:pPr>
    </w:p>
    <w:p w14:paraId="413ECFC5" w14:textId="100693B4" w:rsidR="00AA1F28" w:rsidRDefault="00294B06" w:rsidP="00AA1F28">
      <w:pPr>
        <w:shd w:val="clear" w:color="auto" w:fill="FFFFFF"/>
        <w:spacing w:after="0" w:line="20" w:lineRule="atLeast"/>
        <w:ind w:firstLine="360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28"/>
          <w:lang w:val="uk-UA"/>
        </w:rPr>
        <w:t>Додаткова інформація для допитливих</w:t>
      </w:r>
    </w:p>
    <w:p w14:paraId="2C02B7FB" w14:textId="77777777" w:rsidR="00662723" w:rsidRDefault="00662723" w:rsidP="00AA1F28">
      <w:pPr>
        <w:shd w:val="clear" w:color="auto" w:fill="FFFFFF"/>
        <w:spacing w:after="0" w:line="20" w:lineRule="atLeast"/>
        <w:ind w:firstLine="360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28"/>
          <w:lang w:val="uk-UA"/>
        </w:rPr>
      </w:pPr>
      <w:bookmarkStart w:id="0" w:name="_GoBack"/>
      <w:bookmarkEnd w:id="0"/>
    </w:p>
    <w:p w14:paraId="5FC11894" w14:textId="09660A7A" w:rsidR="00294B06" w:rsidRPr="00294B06" w:rsidRDefault="00294B06" w:rsidP="00294B06">
      <w:pPr>
        <w:pStyle w:val="1"/>
        <w:numPr>
          <w:ilvl w:val="0"/>
          <w:numId w:val="10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 xml:space="preserve">Адаптивна верстка: </w:t>
        </w:r>
        <w:proofErr w:type="spellStart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>що</w:t>
        </w:r>
        <w:proofErr w:type="spellEnd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>це</w:t>
        </w:r>
        <w:proofErr w:type="spellEnd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 xml:space="preserve"> і як </w:t>
        </w:r>
        <w:proofErr w:type="spellStart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>використати</w:t>
        </w:r>
        <w:proofErr w:type="spellEnd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</w:hyperlink>
    </w:p>
    <w:p w14:paraId="76AE1AB7" w14:textId="49928A5C" w:rsidR="00294B06" w:rsidRPr="00294B06" w:rsidRDefault="00294B06" w:rsidP="00294B06">
      <w:pPr>
        <w:pStyle w:val="1"/>
        <w:numPr>
          <w:ilvl w:val="0"/>
          <w:numId w:val="10"/>
        </w:numPr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 xml:space="preserve">HTML та CSS: як </w:t>
        </w:r>
        <w:proofErr w:type="spellStart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>створити</w:t>
        </w:r>
        <w:proofErr w:type="spellEnd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>простий</w:t>
        </w:r>
        <w:proofErr w:type="spellEnd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 xml:space="preserve"> сайт (</w:t>
        </w:r>
        <w:proofErr w:type="spellStart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>сторінку</w:t>
        </w:r>
        <w:proofErr w:type="spellEnd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 xml:space="preserve">) для </w:t>
        </w:r>
        <w:proofErr w:type="spellStart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>Лінивця</w:t>
        </w:r>
        <w:proofErr w:type="spellEnd"/>
        <w:r w:rsidRPr="00294B06">
          <w:rPr>
            <w:rStyle w:val="a4"/>
            <w:rFonts w:ascii="Times New Roman" w:hAnsi="Times New Roman" w:cs="Times New Roman"/>
            <w:sz w:val="28"/>
            <w:szCs w:val="28"/>
          </w:rPr>
          <w:t xml:space="preserve"> :)</w:t>
        </w:r>
      </w:hyperlink>
    </w:p>
    <w:p w14:paraId="0CD09CED" w14:textId="2CE043D4" w:rsidR="00294B06" w:rsidRPr="00294B06" w:rsidRDefault="00294B06" w:rsidP="00294B06">
      <w:pPr>
        <w:pStyle w:val="2"/>
        <w:numPr>
          <w:ilvl w:val="0"/>
          <w:numId w:val="10"/>
        </w:numPr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hyperlink r:id="rId13" w:history="1">
        <w:r w:rsidRPr="00294B0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Приклад верстки головної сторінки</w:t>
        </w:r>
      </w:hyperlink>
    </w:p>
    <w:p w14:paraId="2AACB1F4" w14:textId="0D8709DA" w:rsidR="00294B06" w:rsidRPr="00294B06" w:rsidRDefault="00294B06" w:rsidP="00294B06">
      <w:pPr>
        <w:rPr>
          <w:lang w:val="uk-UA"/>
        </w:rPr>
      </w:pPr>
    </w:p>
    <w:p w14:paraId="76F068A9" w14:textId="0451290D" w:rsidR="00AA1F28" w:rsidRDefault="00294B06" w:rsidP="00AA1F28">
      <w:pPr>
        <w:shd w:val="clear" w:color="auto" w:fill="FFFFFF"/>
        <w:spacing w:after="0" w:line="20" w:lineRule="atLeast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F0E">
        <w:rPr>
          <w:rFonts w:ascii="Times New Roman" w:eastAsia="Times New Roman" w:hAnsi="Times New Roman" w:cs="Times New Roman"/>
          <w:b/>
          <w:color w:val="00B050"/>
          <w:sz w:val="32"/>
          <w:szCs w:val="28"/>
          <w:lang w:val="uk-UA"/>
        </w:rPr>
        <w:t>Виконайте завдання</w:t>
      </w:r>
      <w:r w:rsidR="00AA1F28" w:rsidRPr="00310516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14:paraId="2B6A0CE6" w14:textId="2A1A71FF" w:rsidR="009E6069" w:rsidRDefault="009E6069" w:rsidP="009E6069">
      <w:pPr>
        <w:pStyle w:val="a3"/>
        <w:numPr>
          <w:ilvl w:val="0"/>
          <w:numId w:val="11"/>
        </w:numPr>
        <w:shd w:val="clear" w:color="auto" w:fill="FFFFFF"/>
        <w:spacing w:before="240" w:line="2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9E6069">
        <w:rPr>
          <w:rFonts w:ascii="Times New Roman" w:hAnsi="Times New Roman" w:cs="Times New Roman"/>
          <w:sz w:val="28"/>
          <w:szCs w:val="28"/>
          <w:lang w:val="uk-UA"/>
        </w:rPr>
        <w:t xml:space="preserve">Пройдіть тестування за посиланням: </w:t>
      </w:r>
      <w:hyperlink r:id="rId14" w:history="1">
        <w:r w:rsidRPr="009E606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https://naurok.com.ua/test/join?gamecode=3716262</w:t>
        </w:r>
      </w:hyperlink>
      <w:r w:rsidRPr="009E60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B60CC24" w14:textId="15C3BDCF" w:rsidR="00294B06" w:rsidRPr="009E6069" w:rsidRDefault="009E6069" w:rsidP="00674D23">
      <w:pPr>
        <w:pStyle w:val="a3"/>
        <w:numPr>
          <w:ilvl w:val="0"/>
          <w:numId w:val="11"/>
        </w:num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6069">
        <w:rPr>
          <w:rFonts w:ascii="Times New Roman" w:hAnsi="Times New Roman" w:cs="Times New Roman"/>
          <w:sz w:val="28"/>
          <w:szCs w:val="28"/>
          <w:lang w:val="uk-UA"/>
        </w:rPr>
        <w:t xml:space="preserve">Створіть веб-сторінку про своє улюблене місце в рідному районі, використовуючи додаткову інформацію до уроку. </w:t>
      </w:r>
      <w:proofErr w:type="spellStart"/>
      <w:r w:rsidRPr="009E6069"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 w:rsidRPr="009E60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код цієї сторінки</w:t>
      </w:r>
    </w:p>
    <w:sectPr w:rsidR="00294B06" w:rsidRPr="009E6069" w:rsidSect="00AA1F28">
      <w:pgSz w:w="11906" w:h="16838"/>
      <w:pgMar w:top="568" w:right="566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B3E44" w14:textId="77777777" w:rsidR="00B61625" w:rsidRDefault="00B61625" w:rsidP="006E6D7F">
      <w:pPr>
        <w:spacing w:after="0" w:line="240" w:lineRule="auto"/>
      </w:pPr>
      <w:r>
        <w:separator/>
      </w:r>
    </w:p>
  </w:endnote>
  <w:endnote w:type="continuationSeparator" w:id="0">
    <w:p w14:paraId="6029A970" w14:textId="77777777" w:rsidR="00B61625" w:rsidRDefault="00B61625" w:rsidP="006E6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5F777" w14:textId="77777777" w:rsidR="00B61625" w:rsidRDefault="00B61625" w:rsidP="006E6D7F">
      <w:pPr>
        <w:spacing w:after="0" w:line="240" w:lineRule="auto"/>
      </w:pPr>
      <w:r>
        <w:separator/>
      </w:r>
    </w:p>
  </w:footnote>
  <w:footnote w:type="continuationSeparator" w:id="0">
    <w:p w14:paraId="2A1F590A" w14:textId="77777777" w:rsidR="00B61625" w:rsidRDefault="00B61625" w:rsidP="006E6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6722E"/>
    <w:multiLevelType w:val="multilevel"/>
    <w:tmpl w:val="3540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2AD2E57"/>
    <w:multiLevelType w:val="multilevel"/>
    <w:tmpl w:val="F8C6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29250D"/>
    <w:multiLevelType w:val="multilevel"/>
    <w:tmpl w:val="523C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A97288"/>
    <w:multiLevelType w:val="hybridMultilevel"/>
    <w:tmpl w:val="50787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E0DBB"/>
    <w:multiLevelType w:val="hybridMultilevel"/>
    <w:tmpl w:val="D9A8A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44B12"/>
    <w:multiLevelType w:val="multilevel"/>
    <w:tmpl w:val="6C1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D3708"/>
    <w:multiLevelType w:val="hybridMultilevel"/>
    <w:tmpl w:val="D91A5E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695A2A"/>
    <w:multiLevelType w:val="hybridMultilevel"/>
    <w:tmpl w:val="C16E3168"/>
    <w:lvl w:ilvl="0" w:tplc="9B1C0A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8C69AE"/>
    <w:multiLevelType w:val="hybridMultilevel"/>
    <w:tmpl w:val="EEEC5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02201"/>
    <w:multiLevelType w:val="hybridMultilevel"/>
    <w:tmpl w:val="3C48E0B4"/>
    <w:lvl w:ilvl="0" w:tplc="F8E2A4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09"/>
    <w:rsid w:val="00072BB7"/>
    <w:rsid w:val="00186E59"/>
    <w:rsid w:val="00272EE0"/>
    <w:rsid w:val="00294B06"/>
    <w:rsid w:val="00310516"/>
    <w:rsid w:val="0039780D"/>
    <w:rsid w:val="00405346"/>
    <w:rsid w:val="004650F3"/>
    <w:rsid w:val="005261C5"/>
    <w:rsid w:val="00656169"/>
    <w:rsid w:val="00662723"/>
    <w:rsid w:val="00685DF8"/>
    <w:rsid w:val="006C48D2"/>
    <w:rsid w:val="006D5C19"/>
    <w:rsid w:val="006E6D7F"/>
    <w:rsid w:val="007D1A4F"/>
    <w:rsid w:val="007D3B20"/>
    <w:rsid w:val="0083380F"/>
    <w:rsid w:val="00883E4B"/>
    <w:rsid w:val="009B2B01"/>
    <w:rsid w:val="009E6069"/>
    <w:rsid w:val="009F73C5"/>
    <w:rsid w:val="00A0567C"/>
    <w:rsid w:val="00A65456"/>
    <w:rsid w:val="00AA1F28"/>
    <w:rsid w:val="00B61625"/>
    <w:rsid w:val="00BA6509"/>
    <w:rsid w:val="00CA68F7"/>
    <w:rsid w:val="00D354AB"/>
    <w:rsid w:val="00E02D0E"/>
    <w:rsid w:val="00EA7C84"/>
    <w:rsid w:val="00F21041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5AB8"/>
  <w15:chartTrackingRefBased/>
  <w15:docId w15:val="{BA383A86-43C0-4339-8279-9DDF3573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50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5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50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56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A0567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E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E6D7F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6E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E6D7F"/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6545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6545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5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semiHidden/>
    <w:unhideWhenUsed/>
    <w:rsid w:val="00AA1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94B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owsershots.org/" TargetMode="External"/><Relationship Id="rId13" Type="http://schemas.openxmlformats.org/officeDocument/2006/relationships/hyperlink" Target="https://docs.google.com/document/d/1ougyG4-Ho2G1uOZEqGwggHFv3IZzSPwh/edit?usp=sharing&amp;ouid=113256508230078173405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owserling.com/" TargetMode="External"/><Relationship Id="rId12" Type="http://schemas.openxmlformats.org/officeDocument/2006/relationships/hyperlink" Target="https://www.youtube.com/watch?v=NMOWI6vYVB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ho.lviv.ua/dev/671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aniu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rbo.net/browsers" TargetMode="External"/><Relationship Id="rId14" Type="http://schemas.openxmlformats.org/officeDocument/2006/relationships/hyperlink" Target="https://naurok.com.ua/test/join?gamecode=37162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734</Words>
  <Characters>4186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Sydorenko</dc:creator>
  <cp:keywords/>
  <dc:description/>
  <cp:lastModifiedBy>Пользователь Windows</cp:lastModifiedBy>
  <cp:revision>6</cp:revision>
  <cp:lastPrinted>2020-03-15T19:25:00Z</cp:lastPrinted>
  <dcterms:created xsi:type="dcterms:W3CDTF">2020-04-05T18:02:00Z</dcterms:created>
  <dcterms:modified xsi:type="dcterms:W3CDTF">2021-11-08T20:29:00Z</dcterms:modified>
</cp:coreProperties>
</file>