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D1DB5" w14:textId="7DD8F83D" w:rsidR="00BA6509" w:rsidRPr="00E824EC" w:rsidRDefault="00E824EC" w:rsidP="00CE13DC">
      <w:pPr>
        <w:spacing w:after="0" w:line="20" w:lineRule="atLeast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824E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Тема.</w:t>
      </w:r>
      <w:r w:rsidR="00BA6509" w:rsidRPr="00E824E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51560D" w:rsidRPr="00E824E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Прикладний програмний інтерфейс</w:t>
      </w:r>
      <w:r w:rsidR="00CE13DC" w:rsidRPr="00E824E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</w:t>
      </w:r>
    </w:p>
    <w:p w14:paraId="2FD9B4A5" w14:textId="77777777" w:rsidR="00A65456" w:rsidRPr="0051560D" w:rsidRDefault="00A65456" w:rsidP="00CE13DC">
      <w:pPr>
        <w:spacing w:after="0" w:line="20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327C54" w14:textId="71900B3F" w:rsidR="006B2C38" w:rsidRPr="0051560D" w:rsidRDefault="00E824EC" w:rsidP="00CE13DC">
      <w:pPr>
        <w:shd w:val="clear" w:color="auto" w:fill="FFFFFF"/>
        <w:spacing w:after="0" w:line="20" w:lineRule="atLeas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824EC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uk-UA"/>
        </w:rPr>
        <w:t>Ознайомтеся з теоретичним матеріалом</w:t>
      </w:r>
    </w:p>
    <w:p w14:paraId="33526937" w14:textId="310D4F40" w:rsidR="0051560D" w:rsidRPr="0051560D" w:rsidRDefault="0051560D" w:rsidP="00E824EC">
      <w:pPr>
        <w:pStyle w:val="aa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proofErr w:type="spellStart"/>
      <w:r w:rsidRPr="00E824EC">
        <w:rPr>
          <w:b/>
          <w:bCs/>
          <w:sz w:val="28"/>
          <w:szCs w:val="28"/>
          <w:lang w:val="uk-UA"/>
        </w:rPr>
        <w:t>Прикладни́й</w:t>
      </w:r>
      <w:proofErr w:type="spellEnd"/>
      <w:r w:rsidRPr="00E824EC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E824EC">
        <w:rPr>
          <w:b/>
          <w:bCs/>
          <w:sz w:val="28"/>
          <w:szCs w:val="28"/>
          <w:lang w:val="uk-UA"/>
        </w:rPr>
        <w:t>програ́мний</w:t>
      </w:r>
      <w:proofErr w:type="spellEnd"/>
      <w:r w:rsidRPr="00E824EC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E824EC">
        <w:rPr>
          <w:b/>
          <w:bCs/>
          <w:sz w:val="28"/>
          <w:szCs w:val="28"/>
          <w:lang w:val="uk-UA"/>
        </w:rPr>
        <w:t>інтерфе́йс</w:t>
      </w:r>
      <w:proofErr w:type="spellEnd"/>
      <w:r w:rsidRPr="00E824EC">
        <w:rPr>
          <w:b/>
          <w:bCs/>
          <w:sz w:val="28"/>
          <w:szCs w:val="28"/>
          <w:lang w:val="uk-UA"/>
        </w:rPr>
        <w:t xml:space="preserve"> (інтерфейс програмування застосунків, інтерфейс прикладного програмування)</w:t>
      </w:r>
      <w:r w:rsidRPr="00E824EC">
        <w:rPr>
          <w:sz w:val="28"/>
          <w:szCs w:val="28"/>
          <w:lang w:val="uk-UA"/>
        </w:rPr>
        <w:t> (</w:t>
      </w:r>
      <w:proofErr w:type="spellStart"/>
      <w:r w:rsidRPr="00E824EC">
        <w:rPr>
          <w:sz w:val="28"/>
          <w:szCs w:val="28"/>
          <w:lang w:val="uk-UA"/>
        </w:rPr>
        <w:fldChar w:fldCharType="begin"/>
      </w:r>
      <w:r w:rsidRPr="00E824EC">
        <w:rPr>
          <w:sz w:val="28"/>
          <w:szCs w:val="28"/>
          <w:lang w:val="uk-UA"/>
        </w:rPr>
        <w:instrText xml:space="preserve"> HYPERLINK "https://uk.wikipedia.org/wiki/%D0%90%D0%BD%D0%B3%D0%BB%D1%96%D0%B9%D1%81%D1%8C%D0%BA%D0%B0_%D0%BC%D0%BE%D0%B2%D0%B0" \o "Англійська мова" </w:instrText>
      </w:r>
      <w:r w:rsidRPr="00E824EC">
        <w:rPr>
          <w:sz w:val="28"/>
          <w:szCs w:val="28"/>
          <w:lang w:val="uk-UA"/>
        </w:rPr>
        <w:fldChar w:fldCharType="separate"/>
      </w:r>
      <w:r w:rsidRPr="00E824EC">
        <w:rPr>
          <w:rStyle w:val="a4"/>
          <w:color w:val="auto"/>
          <w:sz w:val="28"/>
          <w:szCs w:val="28"/>
          <w:u w:val="none"/>
          <w:lang w:val="uk-UA"/>
        </w:rPr>
        <w:t>англ</w:t>
      </w:r>
      <w:proofErr w:type="spellEnd"/>
      <w:r w:rsidRPr="00E824EC">
        <w:rPr>
          <w:rStyle w:val="a4"/>
          <w:color w:val="auto"/>
          <w:sz w:val="28"/>
          <w:szCs w:val="28"/>
          <w:u w:val="none"/>
          <w:lang w:val="uk-UA"/>
        </w:rPr>
        <w:t>.</w:t>
      </w:r>
      <w:r w:rsidRPr="00E824EC">
        <w:rPr>
          <w:sz w:val="28"/>
          <w:szCs w:val="28"/>
          <w:lang w:val="uk-UA"/>
        </w:rPr>
        <w:fldChar w:fldCharType="end"/>
      </w:r>
      <w:r w:rsidRPr="00E824EC">
        <w:rPr>
          <w:sz w:val="28"/>
          <w:szCs w:val="28"/>
          <w:lang w:val="uk-UA"/>
        </w:rPr>
        <w:t> </w:t>
      </w:r>
      <w:proofErr w:type="spellStart"/>
      <w:r w:rsidRPr="00E824EC">
        <w:rPr>
          <w:i/>
          <w:iCs/>
          <w:sz w:val="28"/>
          <w:szCs w:val="28"/>
          <w:lang w:val="uk-UA"/>
        </w:rPr>
        <w:t>Application</w:t>
      </w:r>
      <w:proofErr w:type="spellEnd"/>
      <w:r w:rsidRPr="00E824EC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E824EC">
        <w:rPr>
          <w:i/>
          <w:iCs/>
          <w:sz w:val="28"/>
          <w:szCs w:val="28"/>
          <w:lang w:val="uk-UA"/>
        </w:rPr>
        <w:t>Programming</w:t>
      </w:r>
      <w:proofErr w:type="spellEnd"/>
      <w:r w:rsidRPr="00E824EC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E824EC">
        <w:rPr>
          <w:i/>
          <w:iCs/>
          <w:sz w:val="28"/>
          <w:szCs w:val="28"/>
          <w:lang w:val="uk-UA"/>
        </w:rPr>
        <w:t>Interface</w:t>
      </w:r>
      <w:proofErr w:type="spellEnd"/>
      <w:r w:rsidRPr="00E824EC">
        <w:rPr>
          <w:sz w:val="28"/>
          <w:szCs w:val="28"/>
          <w:lang w:val="uk-UA"/>
        </w:rPr>
        <w:t>, </w:t>
      </w:r>
      <w:r w:rsidRPr="00E824EC">
        <w:rPr>
          <w:i/>
          <w:iCs/>
          <w:sz w:val="28"/>
          <w:szCs w:val="28"/>
          <w:lang w:val="uk-UA"/>
        </w:rPr>
        <w:t>API</w:t>
      </w:r>
      <w:r w:rsidRPr="00E824EC">
        <w:rPr>
          <w:sz w:val="28"/>
          <w:szCs w:val="28"/>
          <w:lang w:val="uk-UA"/>
        </w:rPr>
        <w:t>) — набір </w:t>
      </w:r>
      <w:hyperlink r:id="rId7" w:tooltip="Визначення" w:history="1">
        <w:r w:rsidRPr="00E824EC">
          <w:rPr>
            <w:rStyle w:val="a4"/>
            <w:color w:val="auto"/>
            <w:sz w:val="28"/>
            <w:szCs w:val="28"/>
            <w:u w:val="none"/>
            <w:lang w:val="uk-UA"/>
          </w:rPr>
          <w:t>визначень</w:t>
        </w:r>
      </w:hyperlink>
      <w:r w:rsidRPr="00E824EC">
        <w:rPr>
          <w:sz w:val="28"/>
          <w:szCs w:val="28"/>
          <w:lang w:val="uk-UA"/>
        </w:rPr>
        <w:t> підпрограм, протоколів взаємодії та засобів для створення програмного забезпечення. Спрощено - це набір чітко визначених методів для взаємодії різних компонентів. API надає розробнику засоби для швидкої розробки програмного забезпечення.</w:t>
      </w:r>
      <w:r w:rsidRPr="0051560D">
        <w:rPr>
          <w:sz w:val="28"/>
          <w:szCs w:val="28"/>
          <w:lang w:val="uk-UA"/>
        </w:rPr>
        <w:t xml:space="preserve"> API може бути для веб-базованих систем, операційних систем, баз даних, апаратного забезпечення, програмних бібліотек. </w:t>
      </w:r>
    </w:p>
    <w:p w14:paraId="4F482342" w14:textId="66A622BD" w:rsidR="0051560D" w:rsidRPr="0051560D" w:rsidRDefault="0051560D" w:rsidP="00E824EC">
      <w:pPr>
        <w:rPr>
          <w:lang w:val="uk-UA"/>
        </w:rPr>
      </w:pPr>
      <w:r w:rsidRPr="0051560D">
        <w:rPr>
          <w:rStyle w:val="mw-headline"/>
          <w:rFonts w:ascii="Times New Roman" w:hAnsi="Times New Roman" w:cs="Times New Roman"/>
          <w:b/>
          <w:bCs/>
          <w:sz w:val="28"/>
          <w:szCs w:val="28"/>
          <w:lang w:val="uk-UA"/>
        </w:rPr>
        <w:t>Призначення</w:t>
      </w:r>
    </w:p>
    <w:p w14:paraId="1D7D7B09" w14:textId="77777777" w:rsidR="0051560D" w:rsidRPr="0051560D" w:rsidRDefault="0051560D" w:rsidP="00E824EC">
      <w:pPr>
        <w:pStyle w:val="aa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r w:rsidRPr="00E824EC">
        <w:rPr>
          <w:sz w:val="28"/>
          <w:szCs w:val="28"/>
          <w:lang w:val="uk-UA"/>
        </w:rPr>
        <w:t>Одним з найпоширеніших призначень API є надання набору широко використовуваних </w:t>
      </w:r>
      <w:hyperlink r:id="rId8" w:tooltip="Функція (програмування)" w:history="1">
        <w:r w:rsidRPr="00E824EC">
          <w:rPr>
            <w:rStyle w:val="a4"/>
            <w:color w:val="auto"/>
            <w:sz w:val="28"/>
            <w:szCs w:val="28"/>
            <w:u w:val="none"/>
            <w:lang w:val="uk-UA"/>
          </w:rPr>
          <w:t>функцій</w:t>
        </w:r>
      </w:hyperlink>
      <w:r w:rsidRPr="00E824EC">
        <w:rPr>
          <w:sz w:val="28"/>
          <w:szCs w:val="28"/>
          <w:lang w:val="uk-UA"/>
        </w:rPr>
        <w:t>, наприклад для малювання </w:t>
      </w:r>
      <w:hyperlink r:id="rId9" w:tooltip="Вікно" w:history="1">
        <w:r w:rsidRPr="00E824EC">
          <w:rPr>
            <w:rStyle w:val="a4"/>
            <w:color w:val="auto"/>
            <w:sz w:val="28"/>
            <w:szCs w:val="28"/>
            <w:u w:val="none"/>
            <w:lang w:val="uk-UA"/>
          </w:rPr>
          <w:t>вікна</w:t>
        </w:r>
      </w:hyperlink>
      <w:r w:rsidRPr="00E824EC">
        <w:rPr>
          <w:sz w:val="28"/>
          <w:szCs w:val="28"/>
          <w:lang w:val="uk-UA"/>
        </w:rPr>
        <w:t> чи </w:t>
      </w:r>
      <w:hyperlink r:id="rId10" w:tooltip="Значок (елемент GUI)" w:history="1">
        <w:r w:rsidRPr="00E824EC">
          <w:rPr>
            <w:rStyle w:val="a4"/>
            <w:color w:val="auto"/>
            <w:sz w:val="28"/>
            <w:szCs w:val="28"/>
            <w:u w:val="none"/>
            <w:lang w:val="uk-UA"/>
          </w:rPr>
          <w:t>іконок</w:t>
        </w:r>
      </w:hyperlink>
      <w:r w:rsidRPr="00E824EC">
        <w:rPr>
          <w:sz w:val="28"/>
          <w:szCs w:val="28"/>
          <w:lang w:val="uk-UA"/>
        </w:rPr>
        <w:t> на екрані. </w:t>
      </w:r>
      <w:hyperlink r:id="rId11" w:tooltip="Програміст" w:history="1">
        <w:r w:rsidRPr="00E824EC">
          <w:rPr>
            <w:rStyle w:val="a4"/>
            <w:color w:val="auto"/>
            <w:sz w:val="28"/>
            <w:szCs w:val="28"/>
            <w:u w:val="none"/>
            <w:lang w:val="uk-UA"/>
          </w:rPr>
          <w:t>Програмісти</w:t>
        </w:r>
      </w:hyperlink>
      <w:r w:rsidRPr="00E824EC">
        <w:rPr>
          <w:sz w:val="28"/>
          <w:szCs w:val="28"/>
          <w:lang w:val="uk-UA"/>
        </w:rPr>
        <w:t> використовують переваги API у функціональності, таким чином їм не доводиться розробляти все з нуля.</w:t>
      </w:r>
      <w:r w:rsidRPr="0051560D">
        <w:rPr>
          <w:sz w:val="28"/>
          <w:szCs w:val="28"/>
          <w:lang w:val="uk-UA"/>
        </w:rPr>
        <w:t xml:space="preserve"> API є абстрактним поняттям — програмне забезпечення, що пропонує деякий API, часто називають </w:t>
      </w:r>
      <w:r w:rsidRPr="0051560D">
        <w:rPr>
          <w:i/>
          <w:iCs/>
          <w:sz w:val="28"/>
          <w:szCs w:val="28"/>
          <w:lang w:val="uk-UA"/>
        </w:rPr>
        <w:t>реалізацією</w:t>
      </w:r>
      <w:r w:rsidRPr="0051560D">
        <w:rPr>
          <w:sz w:val="28"/>
          <w:szCs w:val="28"/>
          <w:lang w:val="uk-UA"/>
        </w:rPr>
        <w:t> (</w:t>
      </w:r>
      <w:proofErr w:type="spellStart"/>
      <w:r w:rsidRPr="0051560D">
        <w:rPr>
          <w:sz w:val="28"/>
          <w:szCs w:val="28"/>
          <w:lang w:val="uk-UA"/>
        </w:rPr>
        <w:fldChar w:fldCharType="begin"/>
      </w:r>
      <w:r w:rsidRPr="0051560D">
        <w:rPr>
          <w:sz w:val="28"/>
          <w:szCs w:val="28"/>
          <w:lang w:val="uk-UA"/>
        </w:rPr>
        <w:instrText xml:space="preserve"> HYPERLINK "https://uk.wikipedia.org/wiki/%D0%90%D0%BD%D0%B3%D0%BB%D1%96%D0%B9%D1%81%D1%8C%D0%BA%D0%B0_%D0%BC%D0%BE%D0%B2%D0%B0" \o "Англійська мова" </w:instrText>
      </w:r>
      <w:r w:rsidRPr="0051560D">
        <w:rPr>
          <w:sz w:val="28"/>
          <w:szCs w:val="28"/>
          <w:lang w:val="uk-UA"/>
        </w:rPr>
        <w:fldChar w:fldCharType="separate"/>
      </w:r>
      <w:r w:rsidRPr="0051560D">
        <w:rPr>
          <w:rStyle w:val="a4"/>
          <w:color w:val="auto"/>
          <w:sz w:val="28"/>
          <w:szCs w:val="28"/>
          <w:u w:val="none"/>
          <w:lang w:val="uk-UA"/>
        </w:rPr>
        <w:t>англ</w:t>
      </w:r>
      <w:proofErr w:type="spellEnd"/>
      <w:r w:rsidRPr="0051560D">
        <w:rPr>
          <w:rStyle w:val="a4"/>
          <w:color w:val="auto"/>
          <w:sz w:val="28"/>
          <w:szCs w:val="28"/>
          <w:u w:val="none"/>
          <w:lang w:val="uk-UA"/>
        </w:rPr>
        <w:t>.</w:t>
      </w:r>
      <w:r w:rsidRPr="0051560D">
        <w:rPr>
          <w:sz w:val="28"/>
          <w:szCs w:val="28"/>
          <w:lang w:val="uk-UA"/>
        </w:rPr>
        <w:fldChar w:fldCharType="end"/>
      </w:r>
      <w:r w:rsidRPr="0051560D">
        <w:rPr>
          <w:sz w:val="28"/>
          <w:szCs w:val="28"/>
          <w:lang w:val="uk-UA"/>
        </w:rPr>
        <w:t> </w:t>
      </w:r>
      <w:proofErr w:type="spellStart"/>
      <w:r w:rsidRPr="0051560D">
        <w:rPr>
          <w:i/>
          <w:iCs/>
          <w:sz w:val="28"/>
          <w:szCs w:val="28"/>
          <w:lang w:val="uk-UA"/>
        </w:rPr>
        <w:t>implementation</w:t>
      </w:r>
      <w:proofErr w:type="spellEnd"/>
      <w:r w:rsidRPr="0051560D">
        <w:rPr>
          <w:sz w:val="28"/>
          <w:szCs w:val="28"/>
          <w:lang w:val="uk-UA"/>
        </w:rPr>
        <w:t>) даного API. У багатьох випадках API є частиною </w:t>
      </w:r>
      <w:hyperlink r:id="rId12" w:tooltip="SDK" w:history="1">
        <w:r w:rsidRPr="0051560D">
          <w:rPr>
            <w:rStyle w:val="a4"/>
            <w:color w:val="auto"/>
            <w:sz w:val="28"/>
            <w:szCs w:val="28"/>
            <w:u w:val="none"/>
            <w:lang w:val="uk-UA"/>
          </w:rPr>
          <w:t>набору розробки програмного забезпечення</w:t>
        </w:r>
      </w:hyperlink>
      <w:r w:rsidRPr="0051560D">
        <w:rPr>
          <w:sz w:val="28"/>
          <w:szCs w:val="28"/>
          <w:lang w:val="uk-UA"/>
        </w:rPr>
        <w:t>, водночас, набір розробки може включати як API, так і інші інструменти/</w:t>
      </w:r>
      <w:hyperlink r:id="rId13" w:tooltip="Апаратне забезпечення" w:history="1">
        <w:r w:rsidRPr="0051560D">
          <w:rPr>
            <w:rStyle w:val="a4"/>
            <w:color w:val="auto"/>
            <w:sz w:val="28"/>
            <w:szCs w:val="28"/>
            <w:u w:val="none"/>
            <w:lang w:val="uk-UA"/>
          </w:rPr>
          <w:t>апаратне забезпечення</w:t>
        </w:r>
      </w:hyperlink>
      <w:r w:rsidRPr="0051560D">
        <w:rPr>
          <w:sz w:val="28"/>
          <w:szCs w:val="28"/>
          <w:lang w:val="uk-UA"/>
        </w:rPr>
        <w:t xml:space="preserve">, отже ці два терміни не є </w:t>
      </w:r>
      <w:proofErr w:type="spellStart"/>
      <w:r w:rsidRPr="0051560D">
        <w:rPr>
          <w:sz w:val="28"/>
          <w:szCs w:val="28"/>
          <w:lang w:val="uk-UA"/>
        </w:rPr>
        <w:t>взаємозамінювані</w:t>
      </w:r>
      <w:proofErr w:type="spellEnd"/>
      <w:r w:rsidRPr="0051560D">
        <w:rPr>
          <w:sz w:val="28"/>
          <w:szCs w:val="28"/>
          <w:lang w:val="uk-UA"/>
        </w:rPr>
        <w:t>.</w:t>
      </w:r>
    </w:p>
    <w:p w14:paraId="71E5DCDC" w14:textId="77777777" w:rsidR="0051560D" w:rsidRPr="0051560D" w:rsidRDefault="0051560D" w:rsidP="00E824EC">
      <w:pPr>
        <w:pStyle w:val="aa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proofErr w:type="spellStart"/>
      <w:r w:rsidRPr="0051560D">
        <w:rPr>
          <w:sz w:val="28"/>
          <w:szCs w:val="28"/>
          <w:lang w:val="uk-UA"/>
        </w:rPr>
        <w:t>Високорівневі</w:t>
      </w:r>
      <w:proofErr w:type="spellEnd"/>
      <w:r w:rsidRPr="0051560D">
        <w:rPr>
          <w:sz w:val="28"/>
          <w:szCs w:val="28"/>
          <w:lang w:val="uk-UA"/>
        </w:rPr>
        <w:t xml:space="preserve"> API часто програють y гнучкості. Виконання деяких функцій нижчого рівня стає набагато складнішим, або навіть неможливим.</w:t>
      </w:r>
    </w:p>
    <w:p w14:paraId="1A56E6E6" w14:textId="36216BE7" w:rsidR="0051560D" w:rsidRPr="00E824EC" w:rsidRDefault="0051560D" w:rsidP="00E824EC">
      <w:pPr>
        <w:rPr>
          <w:lang w:val="uk-UA"/>
        </w:rPr>
      </w:pPr>
      <w:r w:rsidRPr="00E824EC">
        <w:rPr>
          <w:rStyle w:val="mw-headline"/>
          <w:rFonts w:ascii="Times New Roman" w:hAnsi="Times New Roman" w:cs="Times New Roman"/>
          <w:b/>
          <w:bCs/>
          <w:sz w:val="28"/>
          <w:szCs w:val="28"/>
          <w:lang w:val="uk-UA"/>
        </w:rPr>
        <w:t>Приклади API</w:t>
      </w:r>
    </w:p>
    <w:p w14:paraId="12E4CC84" w14:textId="77777777" w:rsidR="0051560D" w:rsidRPr="00E824EC" w:rsidRDefault="005A755D" w:rsidP="0051560D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  <w:lang w:val="uk-UA"/>
        </w:rPr>
      </w:pPr>
      <w:hyperlink r:id="rId14" w:tooltip="Windows API" w:history="1">
        <w:r w:rsidR="0051560D" w:rsidRPr="00E824E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Windows API</w:t>
        </w:r>
      </w:hyperlink>
    </w:p>
    <w:p w14:paraId="6E8697F3" w14:textId="77777777" w:rsidR="0051560D" w:rsidRPr="00E824EC" w:rsidRDefault="005A755D" w:rsidP="0051560D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  <w:lang w:val="uk-UA"/>
        </w:rPr>
      </w:pPr>
      <w:hyperlink r:id="rId15" w:tooltip="OpenGL" w:history="1">
        <w:proofErr w:type="spellStart"/>
        <w:r w:rsidR="0051560D" w:rsidRPr="00E824E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OpenGL</w:t>
        </w:r>
        <w:proofErr w:type="spellEnd"/>
      </w:hyperlink>
    </w:p>
    <w:p w14:paraId="3C8047BA" w14:textId="77777777" w:rsidR="0051560D" w:rsidRPr="00E824EC" w:rsidRDefault="005A755D" w:rsidP="0051560D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  <w:lang w:val="uk-UA"/>
        </w:rPr>
      </w:pPr>
      <w:hyperlink r:id="rId16" w:tooltip="DirectX" w:history="1">
        <w:proofErr w:type="spellStart"/>
        <w:r w:rsidR="0051560D" w:rsidRPr="00E824E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DirectX</w:t>
        </w:r>
        <w:proofErr w:type="spellEnd"/>
      </w:hyperlink>
    </w:p>
    <w:p w14:paraId="204C8D8E" w14:textId="77777777" w:rsidR="0051560D" w:rsidRPr="00E824EC" w:rsidRDefault="005A755D" w:rsidP="0051560D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  <w:lang w:val="uk-UA"/>
        </w:rPr>
      </w:pPr>
      <w:hyperlink r:id="rId17" w:tooltip="GDI" w:history="1">
        <w:r w:rsidR="0051560D" w:rsidRPr="00E824E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GDI</w:t>
        </w:r>
      </w:hyperlink>
    </w:p>
    <w:p w14:paraId="33DF320A" w14:textId="77777777" w:rsidR="0051560D" w:rsidRPr="00E824EC" w:rsidRDefault="005A755D" w:rsidP="0051560D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hyperlink r:id="rId18" w:tooltip="MARF" w:history="1">
        <w:r w:rsidR="0051560D" w:rsidRPr="00E824E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MARF</w:t>
        </w:r>
      </w:hyperlink>
    </w:p>
    <w:p w14:paraId="32EB5708" w14:textId="77777777" w:rsidR="00E824EC" w:rsidRDefault="00E824EC" w:rsidP="00E824EC">
      <w:pPr>
        <w:spacing w:after="0"/>
        <w:rPr>
          <w:rStyle w:val="mw-headline"/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1912423" w14:textId="77777777" w:rsidR="00E824EC" w:rsidRPr="00E824EC" w:rsidRDefault="00E824EC" w:rsidP="00E824EC">
      <w:pPr>
        <w:spacing w:after="0"/>
        <w:rPr>
          <w:lang w:val="uk-UA"/>
        </w:rPr>
      </w:pPr>
      <w:r w:rsidRPr="00E824EC">
        <w:rPr>
          <w:rStyle w:val="mw-headline"/>
          <w:rFonts w:ascii="Times New Roman" w:hAnsi="Times New Roman" w:cs="Times New Roman"/>
          <w:b/>
          <w:bCs/>
          <w:sz w:val="28"/>
          <w:szCs w:val="28"/>
          <w:lang w:val="uk-UA"/>
        </w:rPr>
        <w:t>Політика впровадження</w:t>
      </w:r>
    </w:p>
    <w:p w14:paraId="78242C40" w14:textId="77777777" w:rsidR="00E824EC" w:rsidRPr="00E824EC" w:rsidRDefault="00E824EC" w:rsidP="00E824EC">
      <w:pPr>
        <w:pStyle w:val="aa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r w:rsidRPr="00E824EC">
        <w:rPr>
          <w:sz w:val="28"/>
          <w:szCs w:val="28"/>
          <w:lang w:val="uk-UA"/>
        </w:rPr>
        <w:t>Існує два основних варіанти впровадження прикладного програмного інтерфейсу:</w:t>
      </w:r>
    </w:p>
    <w:p w14:paraId="1EC295C7" w14:textId="77777777" w:rsidR="00E824EC" w:rsidRPr="0051560D" w:rsidRDefault="00E824EC" w:rsidP="00E824EC">
      <w:pPr>
        <w:pStyle w:val="aa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uk-UA"/>
        </w:rPr>
      </w:pPr>
      <w:r w:rsidRPr="00E824EC">
        <w:rPr>
          <w:sz w:val="28"/>
          <w:szCs w:val="28"/>
          <w:lang w:val="uk-UA"/>
        </w:rPr>
        <w:t>1. Захист інформації про програмний інтерфейс від широкого загалу. Наприклад, компанія </w:t>
      </w:r>
      <w:proofErr w:type="spellStart"/>
      <w:r w:rsidRPr="00E824EC">
        <w:rPr>
          <w:sz w:val="28"/>
          <w:szCs w:val="28"/>
          <w:lang w:val="uk-UA"/>
        </w:rPr>
        <w:fldChar w:fldCharType="begin"/>
      </w:r>
      <w:r w:rsidRPr="00E824EC">
        <w:rPr>
          <w:sz w:val="28"/>
          <w:szCs w:val="28"/>
          <w:lang w:val="uk-UA"/>
        </w:rPr>
        <w:instrText xml:space="preserve"> HYPERLINK "https://uk.wikipedia.org/wiki/Sony" \o "Sony" </w:instrText>
      </w:r>
      <w:r w:rsidRPr="00E824EC">
        <w:rPr>
          <w:sz w:val="28"/>
          <w:szCs w:val="28"/>
          <w:lang w:val="uk-UA"/>
        </w:rPr>
        <w:fldChar w:fldCharType="separate"/>
      </w:r>
      <w:r w:rsidRPr="00E824EC">
        <w:rPr>
          <w:rStyle w:val="a4"/>
          <w:color w:val="auto"/>
          <w:sz w:val="28"/>
          <w:szCs w:val="28"/>
          <w:u w:val="none"/>
          <w:lang w:val="uk-UA"/>
        </w:rPr>
        <w:t>Sony</w:t>
      </w:r>
      <w:proofErr w:type="spellEnd"/>
      <w:r w:rsidRPr="00E824EC">
        <w:rPr>
          <w:sz w:val="28"/>
          <w:szCs w:val="28"/>
          <w:lang w:val="uk-UA"/>
        </w:rPr>
        <w:fldChar w:fldCharType="end"/>
      </w:r>
      <w:r w:rsidRPr="00E824EC">
        <w:rPr>
          <w:sz w:val="28"/>
          <w:szCs w:val="28"/>
          <w:lang w:val="uk-UA"/>
        </w:rPr>
        <w:t> дозволила розробляти програмний інтерфейс для </w:t>
      </w:r>
      <w:proofErr w:type="spellStart"/>
      <w:r w:rsidRPr="00E824EC">
        <w:rPr>
          <w:sz w:val="28"/>
          <w:szCs w:val="28"/>
          <w:lang w:val="uk-UA"/>
        </w:rPr>
        <w:fldChar w:fldCharType="begin"/>
      </w:r>
      <w:r w:rsidRPr="00E824EC">
        <w:rPr>
          <w:sz w:val="28"/>
          <w:szCs w:val="28"/>
          <w:lang w:val="uk-UA"/>
        </w:rPr>
        <w:instrText xml:space="preserve"> HYPERLINK "https://uk.wikipedia.org/wiki/PlayStation_2" \o "PlayStation 2" </w:instrText>
      </w:r>
      <w:r w:rsidRPr="00E824EC">
        <w:rPr>
          <w:sz w:val="28"/>
          <w:szCs w:val="28"/>
          <w:lang w:val="uk-UA"/>
        </w:rPr>
        <w:fldChar w:fldCharType="separate"/>
      </w:r>
      <w:r w:rsidRPr="00E824EC">
        <w:rPr>
          <w:rStyle w:val="a4"/>
          <w:color w:val="auto"/>
          <w:sz w:val="28"/>
          <w:szCs w:val="28"/>
          <w:u w:val="none"/>
          <w:lang w:val="uk-UA"/>
        </w:rPr>
        <w:t>PlayStation</w:t>
      </w:r>
      <w:proofErr w:type="spellEnd"/>
      <w:r w:rsidRPr="00E824EC">
        <w:rPr>
          <w:rStyle w:val="a4"/>
          <w:color w:val="auto"/>
          <w:sz w:val="28"/>
          <w:szCs w:val="28"/>
          <w:u w:val="none"/>
          <w:lang w:val="uk-UA"/>
        </w:rPr>
        <w:t xml:space="preserve"> 2</w:t>
      </w:r>
      <w:r w:rsidRPr="00E824EC">
        <w:rPr>
          <w:sz w:val="28"/>
          <w:szCs w:val="28"/>
          <w:lang w:val="uk-UA"/>
        </w:rPr>
        <w:fldChar w:fldCharType="end"/>
      </w:r>
      <w:r w:rsidRPr="00E824EC">
        <w:rPr>
          <w:sz w:val="28"/>
          <w:szCs w:val="28"/>
          <w:lang w:val="uk-UA"/>
        </w:rPr>
        <w:t> лише ліцензованим розробникам.</w:t>
      </w:r>
      <w:r w:rsidRPr="0051560D">
        <w:rPr>
          <w:sz w:val="28"/>
          <w:szCs w:val="28"/>
          <w:lang w:val="uk-UA"/>
        </w:rPr>
        <w:t xml:space="preserve"> Це дозволило </w:t>
      </w:r>
      <w:proofErr w:type="spellStart"/>
      <w:r w:rsidRPr="0051560D">
        <w:rPr>
          <w:sz w:val="28"/>
          <w:szCs w:val="28"/>
          <w:lang w:val="uk-UA"/>
        </w:rPr>
        <w:t>Sony</w:t>
      </w:r>
      <w:proofErr w:type="spellEnd"/>
      <w:r w:rsidRPr="0051560D">
        <w:rPr>
          <w:sz w:val="28"/>
          <w:szCs w:val="28"/>
          <w:lang w:val="uk-UA"/>
        </w:rPr>
        <w:t xml:space="preserve"> контролювати, хто розробляв ігри для </w:t>
      </w:r>
      <w:proofErr w:type="spellStart"/>
      <w:r w:rsidRPr="0051560D">
        <w:rPr>
          <w:sz w:val="28"/>
          <w:szCs w:val="28"/>
          <w:lang w:val="uk-UA"/>
        </w:rPr>
        <w:t>PlayStation</w:t>
      </w:r>
      <w:proofErr w:type="spellEnd"/>
      <w:r w:rsidRPr="0051560D">
        <w:rPr>
          <w:sz w:val="28"/>
          <w:szCs w:val="28"/>
          <w:lang w:val="uk-UA"/>
        </w:rPr>
        <w:t xml:space="preserve"> 2. Такий варіант дозволяє компаніям переважаючий контроль якості за випуском продукції, і також надає можливості для додаткового доходу від ліцензування.</w:t>
      </w:r>
    </w:p>
    <w:p w14:paraId="29F8B6F4" w14:textId="77777777" w:rsidR="00E824EC" w:rsidRDefault="00E824EC" w:rsidP="00E824EC">
      <w:pPr>
        <w:pStyle w:val="aa"/>
        <w:shd w:val="clear" w:color="auto" w:fill="FFFFFF"/>
        <w:spacing w:before="120" w:beforeAutospacing="0" w:after="120" w:afterAutospacing="0"/>
        <w:rPr>
          <w:sz w:val="28"/>
          <w:szCs w:val="28"/>
          <w:lang w:val="uk-UA"/>
        </w:rPr>
      </w:pPr>
      <w:r w:rsidRPr="00E824EC">
        <w:rPr>
          <w:sz w:val="28"/>
          <w:szCs w:val="28"/>
          <w:lang w:val="uk-UA"/>
        </w:rPr>
        <w:t>2. Розробка програмного інтерфейсу існує також у вільному доступі.</w:t>
      </w:r>
      <w:r w:rsidRPr="0051560D">
        <w:rPr>
          <w:sz w:val="28"/>
          <w:szCs w:val="28"/>
          <w:lang w:val="uk-UA"/>
        </w:rPr>
        <w:t xml:space="preserve"> Наприклад, компанія </w:t>
      </w:r>
      <w:hyperlink r:id="rId19" w:tooltip="Microsoft" w:history="1">
        <w:r w:rsidRPr="0051560D">
          <w:rPr>
            <w:rStyle w:val="a4"/>
            <w:color w:val="auto"/>
            <w:sz w:val="28"/>
            <w:szCs w:val="28"/>
            <w:u w:val="none"/>
            <w:lang w:val="uk-UA"/>
          </w:rPr>
          <w:t>Microsoft</w:t>
        </w:r>
      </w:hyperlink>
      <w:r w:rsidRPr="0051560D">
        <w:rPr>
          <w:sz w:val="28"/>
          <w:szCs w:val="28"/>
          <w:lang w:val="uk-UA"/>
        </w:rPr>
        <w:t> робить програмний інтерфейс до </w:t>
      </w:r>
      <w:hyperlink r:id="rId20" w:tooltip="Microsoft Windows" w:history="1">
        <w:r w:rsidRPr="0051560D">
          <w:rPr>
            <w:rStyle w:val="a4"/>
            <w:color w:val="auto"/>
            <w:sz w:val="28"/>
            <w:szCs w:val="28"/>
            <w:u w:val="none"/>
            <w:lang w:val="uk-UA"/>
          </w:rPr>
          <w:t>Microsoft Windows</w:t>
        </w:r>
      </w:hyperlink>
      <w:r w:rsidRPr="0051560D">
        <w:rPr>
          <w:sz w:val="28"/>
          <w:szCs w:val="28"/>
          <w:lang w:val="uk-UA"/>
        </w:rPr>
        <w:t> загально доступним, а компанія </w:t>
      </w:r>
      <w:hyperlink r:id="rId21" w:tooltip="Apple" w:history="1">
        <w:proofErr w:type="spellStart"/>
        <w:r w:rsidRPr="0051560D">
          <w:rPr>
            <w:rStyle w:val="a4"/>
            <w:color w:val="auto"/>
            <w:sz w:val="28"/>
            <w:szCs w:val="28"/>
            <w:u w:val="none"/>
            <w:lang w:val="uk-UA"/>
          </w:rPr>
          <w:t>Apple</w:t>
        </w:r>
        <w:proofErr w:type="spellEnd"/>
      </w:hyperlink>
      <w:r w:rsidRPr="0051560D">
        <w:rPr>
          <w:sz w:val="28"/>
          <w:szCs w:val="28"/>
          <w:lang w:val="uk-UA"/>
        </w:rPr>
        <w:t xml:space="preserve">, у свою чергу, впроваджує прикладні програмні </w:t>
      </w:r>
      <w:r w:rsidRPr="0051560D">
        <w:rPr>
          <w:sz w:val="28"/>
          <w:szCs w:val="28"/>
          <w:lang w:val="uk-UA"/>
        </w:rPr>
        <w:lastRenderedPageBreak/>
        <w:t>інтерфейси </w:t>
      </w:r>
      <w:proofErr w:type="spellStart"/>
      <w:r w:rsidRPr="0051560D">
        <w:rPr>
          <w:sz w:val="28"/>
          <w:szCs w:val="28"/>
          <w:lang w:val="uk-UA"/>
        </w:rPr>
        <w:fldChar w:fldCharType="begin"/>
      </w:r>
      <w:r w:rsidRPr="0051560D">
        <w:rPr>
          <w:sz w:val="28"/>
          <w:szCs w:val="28"/>
          <w:lang w:val="uk-UA"/>
        </w:rPr>
        <w:instrText xml:space="preserve"> HYPERLINK "https://uk.wikipedia.org/wiki/Carbon_(API)" \o "Carbon (API)" </w:instrText>
      </w:r>
      <w:r w:rsidRPr="0051560D">
        <w:rPr>
          <w:sz w:val="28"/>
          <w:szCs w:val="28"/>
          <w:lang w:val="uk-UA"/>
        </w:rPr>
        <w:fldChar w:fldCharType="separate"/>
      </w:r>
      <w:r w:rsidRPr="0051560D">
        <w:rPr>
          <w:rStyle w:val="a4"/>
          <w:color w:val="auto"/>
          <w:sz w:val="28"/>
          <w:szCs w:val="28"/>
          <w:u w:val="none"/>
          <w:lang w:val="uk-UA"/>
        </w:rPr>
        <w:t>Carbon</w:t>
      </w:r>
      <w:proofErr w:type="spellEnd"/>
      <w:r w:rsidRPr="0051560D">
        <w:rPr>
          <w:sz w:val="28"/>
          <w:szCs w:val="28"/>
          <w:lang w:val="uk-UA"/>
        </w:rPr>
        <w:fldChar w:fldCharType="end"/>
      </w:r>
      <w:r w:rsidRPr="0051560D">
        <w:rPr>
          <w:sz w:val="28"/>
          <w:szCs w:val="28"/>
          <w:lang w:val="uk-UA"/>
        </w:rPr>
        <w:t> та </w:t>
      </w:r>
      <w:hyperlink r:id="rId22" w:tooltip="Cocoa" w:history="1">
        <w:proofErr w:type="spellStart"/>
        <w:r w:rsidRPr="0051560D">
          <w:rPr>
            <w:rStyle w:val="a4"/>
            <w:color w:val="auto"/>
            <w:sz w:val="28"/>
            <w:szCs w:val="28"/>
            <w:u w:val="none"/>
            <w:lang w:val="uk-UA"/>
          </w:rPr>
          <w:t>Cocoa</w:t>
        </w:r>
        <w:proofErr w:type="spellEnd"/>
      </w:hyperlink>
      <w:r w:rsidRPr="0051560D">
        <w:rPr>
          <w:sz w:val="28"/>
          <w:szCs w:val="28"/>
          <w:lang w:val="uk-UA"/>
        </w:rPr>
        <w:t>, для того, щоб дозволити писати програмне забезпечення під свої платформи.</w:t>
      </w:r>
    </w:p>
    <w:p w14:paraId="0956354A" w14:textId="77777777" w:rsidR="00E52DF8" w:rsidRPr="0051560D" w:rsidRDefault="00E52DF8" w:rsidP="00E824EC">
      <w:pPr>
        <w:pStyle w:val="aa"/>
        <w:shd w:val="clear" w:color="auto" w:fill="FFFFFF"/>
        <w:spacing w:before="120" w:beforeAutospacing="0" w:after="120" w:afterAutospacing="0"/>
        <w:rPr>
          <w:sz w:val="28"/>
          <w:szCs w:val="28"/>
          <w:lang w:val="uk-UA"/>
        </w:rPr>
      </w:pPr>
    </w:p>
    <w:p w14:paraId="458F894E" w14:textId="77777777" w:rsidR="00E824EC" w:rsidRPr="00E824EC" w:rsidRDefault="00E824EC" w:rsidP="00E824EC">
      <w:pPr>
        <w:rPr>
          <w:lang w:val="uk-UA"/>
        </w:rPr>
      </w:pPr>
      <w:r w:rsidRPr="00E824EC">
        <w:rPr>
          <w:rStyle w:val="mw-headline"/>
          <w:rFonts w:ascii="Times New Roman" w:hAnsi="Times New Roman" w:cs="Times New Roman"/>
          <w:b/>
          <w:bCs/>
          <w:sz w:val="28"/>
          <w:szCs w:val="28"/>
          <w:lang w:val="uk-UA"/>
        </w:rPr>
        <w:t>Прикладні програмні інтерфейси та авторські права</w:t>
      </w:r>
    </w:p>
    <w:p w14:paraId="2E9346EF" w14:textId="77777777" w:rsidR="00E824EC" w:rsidRPr="0051560D" w:rsidRDefault="00E824EC" w:rsidP="00E824EC">
      <w:pPr>
        <w:pStyle w:val="aa"/>
        <w:shd w:val="clear" w:color="auto" w:fill="FFFFFF"/>
        <w:spacing w:before="120" w:beforeAutospacing="0" w:after="120" w:afterAutospacing="0"/>
        <w:rPr>
          <w:sz w:val="28"/>
          <w:szCs w:val="28"/>
          <w:lang w:val="uk-UA"/>
        </w:rPr>
      </w:pPr>
      <w:r w:rsidRPr="00E824EC">
        <w:rPr>
          <w:sz w:val="28"/>
          <w:szCs w:val="28"/>
          <w:lang w:val="uk-UA"/>
        </w:rPr>
        <w:t>У </w:t>
      </w:r>
      <w:hyperlink r:id="rId23" w:tooltip="2010" w:history="1">
        <w:r w:rsidRPr="00E824EC">
          <w:rPr>
            <w:rStyle w:val="a4"/>
            <w:color w:val="auto"/>
            <w:sz w:val="28"/>
            <w:szCs w:val="28"/>
            <w:u w:val="none"/>
            <w:lang w:val="uk-UA"/>
          </w:rPr>
          <w:t>2010</w:t>
        </w:r>
      </w:hyperlink>
      <w:r w:rsidRPr="00E824EC">
        <w:rPr>
          <w:sz w:val="28"/>
          <w:szCs w:val="28"/>
          <w:lang w:val="uk-UA"/>
        </w:rPr>
        <w:t> році </w:t>
      </w:r>
      <w:proofErr w:type="spellStart"/>
      <w:r w:rsidRPr="00E824EC">
        <w:rPr>
          <w:sz w:val="28"/>
          <w:szCs w:val="28"/>
          <w:lang w:val="uk-UA"/>
        </w:rPr>
        <w:fldChar w:fldCharType="begin"/>
      </w:r>
      <w:r w:rsidRPr="00E824EC">
        <w:rPr>
          <w:sz w:val="28"/>
          <w:szCs w:val="28"/>
          <w:lang w:val="uk-UA"/>
        </w:rPr>
        <w:instrText xml:space="preserve"> HYPERLINK "https://uk.wikipedia.org/wiki/Oracle_Corporation" \o "Oracle Corporation" </w:instrText>
      </w:r>
      <w:r w:rsidRPr="00E824EC">
        <w:rPr>
          <w:sz w:val="28"/>
          <w:szCs w:val="28"/>
          <w:lang w:val="uk-UA"/>
        </w:rPr>
        <w:fldChar w:fldCharType="separate"/>
      </w:r>
      <w:r w:rsidRPr="00E824EC">
        <w:rPr>
          <w:rStyle w:val="a4"/>
          <w:color w:val="auto"/>
          <w:sz w:val="28"/>
          <w:szCs w:val="28"/>
          <w:u w:val="none"/>
          <w:lang w:val="uk-UA"/>
        </w:rPr>
        <w:t>Oracle</w:t>
      </w:r>
      <w:proofErr w:type="spellEnd"/>
      <w:r w:rsidRPr="00E824EC">
        <w:rPr>
          <w:sz w:val="28"/>
          <w:szCs w:val="28"/>
          <w:lang w:val="uk-UA"/>
        </w:rPr>
        <w:fldChar w:fldCharType="end"/>
      </w:r>
      <w:r w:rsidRPr="00E824EC">
        <w:rPr>
          <w:sz w:val="28"/>
          <w:szCs w:val="28"/>
          <w:lang w:val="uk-UA"/>
        </w:rPr>
        <w:t> подала до суду на </w:t>
      </w:r>
      <w:proofErr w:type="spellStart"/>
      <w:r w:rsidRPr="00E824EC">
        <w:rPr>
          <w:sz w:val="28"/>
          <w:szCs w:val="28"/>
          <w:lang w:val="uk-UA"/>
        </w:rPr>
        <w:fldChar w:fldCharType="begin"/>
      </w:r>
      <w:r w:rsidRPr="00E824EC">
        <w:rPr>
          <w:sz w:val="28"/>
          <w:szCs w:val="28"/>
          <w:lang w:val="uk-UA"/>
        </w:rPr>
        <w:instrText xml:space="preserve"> HYPERLINK "https://uk.wikipedia.org/wiki/Google" \o "Google" </w:instrText>
      </w:r>
      <w:r w:rsidRPr="00E824EC">
        <w:rPr>
          <w:sz w:val="28"/>
          <w:szCs w:val="28"/>
          <w:lang w:val="uk-UA"/>
        </w:rPr>
        <w:fldChar w:fldCharType="separate"/>
      </w:r>
      <w:r w:rsidRPr="00E824EC">
        <w:rPr>
          <w:rStyle w:val="a4"/>
          <w:color w:val="auto"/>
          <w:sz w:val="28"/>
          <w:szCs w:val="28"/>
          <w:u w:val="none"/>
          <w:lang w:val="uk-UA"/>
        </w:rPr>
        <w:t>Google</w:t>
      </w:r>
      <w:proofErr w:type="spellEnd"/>
      <w:r w:rsidRPr="00E824EC">
        <w:rPr>
          <w:sz w:val="28"/>
          <w:szCs w:val="28"/>
          <w:lang w:val="uk-UA"/>
        </w:rPr>
        <w:fldChar w:fldCharType="end"/>
      </w:r>
      <w:r w:rsidRPr="00E824EC">
        <w:rPr>
          <w:sz w:val="28"/>
          <w:szCs w:val="28"/>
          <w:lang w:val="uk-UA"/>
        </w:rPr>
        <w:t>, за поширення нової версії </w:t>
      </w:r>
      <w:proofErr w:type="spellStart"/>
      <w:r w:rsidRPr="00E824EC">
        <w:rPr>
          <w:sz w:val="28"/>
          <w:szCs w:val="28"/>
          <w:lang w:val="uk-UA"/>
        </w:rPr>
        <w:fldChar w:fldCharType="begin"/>
      </w:r>
      <w:r w:rsidRPr="00E824EC">
        <w:rPr>
          <w:sz w:val="28"/>
          <w:szCs w:val="28"/>
          <w:lang w:val="uk-UA"/>
        </w:rPr>
        <w:instrText xml:space="preserve"> HYPERLINK "https://uk.wikipedia.org/wiki/Java" \o "Java" </w:instrText>
      </w:r>
      <w:r w:rsidRPr="00E824EC">
        <w:rPr>
          <w:sz w:val="28"/>
          <w:szCs w:val="28"/>
          <w:lang w:val="uk-UA"/>
        </w:rPr>
        <w:fldChar w:fldCharType="separate"/>
      </w:r>
      <w:r w:rsidRPr="00E824EC">
        <w:rPr>
          <w:rStyle w:val="a4"/>
          <w:color w:val="auto"/>
          <w:sz w:val="28"/>
          <w:szCs w:val="28"/>
          <w:u w:val="none"/>
          <w:lang w:val="uk-UA"/>
        </w:rPr>
        <w:t>Java</w:t>
      </w:r>
      <w:proofErr w:type="spellEnd"/>
      <w:r w:rsidRPr="00E824EC">
        <w:rPr>
          <w:sz w:val="28"/>
          <w:szCs w:val="28"/>
          <w:lang w:val="uk-UA"/>
        </w:rPr>
        <w:fldChar w:fldCharType="end"/>
      </w:r>
      <w:r w:rsidRPr="00E824EC">
        <w:rPr>
          <w:sz w:val="28"/>
          <w:szCs w:val="28"/>
          <w:lang w:val="uk-UA"/>
        </w:rPr>
        <w:t>, вбудованої у нову версію </w:t>
      </w:r>
      <w:hyperlink r:id="rId24" w:tooltip="Android" w:history="1">
        <w:r w:rsidRPr="00E824EC">
          <w:rPr>
            <w:rStyle w:val="a4"/>
            <w:color w:val="auto"/>
            <w:sz w:val="28"/>
            <w:szCs w:val="28"/>
            <w:u w:val="none"/>
            <w:lang w:val="uk-UA"/>
          </w:rPr>
          <w:t xml:space="preserve">ОС </w:t>
        </w:r>
        <w:proofErr w:type="spellStart"/>
        <w:r w:rsidRPr="00E824EC">
          <w:rPr>
            <w:rStyle w:val="a4"/>
            <w:color w:val="auto"/>
            <w:sz w:val="28"/>
            <w:szCs w:val="28"/>
            <w:u w:val="none"/>
            <w:lang w:val="uk-UA"/>
          </w:rPr>
          <w:t>Android</w:t>
        </w:r>
        <w:proofErr w:type="spellEnd"/>
      </w:hyperlink>
      <w:r w:rsidRPr="00E824EC">
        <w:rPr>
          <w:sz w:val="28"/>
          <w:szCs w:val="28"/>
          <w:lang w:val="uk-UA"/>
        </w:rPr>
        <w:t xml:space="preserve"> без дозволу на використання </w:t>
      </w:r>
      <w:proofErr w:type="spellStart"/>
      <w:r w:rsidRPr="00E824EC">
        <w:rPr>
          <w:sz w:val="28"/>
          <w:szCs w:val="28"/>
          <w:lang w:val="uk-UA"/>
        </w:rPr>
        <w:t>JavaAPI</w:t>
      </w:r>
      <w:proofErr w:type="spellEnd"/>
      <w:r w:rsidRPr="00E824EC">
        <w:rPr>
          <w:sz w:val="28"/>
          <w:szCs w:val="28"/>
          <w:lang w:val="uk-UA"/>
        </w:rPr>
        <w:t xml:space="preserve">, хоча аналогічний договір був наданий на використання </w:t>
      </w:r>
      <w:proofErr w:type="spellStart"/>
      <w:r w:rsidRPr="00E824EC">
        <w:rPr>
          <w:sz w:val="28"/>
          <w:szCs w:val="28"/>
          <w:lang w:val="uk-UA"/>
        </w:rPr>
        <w:t>проєкту</w:t>
      </w:r>
      <w:proofErr w:type="spellEnd"/>
      <w:r w:rsidRPr="00E824EC">
        <w:rPr>
          <w:sz w:val="28"/>
          <w:szCs w:val="28"/>
          <w:lang w:val="uk-UA"/>
        </w:rPr>
        <w:t> </w:t>
      </w:r>
      <w:proofErr w:type="spellStart"/>
      <w:r w:rsidRPr="00E824EC">
        <w:rPr>
          <w:sz w:val="28"/>
          <w:szCs w:val="28"/>
          <w:lang w:val="uk-UA"/>
        </w:rPr>
        <w:fldChar w:fldCharType="begin"/>
      </w:r>
      <w:r w:rsidRPr="00E824EC">
        <w:rPr>
          <w:sz w:val="28"/>
          <w:szCs w:val="28"/>
          <w:lang w:val="uk-UA"/>
        </w:rPr>
        <w:instrText xml:space="preserve"> HYPERLINK "https://uk.wikipedia.org/wiki/OpenJDK" \o "OpenJDK" </w:instrText>
      </w:r>
      <w:r w:rsidRPr="00E824EC">
        <w:rPr>
          <w:sz w:val="28"/>
          <w:szCs w:val="28"/>
          <w:lang w:val="uk-UA"/>
        </w:rPr>
        <w:fldChar w:fldCharType="separate"/>
      </w:r>
      <w:r w:rsidRPr="00E824EC">
        <w:rPr>
          <w:rStyle w:val="a4"/>
          <w:color w:val="auto"/>
          <w:sz w:val="28"/>
          <w:szCs w:val="28"/>
          <w:u w:val="none"/>
          <w:lang w:val="uk-UA"/>
        </w:rPr>
        <w:t>OpenJDK</w:t>
      </w:r>
      <w:proofErr w:type="spellEnd"/>
      <w:r w:rsidRPr="00E824EC">
        <w:rPr>
          <w:sz w:val="28"/>
          <w:szCs w:val="28"/>
          <w:lang w:val="uk-UA"/>
        </w:rPr>
        <w:fldChar w:fldCharType="end"/>
      </w:r>
      <w:r w:rsidRPr="00E824EC">
        <w:rPr>
          <w:sz w:val="28"/>
          <w:szCs w:val="28"/>
          <w:lang w:val="uk-UA"/>
        </w:rPr>
        <w:t>.</w:t>
      </w:r>
      <w:r w:rsidRPr="0051560D">
        <w:rPr>
          <w:sz w:val="28"/>
          <w:szCs w:val="28"/>
          <w:lang w:val="uk-UA"/>
        </w:rPr>
        <w:t xml:space="preserve"> </w:t>
      </w:r>
    </w:p>
    <w:p w14:paraId="6DBE88C0" w14:textId="77777777" w:rsidR="00E824EC" w:rsidRPr="0051560D" w:rsidRDefault="00E824EC" w:rsidP="00E824EC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  <w:highlight w:val="green"/>
          <w:lang w:val="uk-UA"/>
        </w:rPr>
      </w:pPr>
    </w:p>
    <w:p w14:paraId="6619EAF6" w14:textId="77777777" w:rsidR="006D5C19" w:rsidRPr="0051560D" w:rsidRDefault="006D5C19" w:rsidP="00CE13DC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E824EC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uk-UA"/>
        </w:rPr>
        <w:t>Завдання для самостійного опрацювання:</w:t>
      </w:r>
    </w:p>
    <w:p w14:paraId="44EF384C" w14:textId="0BC9C593" w:rsidR="006D5C19" w:rsidRPr="00E824EC" w:rsidRDefault="006D5C19" w:rsidP="00E824EC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E824EC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мережі інтернет знайти роз’яснення поняттю </w:t>
      </w:r>
      <w:r w:rsidR="004D5482" w:rsidRPr="00E824E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1560D" w:rsidRPr="00E824EC">
        <w:rPr>
          <w:rFonts w:ascii="Times New Roman" w:hAnsi="Times New Roman" w:cs="Times New Roman"/>
          <w:sz w:val="28"/>
          <w:szCs w:val="28"/>
          <w:lang w:val="uk-UA"/>
        </w:rPr>
        <w:t>Інтерфейс</w:t>
      </w:r>
      <w:r w:rsidRPr="00E824EC">
        <w:rPr>
          <w:rFonts w:ascii="Times New Roman" w:hAnsi="Times New Roman" w:cs="Times New Roman"/>
          <w:sz w:val="28"/>
          <w:szCs w:val="28"/>
          <w:lang w:val="uk-UA"/>
        </w:rPr>
        <w:t>» на сайті Вільної енциклопедії «Вікіпедія»</w:t>
      </w:r>
    </w:p>
    <w:p w14:paraId="24B4BF84" w14:textId="77777777" w:rsidR="00A65456" w:rsidRPr="0051560D" w:rsidRDefault="00A65456" w:rsidP="00CE13DC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5719B4A" w14:textId="77777777" w:rsidR="00A65456" w:rsidRPr="0051560D" w:rsidRDefault="00A65456" w:rsidP="00CE13DC">
      <w:pPr>
        <w:pStyle w:val="a3"/>
        <w:spacing w:after="0" w:line="20" w:lineRule="atLeast"/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1F0AC6" w14:textId="475BEF8F" w:rsidR="00E824EC" w:rsidRPr="00E824EC" w:rsidRDefault="00A65456" w:rsidP="00CE13DC">
      <w:pPr>
        <w:spacing w:after="0" w:line="20" w:lineRule="atLeast"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E824EC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uk-UA"/>
        </w:rPr>
        <w:t>Для т</w:t>
      </w:r>
      <w:r w:rsidR="00E824EC" w:rsidRPr="00E824EC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uk-UA"/>
        </w:rPr>
        <w:t>их хто хоче знати більше</w:t>
      </w:r>
    </w:p>
    <w:p w14:paraId="09017F1C" w14:textId="31C390D1" w:rsidR="00A65456" w:rsidRDefault="00A65456" w:rsidP="00CE13DC">
      <w:pPr>
        <w:spacing w:after="0" w:line="20" w:lineRule="atLeast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5156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25" w:history="1">
        <w:r w:rsidR="00E824EC" w:rsidRPr="008C330A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https://www.quality-assurance-group.com/100-najposhyrenishyh-zapytan-z-testuvannya-api-rest-ta-soap-stylej-veb-sluzhb-na-spivbesidah-ta-tehnichnyh-interv-yu/</w:t>
        </w:r>
      </w:hyperlink>
    </w:p>
    <w:p w14:paraId="7B2466E7" w14:textId="77777777" w:rsidR="00E824EC" w:rsidRDefault="00E824EC" w:rsidP="00CE13DC">
      <w:pPr>
        <w:spacing w:after="0" w:line="20" w:lineRule="atLeast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</w:p>
    <w:p w14:paraId="36976271" w14:textId="6BA7D4C1" w:rsidR="00E824EC" w:rsidRDefault="00E824EC" w:rsidP="00CE13DC">
      <w:pPr>
        <w:spacing w:after="0" w:line="20" w:lineRule="atLeast"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uk-UA"/>
        </w:rPr>
        <w:t>Повторіть раніше вивчений матеріал</w:t>
      </w:r>
    </w:p>
    <w:p w14:paraId="736C4073" w14:textId="5F61C342" w:rsidR="00E52DF8" w:rsidRPr="00E52DF8" w:rsidRDefault="00E52DF8" w:rsidP="00E52DF8">
      <w:pPr>
        <w:rPr>
          <w:rStyle w:val="mw-headline"/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52DF8">
        <w:rPr>
          <w:rStyle w:val="mw-headline"/>
          <w:rFonts w:ascii="Times New Roman" w:hAnsi="Times New Roman" w:cs="Times New Roman"/>
          <w:b/>
          <w:bCs/>
          <w:sz w:val="28"/>
          <w:szCs w:val="28"/>
          <w:lang w:val="uk-UA"/>
        </w:rPr>
        <w:t>Тема: Задавання формул. Відносна адресація, абсолютна адресація. Фіксування стовпця, рядка, комірки.</w:t>
      </w:r>
    </w:p>
    <w:p w14:paraId="3D3C7D36" w14:textId="1FFC0CFE" w:rsidR="00E52DF8" w:rsidRPr="00E52DF8" w:rsidRDefault="00E52DF8" w:rsidP="00E52DF8">
      <w:pPr>
        <w:ind w:left="1021"/>
        <w:rPr>
          <w:rStyle w:val="mw-headline"/>
          <w:rFonts w:ascii="Times New Roman" w:hAnsi="Times New Roman" w:cs="Times New Roman"/>
          <w:bCs/>
          <w:sz w:val="28"/>
          <w:szCs w:val="28"/>
          <w:u w:val="single"/>
          <w:lang w:val="uk-UA"/>
        </w:rPr>
      </w:pPr>
      <w:r w:rsidRPr="00E52DF8">
        <w:rPr>
          <w:rStyle w:val="mw-headline"/>
          <w:rFonts w:ascii="Times New Roman" w:hAnsi="Times New Roman" w:cs="Times New Roman"/>
          <w:bCs/>
          <w:sz w:val="28"/>
          <w:szCs w:val="28"/>
          <w:u w:val="single"/>
          <w:lang w:val="uk-UA"/>
        </w:rPr>
        <w:t>Завдання. Калькуляція робіт.</w:t>
      </w:r>
    </w:p>
    <w:p w14:paraId="549C4567" w14:textId="77777777" w:rsidR="00E52DF8" w:rsidRPr="00E52DF8" w:rsidRDefault="00E52DF8" w:rsidP="00E52DF8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2DF8">
        <w:rPr>
          <w:rFonts w:ascii="Times New Roman" w:hAnsi="Times New Roman" w:cs="Times New Roman"/>
          <w:sz w:val="28"/>
          <w:szCs w:val="28"/>
          <w:lang w:val="uk-UA"/>
        </w:rPr>
        <w:t>Нехай потрібно розрахувати ціну робіт, якщо фонд заробітної плати має становити 2000 грн., заплановано витрати на службові відрядження в сумі 200 грн. та матеріали в сумі 150 грн. Відрахування на соціальне страхування складає 37% до статті "Заробітна плата". Накладні витрати, прибуток та інші прямі витрати обчислюються за заданими процентними співвідношеннями до ціни робіт.</w:t>
      </w:r>
    </w:p>
    <w:p w14:paraId="0A1F5085" w14:textId="77777777" w:rsidR="00E52DF8" w:rsidRPr="00E52DF8" w:rsidRDefault="00E52DF8" w:rsidP="00E52DF8">
      <w:p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2DF8">
        <w:rPr>
          <w:rFonts w:ascii="Times New Roman" w:hAnsi="Times New Roman" w:cs="Times New Roman"/>
          <w:sz w:val="28"/>
          <w:szCs w:val="28"/>
          <w:lang w:val="uk-UA"/>
        </w:rPr>
        <w:t>Для розв'язання такої задачі потрібно ввести в комірки робочого зошита з назвою</w:t>
      </w:r>
    </w:p>
    <w:p w14:paraId="6E60B875" w14:textId="77777777" w:rsidR="00E52DF8" w:rsidRPr="00E52DF8" w:rsidRDefault="00E52DF8" w:rsidP="00E52DF8">
      <w:p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2DF8">
        <w:rPr>
          <w:rFonts w:ascii="Times New Roman" w:hAnsi="Times New Roman" w:cs="Times New Roman"/>
          <w:sz w:val="28"/>
          <w:szCs w:val="28"/>
          <w:lang w:val="uk-UA"/>
        </w:rPr>
        <w:t>„</w:t>
      </w:r>
      <w:proofErr w:type="spellStart"/>
      <w:r w:rsidRPr="00E52DF8">
        <w:rPr>
          <w:rFonts w:ascii="Times New Roman" w:hAnsi="Times New Roman" w:cs="Times New Roman"/>
          <w:sz w:val="28"/>
          <w:szCs w:val="28"/>
          <w:lang w:val="uk-UA"/>
        </w:rPr>
        <w:t>Калькуляція</w:t>
      </w:r>
      <w:proofErr w:type="spellEnd"/>
      <w:r w:rsidRPr="00E52DF8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proofErr w:type="spellStart"/>
      <w:r w:rsidRPr="00E52DF8">
        <w:rPr>
          <w:rFonts w:ascii="Times New Roman" w:hAnsi="Times New Roman" w:cs="Times New Roman"/>
          <w:sz w:val="28"/>
          <w:szCs w:val="28"/>
          <w:lang w:val="uk-UA"/>
        </w:rPr>
        <w:t>наступні</w:t>
      </w:r>
      <w:proofErr w:type="spellEnd"/>
      <w:r w:rsidRPr="00E52D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52DF8">
        <w:rPr>
          <w:rFonts w:ascii="Times New Roman" w:hAnsi="Times New Roman" w:cs="Times New Roman"/>
          <w:sz w:val="28"/>
          <w:szCs w:val="28"/>
          <w:lang w:val="uk-UA"/>
        </w:rPr>
        <w:t>дані</w:t>
      </w:r>
      <w:proofErr w:type="spellEnd"/>
      <w:r w:rsidRPr="00E52DF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F915EE9" w14:textId="77777777" w:rsidR="00E52DF8" w:rsidRPr="00E52DF8" w:rsidRDefault="00E52DF8" w:rsidP="00E52DF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14:paraId="56F2D49A" w14:textId="77777777" w:rsidR="00E52DF8" w:rsidRPr="00E52DF8" w:rsidRDefault="00E52DF8" w:rsidP="00E52DF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36"/>
        <w:gridCol w:w="552"/>
        <w:gridCol w:w="2295"/>
        <w:gridCol w:w="1105"/>
      </w:tblGrid>
      <w:tr w:rsidR="00E52DF8" w:rsidRPr="00E52DF8" w14:paraId="2E5B933A" w14:textId="77777777" w:rsidTr="007D53C3">
        <w:trPr>
          <w:trHeight w:val="580"/>
        </w:trPr>
        <w:tc>
          <w:tcPr>
            <w:tcW w:w="4336" w:type="dxa"/>
          </w:tcPr>
          <w:p w14:paraId="3CD30E7B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  <w:p w14:paraId="07DF6C2A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Статті витрат</w:t>
            </w:r>
          </w:p>
        </w:tc>
        <w:tc>
          <w:tcPr>
            <w:tcW w:w="552" w:type="dxa"/>
          </w:tcPr>
          <w:p w14:paraId="214534D1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</w:t>
            </w:r>
          </w:p>
          <w:p w14:paraId="7707FA2F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%</w:t>
            </w:r>
          </w:p>
        </w:tc>
        <w:tc>
          <w:tcPr>
            <w:tcW w:w="2295" w:type="dxa"/>
          </w:tcPr>
          <w:p w14:paraId="0815C920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</w:t>
            </w:r>
          </w:p>
          <w:p w14:paraId="46D18167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1105" w:type="dxa"/>
          </w:tcPr>
          <w:p w14:paraId="6E5E2FC5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 1</w:t>
            </w:r>
          </w:p>
        </w:tc>
      </w:tr>
      <w:tr w:rsidR="00E52DF8" w:rsidRPr="00E52DF8" w14:paraId="00508FD4" w14:textId="77777777" w:rsidTr="007D53C3">
        <w:trPr>
          <w:trHeight w:val="285"/>
        </w:trPr>
        <w:tc>
          <w:tcPr>
            <w:tcW w:w="4336" w:type="dxa"/>
          </w:tcPr>
          <w:p w14:paraId="0A2BD8E3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Заробітна плата</w:t>
            </w:r>
          </w:p>
        </w:tc>
        <w:tc>
          <w:tcPr>
            <w:tcW w:w="552" w:type="dxa"/>
          </w:tcPr>
          <w:p w14:paraId="4F2C3483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95" w:type="dxa"/>
          </w:tcPr>
          <w:p w14:paraId="6DE75A55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2000</w:t>
            </w:r>
          </w:p>
        </w:tc>
        <w:tc>
          <w:tcPr>
            <w:tcW w:w="1105" w:type="dxa"/>
          </w:tcPr>
          <w:p w14:paraId="5F81596D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E52DF8" w:rsidRPr="00E52DF8" w14:paraId="6ED003DD" w14:textId="77777777" w:rsidTr="007D53C3">
        <w:trPr>
          <w:trHeight w:val="275"/>
        </w:trPr>
        <w:tc>
          <w:tcPr>
            <w:tcW w:w="4336" w:type="dxa"/>
          </w:tcPr>
          <w:p w14:paraId="2DAA7AB4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Відрахування на </w:t>
            </w:r>
            <w:proofErr w:type="spellStart"/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соц</w:t>
            </w:r>
            <w:proofErr w:type="spellEnd"/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страхування</w:t>
            </w:r>
          </w:p>
        </w:tc>
        <w:tc>
          <w:tcPr>
            <w:tcW w:w="552" w:type="dxa"/>
          </w:tcPr>
          <w:p w14:paraId="00321833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37</w:t>
            </w:r>
          </w:p>
        </w:tc>
        <w:tc>
          <w:tcPr>
            <w:tcW w:w="2295" w:type="dxa"/>
          </w:tcPr>
          <w:p w14:paraId="1CD6FEFF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=С2*ВЗ/10О</w:t>
            </w:r>
          </w:p>
        </w:tc>
        <w:tc>
          <w:tcPr>
            <w:tcW w:w="1105" w:type="dxa"/>
          </w:tcPr>
          <w:p w14:paraId="7F014564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E52DF8" w:rsidRPr="00E52DF8" w14:paraId="0D5EA3ED" w14:textId="77777777" w:rsidTr="007D53C3">
        <w:trPr>
          <w:trHeight w:val="283"/>
        </w:trPr>
        <w:tc>
          <w:tcPr>
            <w:tcW w:w="4336" w:type="dxa"/>
          </w:tcPr>
          <w:p w14:paraId="3D311CE9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Накладні витрати</w:t>
            </w:r>
          </w:p>
        </w:tc>
        <w:tc>
          <w:tcPr>
            <w:tcW w:w="552" w:type="dxa"/>
          </w:tcPr>
          <w:p w14:paraId="202EF894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2295" w:type="dxa"/>
          </w:tcPr>
          <w:p w14:paraId="450308C0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=$С$9*В4/100</w:t>
            </w:r>
          </w:p>
        </w:tc>
        <w:tc>
          <w:tcPr>
            <w:tcW w:w="1105" w:type="dxa"/>
          </w:tcPr>
          <w:p w14:paraId="2073966D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E52DF8" w:rsidRPr="00E52DF8" w14:paraId="30380CDF" w14:textId="77777777" w:rsidTr="007D53C3">
        <w:trPr>
          <w:trHeight w:val="283"/>
        </w:trPr>
        <w:tc>
          <w:tcPr>
            <w:tcW w:w="4336" w:type="dxa"/>
          </w:tcPr>
          <w:p w14:paraId="02C363CA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Матеріали</w:t>
            </w:r>
          </w:p>
        </w:tc>
        <w:tc>
          <w:tcPr>
            <w:tcW w:w="552" w:type="dxa"/>
          </w:tcPr>
          <w:p w14:paraId="1CD7E1B3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95" w:type="dxa"/>
          </w:tcPr>
          <w:p w14:paraId="20FA550A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</w:t>
            </w:r>
          </w:p>
        </w:tc>
        <w:tc>
          <w:tcPr>
            <w:tcW w:w="1105" w:type="dxa"/>
          </w:tcPr>
          <w:p w14:paraId="3E9D3647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E52DF8" w:rsidRPr="00E52DF8" w14:paraId="6903058F" w14:textId="77777777" w:rsidTr="007D53C3">
        <w:trPr>
          <w:trHeight w:val="285"/>
        </w:trPr>
        <w:tc>
          <w:tcPr>
            <w:tcW w:w="4336" w:type="dxa"/>
          </w:tcPr>
          <w:p w14:paraId="7152A0FF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Витрати на службові відрядження</w:t>
            </w:r>
          </w:p>
        </w:tc>
        <w:tc>
          <w:tcPr>
            <w:tcW w:w="552" w:type="dxa"/>
          </w:tcPr>
          <w:p w14:paraId="09F75C9D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95" w:type="dxa"/>
          </w:tcPr>
          <w:p w14:paraId="71A89DD1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200</w:t>
            </w:r>
          </w:p>
        </w:tc>
        <w:tc>
          <w:tcPr>
            <w:tcW w:w="1105" w:type="dxa"/>
          </w:tcPr>
          <w:p w14:paraId="6CBB5043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E52DF8" w:rsidRPr="00E52DF8" w14:paraId="08FE2521" w14:textId="77777777" w:rsidTr="007D53C3">
        <w:trPr>
          <w:trHeight w:val="283"/>
        </w:trPr>
        <w:tc>
          <w:tcPr>
            <w:tcW w:w="4336" w:type="dxa"/>
          </w:tcPr>
          <w:p w14:paraId="33F93C75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Інші прямі витрати</w:t>
            </w:r>
          </w:p>
        </w:tc>
        <w:tc>
          <w:tcPr>
            <w:tcW w:w="552" w:type="dxa"/>
          </w:tcPr>
          <w:p w14:paraId="7B91117E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</w:t>
            </w:r>
          </w:p>
        </w:tc>
        <w:tc>
          <w:tcPr>
            <w:tcW w:w="2295" w:type="dxa"/>
          </w:tcPr>
          <w:p w14:paraId="0759096F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=$С$9*В7/100</w:t>
            </w:r>
          </w:p>
        </w:tc>
        <w:tc>
          <w:tcPr>
            <w:tcW w:w="1105" w:type="dxa"/>
          </w:tcPr>
          <w:p w14:paraId="7DCBA822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E52DF8" w:rsidRPr="00E52DF8" w14:paraId="3F6A51C2" w14:textId="77777777" w:rsidTr="007D53C3">
        <w:trPr>
          <w:trHeight w:val="275"/>
        </w:trPr>
        <w:tc>
          <w:tcPr>
            <w:tcW w:w="4336" w:type="dxa"/>
          </w:tcPr>
          <w:p w14:paraId="18E3115F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Прибуток</w:t>
            </w:r>
          </w:p>
        </w:tc>
        <w:tc>
          <w:tcPr>
            <w:tcW w:w="552" w:type="dxa"/>
          </w:tcPr>
          <w:p w14:paraId="5A1E2DB2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2295" w:type="dxa"/>
          </w:tcPr>
          <w:p w14:paraId="52CBEABE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=$С$9*В8/100</w:t>
            </w:r>
          </w:p>
        </w:tc>
        <w:tc>
          <w:tcPr>
            <w:tcW w:w="1105" w:type="dxa"/>
          </w:tcPr>
          <w:p w14:paraId="73F95622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E52DF8" w:rsidRPr="00E52DF8" w14:paraId="567F4F9A" w14:textId="77777777" w:rsidTr="007D53C3">
        <w:trPr>
          <w:trHeight w:val="318"/>
        </w:trPr>
        <w:tc>
          <w:tcPr>
            <w:tcW w:w="4336" w:type="dxa"/>
          </w:tcPr>
          <w:p w14:paraId="6CCF5F9B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Ціна</w:t>
            </w:r>
          </w:p>
        </w:tc>
        <w:tc>
          <w:tcPr>
            <w:tcW w:w="552" w:type="dxa"/>
          </w:tcPr>
          <w:p w14:paraId="6A93BF3B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95" w:type="dxa"/>
          </w:tcPr>
          <w:p w14:paraId="411C3970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=SUM(C2:C8)</w:t>
            </w:r>
          </w:p>
        </w:tc>
        <w:tc>
          <w:tcPr>
            <w:tcW w:w="1105" w:type="dxa"/>
          </w:tcPr>
          <w:p w14:paraId="72D452F4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</w:tbl>
    <w:p w14:paraId="6D1DB59D" w14:textId="77777777" w:rsidR="00E52DF8" w:rsidRPr="00E52DF8" w:rsidRDefault="00E52DF8" w:rsidP="00E52DF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14:paraId="053A2D4C" w14:textId="016FF367" w:rsidR="00E52DF8" w:rsidRPr="00E52DF8" w:rsidRDefault="00E52DF8" w:rsidP="00E52DF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E52DF8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Використана в комірці С4 абсолютна адреса $С$9 дозволяє ввести формули в комірки С7 та С8 шляхом копіювання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автозаповнення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E52DF8">
        <w:rPr>
          <w:rFonts w:ascii="Times New Roman" w:hAnsi="Times New Roman" w:cs="Times New Roman"/>
          <w:sz w:val="28"/>
          <w:szCs w:val="28"/>
          <w:lang w:val="uk-UA"/>
        </w:rPr>
        <w:t xml:space="preserve"> з С4.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52DF8">
        <w:rPr>
          <w:rFonts w:ascii="Times New Roman" w:hAnsi="Times New Roman" w:cs="Times New Roman"/>
          <w:sz w:val="28"/>
          <w:szCs w:val="28"/>
          <w:lang w:val="uk-UA"/>
        </w:rPr>
        <w:t>Ще краще присвоїти комірці С9 ім'я, наприклад, ціна</w:t>
      </w:r>
      <w:r w:rsidR="00332E77">
        <w:rPr>
          <w:rFonts w:ascii="Times New Roman" w:hAnsi="Times New Roman" w:cs="Times New Roman"/>
          <w:sz w:val="28"/>
          <w:szCs w:val="28"/>
          <w:lang w:val="uk-UA"/>
        </w:rPr>
        <w:t xml:space="preserve"> (написати в полі назв у лівому верхньому куті)</w:t>
      </w:r>
      <w:r w:rsidRPr="00E52DF8">
        <w:rPr>
          <w:rFonts w:ascii="Times New Roman" w:hAnsi="Times New Roman" w:cs="Times New Roman"/>
          <w:sz w:val="28"/>
          <w:szCs w:val="28"/>
          <w:lang w:val="uk-UA"/>
        </w:rPr>
        <w:t>. Тоді формула в комірці С4 мала б більш зрозумілий вигляд =ціна*В4/100, та й проблеми при копіюванні не виникали б.</w:t>
      </w:r>
    </w:p>
    <w:p w14:paraId="23E87FE6" w14:textId="77777777" w:rsidR="00E52DF8" w:rsidRPr="00E52DF8" w:rsidRDefault="00E52DF8" w:rsidP="00E52DF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E52DF8">
        <w:rPr>
          <w:rFonts w:ascii="Times New Roman" w:hAnsi="Times New Roman" w:cs="Times New Roman"/>
          <w:sz w:val="28"/>
          <w:szCs w:val="28"/>
          <w:lang w:val="uk-UA"/>
        </w:rPr>
        <w:t>Результат обчислень за заданими формулами буде миттєво відображений на екрані:</w:t>
      </w: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8"/>
        <w:gridCol w:w="959"/>
        <w:gridCol w:w="1876"/>
        <w:gridCol w:w="1042"/>
      </w:tblGrid>
      <w:tr w:rsidR="00E52DF8" w:rsidRPr="00E52DF8" w14:paraId="5803399A" w14:textId="77777777" w:rsidTr="007D53C3">
        <w:trPr>
          <w:trHeight w:val="551"/>
        </w:trPr>
        <w:tc>
          <w:tcPr>
            <w:tcW w:w="4408" w:type="dxa"/>
          </w:tcPr>
          <w:p w14:paraId="297F5261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  <w:p w14:paraId="14881315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Статті витрат</w:t>
            </w:r>
          </w:p>
        </w:tc>
        <w:tc>
          <w:tcPr>
            <w:tcW w:w="959" w:type="dxa"/>
          </w:tcPr>
          <w:p w14:paraId="4350B6D0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</w:t>
            </w:r>
          </w:p>
          <w:p w14:paraId="0A822D85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%</w:t>
            </w:r>
          </w:p>
        </w:tc>
        <w:tc>
          <w:tcPr>
            <w:tcW w:w="1876" w:type="dxa"/>
          </w:tcPr>
          <w:p w14:paraId="3F1906A2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</w:t>
            </w:r>
          </w:p>
          <w:p w14:paraId="3E203AFC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1042" w:type="dxa"/>
          </w:tcPr>
          <w:p w14:paraId="7583AFFB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 1</w:t>
            </w:r>
          </w:p>
        </w:tc>
      </w:tr>
      <w:tr w:rsidR="00E52DF8" w:rsidRPr="00E52DF8" w14:paraId="0C8648E4" w14:textId="77777777" w:rsidTr="007D53C3">
        <w:trPr>
          <w:trHeight w:val="275"/>
        </w:trPr>
        <w:tc>
          <w:tcPr>
            <w:tcW w:w="4408" w:type="dxa"/>
          </w:tcPr>
          <w:p w14:paraId="0EC5A7E2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Заробітна плата</w:t>
            </w:r>
          </w:p>
        </w:tc>
        <w:tc>
          <w:tcPr>
            <w:tcW w:w="959" w:type="dxa"/>
          </w:tcPr>
          <w:p w14:paraId="4FC641E6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76" w:type="dxa"/>
          </w:tcPr>
          <w:p w14:paraId="03DAE242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2000.00</w:t>
            </w:r>
          </w:p>
        </w:tc>
        <w:tc>
          <w:tcPr>
            <w:tcW w:w="1042" w:type="dxa"/>
          </w:tcPr>
          <w:p w14:paraId="7F26BF4F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E52DF8" w:rsidRPr="00E52DF8" w14:paraId="20AC5085" w14:textId="77777777" w:rsidTr="007D53C3">
        <w:trPr>
          <w:trHeight w:val="275"/>
        </w:trPr>
        <w:tc>
          <w:tcPr>
            <w:tcW w:w="4408" w:type="dxa"/>
          </w:tcPr>
          <w:p w14:paraId="16A70ACD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Відрахування на </w:t>
            </w:r>
            <w:proofErr w:type="spellStart"/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соц</w:t>
            </w:r>
            <w:proofErr w:type="spellEnd"/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страхування</w:t>
            </w:r>
          </w:p>
        </w:tc>
        <w:tc>
          <w:tcPr>
            <w:tcW w:w="959" w:type="dxa"/>
          </w:tcPr>
          <w:p w14:paraId="21562840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37</w:t>
            </w:r>
          </w:p>
        </w:tc>
        <w:tc>
          <w:tcPr>
            <w:tcW w:w="1876" w:type="dxa"/>
          </w:tcPr>
          <w:p w14:paraId="0152E78F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740.00</w:t>
            </w:r>
          </w:p>
        </w:tc>
        <w:tc>
          <w:tcPr>
            <w:tcW w:w="1042" w:type="dxa"/>
          </w:tcPr>
          <w:p w14:paraId="648A174A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E52DF8" w:rsidRPr="00E52DF8" w14:paraId="24E95CBF" w14:textId="77777777" w:rsidTr="007D53C3">
        <w:trPr>
          <w:trHeight w:val="278"/>
        </w:trPr>
        <w:tc>
          <w:tcPr>
            <w:tcW w:w="4408" w:type="dxa"/>
          </w:tcPr>
          <w:p w14:paraId="0D99CD12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Накладні витрати</w:t>
            </w:r>
          </w:p>
        </w:tc>
        <w:tc>
          <w:tcPr>
            <w:tcW w:w="959" w:type="dxa"/>
          </w:tcPr>
          <w:p w14:paraId="605CDB57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1876" w:type="dxa"/>
          </w:tcPr>
          <w:p w14:paraId="65579476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636.68</w:t>
            </w:r>
          </w:p>
        </w:tc>
        <w:tc>
          <w:tcPr>
            <w:tcW w:w="1042" w:type="dxa"/>
          </w:tcPr>
          <w:p w14:paraId="6BE7565F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E52DF8" w:rsidRPr="00E52DF8" w14:paraId="45DB4137" w14:textId="77777777" w:rsidTr="007D53C3">
        <w:trPr>
          <w:trHeight w:val="276"/>
        </w:trPr>
        <w:tc>
          <w:tcPr>
            <w:tcW w:w="4408" w:type="dxa"/>
          </w:tcPr>
          <w:p w14:paraId="2797C3F6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Матеріали</w:t>
            </w:r>
          </w:p>
        </w:tc>
        <w:tc>
          <w:tcPr>
            <w:tcW w:w="959" w:type="dxa"/>
          </w:tcPr>
          <w:p w14:paraId="04456D2B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76" w:type="dxa"/>
          </w:tcPr>
          <w:p w14:paraId="7679B1F5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150.00</w:t>
            </w:r>
          </w:p>
        </w:tc>
        <w:tc>
          <w:tcPr>
            <w:tcW w:w="1042" w:type="dxa"/>
          </w:tcPr>
          <w:p w14:paraId="35ACEBB5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E52DF8" w:rsidRPr="00E52DF8" w14:paraId="312B0EEA" w14:textId="77777777" w:rsidTr="007D53C3">
        <w:trPr>
          <w:trHeight w:val="277"/>
        </w:trPr>
        <w:tc>
          <w:tcPr>
            <w:tcW w:w="4408" w:type="dxa"/>
          </w:tcPr>
          <w:p w14:paraId="0761B93E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Витрати на службові відрядження</w:t>
            </w:r>
          </w:p>
        </w:tc>
        <w:tc>
          <w:tcPr>
            <w:tcW w:w="959" w:type="dxa"/>
          </w:tcPr>
          <w:p w14:paraId="4B0C4655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76" w:type="dxa"/>
          </w:tcPr>
          <w:p w14:paraId="30F2F74F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200.00</w:t>
            </w:r>
          </w:p>
        </w:tc>
        <w:tc>
          <w:tcPr>
            <w:tcW w:w="1042" w:type="dxa"/>
          </w:tcPr>
          <w:p w14:paraId="74064FA9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E52DF8" w:rsidRPr="00E52DF8" w14:paraId="41A2FDDF" w14:textId="77777777" w:rsidTr="007D53C3">
        <w:trPr>
          <w:trHeight w:val="276"/>
        </w:trPr>
        <w:tc>
          <w:tcPr>
            <w:tcW w:w="4408" w:type="dxa"/>
          </w:tcPr>
          <w:p w14:paraId="5BE7FF0C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Інші прямі витрати</w:t>
            </w:r>
          </w:p>
        </w:tc>
        <w:tc>
          <w:tcPr>
            <w:tcW w:w="959" w:type="dxa"/>
          </w:tcPr>
          <w:p w14:paraId="6E30599B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</w:t>
            </w:r>
          </w:p>
        </w:tc>
        <w:tc>
          <w:tcPr>
            <w:tcW w:w="1876" w:type="dxa"/>
          </w:tcPr>
          <w:p w14:paraId="4FEA7EE0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93.38</w:t>
            </w:r>
          </w:p>
        </w:tc>
        <w:tc>
          <w:tcPr>
            <w:tcW w:w="1042" w:type="dxa"/>
          </w:tcPr>
          <w:p w14:paraId="7212430B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E52DF8" w:rsidRPr="00E52DF8" w14:paraId="6A770B3F" w14:textId="77777777" w:rsidTr="007D53C3">
        <w:trPr>
          <w:trHeight w:val="275"/>
        </w:trPr>
        <w:tc>
          <w:tcPr>
            <w:tcW w:w="4408" w:type="dxa"/>
          </w:tcPr>
          <w:p w14:paraId="24F23E0A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Прибуток</w:t>
            </w:r>
          </w:p>
        </w:tc>
        <w:tc>
          <w:tcPr>
            <w:tcW w:w="959" w:type="dxa"/>
          </w:tcPr>
          <w:p w14:paraId="7C42B9EE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876" w:type="dxa"/>
          </w:tcPr>
          <w:p w14:paraId="26E3D76C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424.45</w:t>
            </w:r>
          </w:p>
        </w:tc>
        <w:tc>
          <w:tcPr>
            <w:tcW w:w="1042" w:type="dxa"/>
          </w:tcPr>
          <w:p w14:paraId="0DCC1CBC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E52DF8" w:rsidRPr="00E52DF8" w14:paraId="028F229F" w14:textId="77777777" w:rsidTr="007D53C3">
        <w:trPr>
          <w:trHeight w:val="298"/>
        </w:trPr>
        <w:tc>
          <w:tcPr>
            <w:tcW w:w="4408" w:type="dxa"/>
          </w:tcPr>
          <w:p w14:paraId="73F75D81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Ціна</w:t>
            </w:r>
          </w:p>
        </w:tc>
        <w:tc>
          <w:tcPr>
            <w:tcW w:w="959" w:type="dxa"/>
          </w:tcPr>
          <w:p w14:paraId="73CB1419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76" w:type="dxa"/>
          </w:tcPr>
          <w:p w14:paraId="50CEF532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4244.51</w:t>
            </w:r>
          </w:p>
        </w:tc>
        <w:tc>
          <w:tcPr>
            <w:tcW w:w="1042" w:type="dxa"/>
          </w:tcPr>
          <w:p w14:paraId="2EA17195" w14:textId="77777777" w:rsidR="00E52DF8" w:rsidRPr="00E52DF8" w:rsidRDefault="00E52DF8" w:rsidP="00E52DF8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52DF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</w:tr>
    </w:tbl>
    <w:p w14:paraId="040C6C6A" w14:textId="77777777" w:rsidR="00E824EC" w:rsidRPr="00E52DF8" w:rsidRDefault="00E824EC" w:rsidP="00CE13DC">
      <w:pPr>
        <w:spacing w:after="0" w:line="20" w:lineRule="atLeast"/>
        <w:rPr>
          <w:rStyle w:val="a4"/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8A84B96" w14:textId="77777777" w:rsidR="00E824EC" w:rsidRPr="0051560D" w:rsidRDefault="00E824EC" w:rsidP="00CE13DC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824EC" w:rsidRPr="0051560D" w:rsidSect="00E824EC">
      <w:footerReference w:type="default" r:id="rId26"/>
      <w:pgSz w:w="11906" w:h="16838"/>
      <w:pgMar w:top="567" w:right="566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CDDCC" w14:textId="77777777" w:rsidR="005A755D" w:rsidRDefault="005A755D" w:rsidP="006E6D7F">
      <w:pPr>
        <w:spacing w:after="0" w:line="240" w:lineRule="auto"/>
      </w:pPr>
      <w:r>
        <w:separator/>
      </w:r>
    </w:p>
  </w:endnote>
  <w:endnote w:type="continuationSeparator" w:id="0">
    <w:p w14:paraId="5A14C657" w14:textId="77777777" w:rsidR="005A755D" w:rsidRDefault="005A755D" w:rsidP="006E6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1FD5A" w14:textId="2D79E0B8" w:rsidR="00E02D0E" w:rsidRDefault="00E02D0E">
    <w:pPr>
      <w:pStyle w:val="a7"/>
      <w:jc w:val="right"/>
    </w:pPr>
  </w:p>
  <w:p w14:paraId="51BA620D" w14:textId="77777777" w:rsidR="006E6D7F" w:rsidRDefault="006E6D7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E74805" w14:textId="77777777" w:rsidR="005A755D" w:rsidRDefault="005A755D" w:rsidP="006E6D7F">
      <w:pPr>
        <w:spacing w:after="0" w:line="240" w:lineRule="auto"/>
      </w:pPr>
      <w:r>
        <w:separator/>
      </w:r>
    </w:p>
  </w:footnote>
  <w:footnote w:type="continuationSeparator" w:id="0">
    <w:p w14:paraId="6035DF95" w14:textId="77777777" w:rsidR="005A755D" w:rsidRDefault="005A755D" w:rsidP="006E6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E312A"/>
    <w:multiLevelType w:val="multilevel"/>
    <w:tmpl w:val="AD1A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564CE"/>
    <w:multiLevelType w:val="multilevel"/>
    <w:tmpl w:val="0234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6635CA"/>
    <w:multiLevelType w:val="multilevel"/>
    <w:tmpl w:val="6AE0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9D7012"/>
    <w:multiLevelType w:val="multilevel"/>
    <w:tmpl w:val="658A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ED6A9E"/>
    <w:multiLevelType w:val="multilevel"/>
    <w:tmpl w:val="1D2A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4E714C"/>
    <w:multiLevelType w:val="hybridMultilevel"/>
    <w:tmpl w:val="69E852E2"/>
    <w:lvl w:ilvl="0" w:tplc="F7BA5908">
      <w:start w:val="1"/>
      <w:numFmt w:val="decimal"/>
      <w:lvlText w:val="%1."/>
      <w:lvlJc w:val="left"/>
      <w:pPr>
        <w:ind w:left="1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89F90">
      <w:start w:val="1"/>
      <w:numFmt w:val="lowerLetter"/>
      <w:lvlText w:val="%2"/>
      <w:lvlJc w:val="left"/>
      <w:pPr>
        <w:ind w:left="1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6057CC">
      <w:start w:val="1"/>
      <w:numFmt w:val="lowerRoman"/>
      <w:lvlText w:val="%3"/>
      <w:lvlJc w:val="left"/>
      <w:pPr>
        <w:ind w:left="1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2C5362">
      <w:start w:val="1"/>
      <w:numFmt w:val="decimal"/>
      <w:lvlText w:val="%4"/>
      <w:lvlJc w:val="left"/>
      <w:pPr>
        <w:ind w:left="2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F886B2">
      <w:start w:val="1"/>
      <w:numFmt w:val="lowerLetter"/>
      <w:lvlText w:val="%5"/>
      <w:lvlJc w:val="left"/>
      <w:pPr>
        <w:ind w:left="3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E033E0">
      <w:start w:val="1"/>
      <w:numFmt w:val="lowerRoman"/>
      <w:lvlText w:val="%6"/>
      <w:lvlJc w:val="left"/>
      <w:pPr>
        <w:ind w:left="4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B0BA0E">
      <w:start w:val="1"/>
      <w:numFmt w:val="decimal"/>
      <w:lvlText w:val="%7"/>
      <w:lvlJc w:val="left"/>
      <w:pPr>
        <w:ind w:left="4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04CCBA">
      <w:start w:val="1"/>
      <w:numFmt w:val="lowerLetter"/>
      <w:lvlText w:val="%8"/>
      <w:lvlJc w:val="left"/>
      <w:pPr>
        <w:ind w:left="5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E0C7BC">
      <w:start w:val="1"/>
      <w:numFmt w:val="lowerRoman"/>
      <w:lvlText w:val="%9"/>
      <w:lvlJc w:val="left"/>
      <w:pPr>
        <w:ind w:left="6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466273D"/>
    <w:multiLevelType w:val="hybridMultilevel"/>
    <w:tmpl w:val="24B23F74"/>
    <w:lvl w:ilvl="0" w:tplc="C804C260">
      <w:start w:val="1"/>
      <w:numFmt w:val="bullet"/>
      <w:lvlText w:val=""/>
      <w:lvlJc w:val="left"/>
      <w:pPr>
        <w:ind w:left="22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C28704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28D7AE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3C338E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CC08C4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68D88E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66D7D0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6C5A6E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08E218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2496A3E"/>
    <w:multiLevelType w:val="multilevel"/>
    <w:tmpl w:val="4952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594F0D"/>
    <w:multiLevelType w:val="multilevel"/>
    <w:tmpl w:val="F654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50095D"/>
    <w:multiLevelType w:val="multilevel"/>
    <w:tmpl w:val="B1E2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486F25"/>
    <w:multiLevelType w:val="multilevel"/>
    <w:tmpl w:val="458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760820"/>
    <w:multiLevelType w:val="multilevel"/>
    <w:tmpl w:val="B39C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7B18A3"/>
    <w:multiLevelType w:val="multilevel"/>
    <w:tmpl w:val="975E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9D03B7"/>
    <w:multiLevelType w:val="multilevel"/>
    <w:tmpl w:val="66D4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E36F3B"/>
    <w:multiLevelType w:val="multilevel"/>
    <w:tmpl w:val="0C6C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384AA7"/>
    <w:multiLevelType w:val="hybridMultilevel"/>
    <w:tmpl w:val="7130B2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31E4FC3"/>
    <w:multiLevelType w:val="multilevel"/>
    <w:tmpl w:val="7958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BA1E64"/>
    <w:multiLevelType w:val="hybridMultilevel"/>
    <w:tmpl w:val="3C4C81C8"/>
    <w:lvl w:ilvl="0" w:tplc="60A65C34">
      <w:start w:val="1"/>
      <w:numFmt w:val="decimal"/>
      <w:lvlText w:val="%1."/>
      <w:lvlJc w:val="left"/>
      <w:pPr>
        <w:ind w:left="8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A03678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96A2AA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324E82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4AABF0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16DA4C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ACB03A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4276EE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90F5B2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D797E0B"/>
    <w:multiLevelType w:val="multilevel"/>
    <w:tmpl w:val="A496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695A2A"/>
    <w:multiLevelType w:val="hybridMultilevel"/>
    <w:tmpl w:val="C16E3168"/>
    <w:lvl w:ilvl="0" w:tplc="9B1C0A1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88C69AE"/>
    <w:multiLevelType w:val="hybridMultilevel"/>
    <w:tmpl w:val="EEEC5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F02201"/>
    <w:multiLevelType w:val="hybridMultilevel"/>
    <w:tmpl w:val="3C48E0B4"/>
    <w:lvl w:ilvl="0" w:tplc="F8E2A40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21"/>
  </w:num>
  <w:num w:numId="4">
    <w:abstractNumId w:val="20"/>
  </w:num>
  <w:num w:numId="5">
    <w:abstractNumId w:val="9"/>
  </w:num>
  <w:num w:numId="6">
    <w:abstractNumId w:val="18"/>
  </w:num>
  <w:num w:numId="7">
    <w:abstractNumId w:val="6"/>
  </w:num>
  <w:num w:numId="8">
    <w:abstractNumId w:val="5"/>
  </w:num>
  <w:num w:numId="9">
    <w:abstractNumId w:val="16"/>
  </w:num>
  <w:num w:numId="10">
    <w:abstractNumId w:val="11"/>
  </w:num>
  <w:num w:numId="11">
    <w:abstractNumId w:val="0"/>
  </w:num>
  <w:num w:numId="12">
    <w:abstractNumId w:val="13"/>
  </w:num>
  <w:num w:numId="13">
    <w:abstractNumId w:val="2"/>
  </w:num>
  <w:num w:numId="14">
    <w:abstractNumId w:val="3"/>
  </w:num>
  <w:num w:numId="15">
    <w:abstractNumId w:val="12"/>
  </w:num>
  <w:num w:numId="16">
    <w:abstractNumId w:val="15"/>
  </w:num>
  <w:num w:numId="17">
    <w:abstractNumId w:val="1"/>
  </w:num>
  <w:num w:numId="18">
    <w:abstractNumId w:val="4"/>
  </w:num>
  <w:num w:numId="19">
    <w:abstractNumId w:val="14"/>
  </w:num>
  <w:num w:numId="20">
    <w:abstractNumId w:val="19"/>
  </w:num>
  <w:num w:numId="21">
    <w:abstractNumId w:val="8"/>
  </w:num>
  <w:num w:numId="22">
    <w:abstractNumId w:val="1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09"/>
    <w:rsid w:val="0012365E"/>
    <w:rsid w:val="00125725"/>
    <w:rsid w:val="0017684D"/>
    <w:rsid w:val="00186E59"/>
    <w:rsid w:val="001B736D"/>
    <w:rsid w:val="001E3FE7"/>
    <w:rsid w:val="00272EE0"/>
    <w:rsid w:val="00332E77"/>
    <w:rsid w:val="00342D95"/>
    <w:rsid w:val="003661A2"/>
    <w:rsid w:val="00372729"/>
    <w:rsid w:val="003C721D"/>
    <w:rsid w:val="00405346"/>
    <w:rsid w:val="004650F3"/>
    <w:rsid w:val="004D5482"/>
    <w:rsid w:val="004E0755"/>
    <w:rsid w:val="0051560D"/>
    <w:rsid w:val="005261C5"/>
    <w:rsid w:val="00551068"/>
    <w:rsid w:val="005A755D"/>
    <w:rsid w:val="005D2AEB"/>
    <w:rsid w:val="00656169"/>
    <w:rsid w:val="00685DF8"/>
    <w:rsid w:val="006A7C00"/>
    <w:rsid w:val="006B2C38"/>
    <w:rsid w:val="006C48D2"/>
    <w:rsid w:val="006C5AF5"/>
    <w:rsid w:val="006D5C19"/>
    <w:rsid w:val="006E6D7F"/>
    <w:rsid w:val="007D5FE3"/>
    <w:rsid w:val="00817533"/>
    <w:rsid w:val="0083380F"/>
    <w:rsid w:val="00883E4B"/>
    <w:rsid w:val="008A48B8"/>
    <w:rsid w:val="0096385F"/>
    <w:rsid w:val="00A0567C"/>
    <w:rsid w:val="00A15E24"/>
    <w:rsid w:val="00A65456"/>
    <w:rsid w:val="00B400A6"/>
    <w:rsid w:val="00BA6509"/>
    <w:rsid w:val="00BF4091"/>
    <w:rsid w:val="00C05BB7"/>
    <w:rsid w:val="00C17416"/>
    <w:rsid w:val="00CA68F7"/>
    <w:rsid w:val="00CC0322"/>
    <w:rsid w:val="00CE13DC"/>
    <w:rsid w:val="00D83CDD"/>
    <w:rsid w:val="00E02D0E"/>
    <w:rsid w:val="00E52DF8"/>
    <w:rsid w:val="00E824EC"/>
    <w:rsid w:val="00EA7C84"/>
    <w:rsid w:val="00F0040E"/>
    <w:rsid w:val="00F21041"/>
    <w:rsid w:val="00FE6FE0"/>
    <w:rsid w:val="00FF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65AB8"/>
  <w15:chartTrackingRefBased/>
  <w15:docId w15:val="{BA383A86-43C0-4339-8279-9DDF3573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509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3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7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05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50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056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unhideWhenUsed/>
    <w:rsid w:val="00A0567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6E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E6D7F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6E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E6D7F"/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6545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65456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C72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C721D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38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customStyle="1" w:styleId="TableGrid">
    <w:name w:val="TableGrid"/>
    <w:rsid w:val="0096385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Normal (Web)"/>
    <w:basedOn w:val="a"/>
    <w:uiPriority w:val="99"/>
    <w:unhideWhenUsed/>
    <w:rsid w:val="0012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level-1">
    <w:name w:val="toclevel-1"/>
    <w:basedOn w:val="a"/>
    <w:rsid w:val="0012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a0"/>
    <w:rsid w:val="0012365E"/>
  </w:style>
  <w:style w:type="character" w:customStyle="1" w:styleId="toctext">
    <w:name w:val="toctext"/>
    <w:basedOn w:val="a0"/>
    <w:rsid w:val="0012365E"/>
  </w:style>
  <w:style w:type="paragraph" w:customStyle="1" w:styleId="toclevel-2">
    <w:name w:val="toclevel-2"/>
    <w:basedOn w:val="a"/>
    <w:rsid w:val="0012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a0"/>
    <w:rsid w:val="0012365E"/>
  </w:style>
  <w:style w:type="character" w:customStyle="1" w:styleId="mw-editsection">
    <w:name w:val="mw-editsection"/>
    <w:basedOn w:val="a0"/>
    <w:rsid w:val="0012365E"/>
  </w:style>
  <w:style w:type="character" w:customStyle="1" w:styleId="mw-editsection-bracket">
    <w:name w:val="mw-editsection-bracket"/>
    <w:basedOn w:val="a0"/>
    <w:rsid w:val="0012365E"/>
  </w:style>
  <w:style w:type="character" w:customStyle="1" w:styleId="mw-editsection-divider">
    <w:name w:val="mw-editsection-divider"/>
    <w:basedOn w:val="a0"/>
    <w:rsid w:val="0012365E"/>
  </w:style>
  <w:style w:type="paragraph" w:customStyle="1" w:styleId="gz">
    <w:name w:val="gz"/>
    <w:basedOn w:val="a"/>
    <w:rsid w:val="00CE1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CE13DC"/>
    <w:rPr>
      <w:b/>
      <w:bCs/>
    </w:rPr>
  </w:style>
  <w:style w:type="character" w:styleId="ac">
    <w:name w:val="Emphasis"/>
    <w:basedOn w:val="a0"/>
    <w:uiPriority w:val="20"/>
    <w:qFormat/>
    <w:rsid w:val="00CE13DC"/>
    <w:rPr>
      <w:i/>
      <w:iCs/>
    </w:rPr>
  </w:style>
  <w:style w:type="character" w:styleId="HTML">
    <w:name w:val="HTML Code"/>
    <w:basedOn w:val="a0"/>
    <w:uiPriority w:val="99"/>
    <w:semiHidden/>
    <w:unhideWhenUsed/>
    <w:rsid w:val="004D548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15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51560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51560D"/>
  </w:style>
  <w:style w:type="character" w:customStyle="1" w:styleId="nn">
    <w:name w:val="nn"/>
    <w:basedOn w:val="a0"/>
    <w:rsid w:val="0051560D"/>
  </w:style>
  <w:style w:type="character" w:customStyle="1" w:styleId="p">
    <w:name w:val="p"/>
    <w:basedOn w:val="a0"/>
    <w:rsid w:val="0051560D"/>
  </w:style>
  <w:style w:type="character" w:customStyle="1" w:styleId="kd">
    <w:name w:val="kd"/>
    <w:basedOn w:val="a0"/>
    <w:rsid w:val="0051560D"/>
  </w:style>
  <w:style w:type="character" w:customStyle="1" w:styleId="nc">
    <w:name w:val="nc"/>
    <w:basedOn w:val="a0"/>
    <w:rsid w:val="0051560D"/>
  </w:style>
  <w:style w:type="character" w:customStyle="1" w:styleId="kt">
    <w:name w:val="kt"/>
    <w:basedOn w:val="a0"/>
    <w:rsid w:val="0051560D"/>
  </w:style>
  <w:style w:type="character" w:customStyle="1" w:styleId="nf">
    <w:name w:val="nf"/>
    <w:basedOn w:val="a0"/>
    <w:rsid w:val="0051560D"/>
  </w:style>
  <w:style w:type="character" w:customStyle="1" w:styleId="n">
    <w:name w:val="n"/>
    <w:basedOn w:val="a0"/>
    <w:rsid w:val="0051560D"/>
  </w:style>
  <w:style w:type="character" w:customStyle="1" w:styleId="o">
    <w:name w:val="o"/>
    <w:basedOn w:val="a0"/>
    <w:rsid w:val="0051560D"/>
  </w:style>
  <w:style w:type="character" w:customStyle="1" w:styleId="na">
    <w:name w:val="na"/>
    <w:basedOn w:val="a0"/>
    <w:rsid w:val="0051560D"/>
  </w:style>
  <w:style w:type="character" w:customStyle="1" w:styleId="s">
    <w:name w:val="s"/>
    <w:basedOn w:val="a0"/>
    <w:rsid w:val="0051560D"/>
  </w:style>
  <w:style w:type="character" w:customStyle="1" w:styleId="k">
    <w:name w:val="k"/>
    <w:basedOn w:val="a0"/>
    <w:rsid w:val="0051560D"/>
  </w:style>
  <w:style w:type="character" w:customStyle="1" w:styleId="nv">
    <w:name w:val="nv"/>
    <w:basedOn w:val="a0"/>
    <w:rsid w:val="0051560D"/>
  </w:style>
  <w:style w:type="character" w:customStyle="1" w:styleId="nb">
    <w:name w:val="nb"/>
    <w:basedOn w:val="a0"/>
    <w:rsid w:val="0051560D"/>
  </w:style>
  <w:style w:type="character" w:customStyle="1" w:styleId="c1">
    <w:name w:val="c1"/>
    <w:basedOn w:val="a0"/>
    <w:rsid w:val="0051560D"/>
  </w:style>
  <w:style w:type="character" w:customStyle="1" w:styleId="err">
    <w:name w:val="err"/>
    <w:basedOn w:val="a0"/>
    <w:rsid w:val="0051560D"/>
  </w:style>
  <w:style w:type="character" w:customStyle="1" w:styleId="ow">
    <w:name w:val="ow"/>
    <w:basedOn w:val="a0"/>
    <w:rsid w:val="0051560D"/>
  </w:style>
  <w:style w:type="table" w:customStyle="1" w:styleId="TableNormal">
    <w:name w:val="Table Normal"/>
    <w:uiPriority w:val="2"/>
    <w:semiHidden/>
    <w:unhideWhenUsed/>
    <w:qFormat/>
    <w:rsid w:val="00E52DF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Body Text"/>
    <w:basedOn w:val="a"/>
    <w:link w:val="ae"/>
    <w:uiPriority w:val="1"/>
    <w:qFormat/>
    <w:rsid w:val="00E52DF8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  <w:lang w:val="uk-UA" w:eastAsia="en-US"/>
    </w:rPr>
  </w:style>
  <w:style w:type="character" w:customStyle="1" w:styleId="ae">
    <w:name w:val="Основний текст Знак"/>
    <w:basedOn w:val="a0"/>
    <w:link w:val="ad"/>
    <w:uiPriority w:val="1"/>
    <w:rsid w:val="00E52DF8"/>
    <w:rPr>
      <w:rFonts w:ascii="Microsoft Sans Serif" w:eastAsia="Microsoft Sans Serif" w:hAnsi="Microsoft Sans Serif" w:cs="Microsoft Sans Serif"/>
      <w:sz w:val="24"/>
      <w:szCs w:val="24"/>
      <w:lang w:val="uk-UA"/>
    </w:rPr>
  </w:style>
  <w:style w:type="paragraph" w:customStyle="1" w:styleId="TableParagraph">
    <w:name w:val="Table Paragraph"/>
    <w:basedOn w:val="a"/>
    <w:uiPriority w:val="1"/>
    <w:qFormat/>
    <w:rsid w:val="00E52DF8"/>
    <w:pPr>
      <w:widowControl w:val="0"/>
      <w:autoSpaceDE w:val="0"/>
      <w:autoSpaceDN w:val="0"/>
      <w:spacing w:before="25" w:after="0" w:line="210" w:lineRule="exact"/>
    </w:pPr>
    <w:rPr>
      <w:rFonts w:ascii="Microsoft Sans Serif" w:eastAsia="Microsoft Sans Serif" w:hAnsi="Microsoft Sans Serif" w:cs="Microsoft Sans Serif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8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5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775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1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34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1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8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44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7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95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5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6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45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28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49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61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15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39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11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3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9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1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81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99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60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2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85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9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00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42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81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91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79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24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42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05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8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25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43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46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36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62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1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9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89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14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9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24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2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4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8734">
              <w:marLeft w:val="150"/>
              <w:marRight w:val="150"/>
              <w:marTop w:val="150"/>
              <w:marBottom w:val="150"/>
              <w:divBdr>
                <w:top w:val="single" w:sz="6" w:space="11" w:color="999999"/>
                <w:left w:val="single" w:sz="6" w:space="31" w:color="999999"/>
                <w:bottom w:val="single" w:sz="6" w:space="11" w:color="999999"/>
                <w:right w:val="single" w:sz="6" w:space="15" w:color="999999"/>
              </w:divBdr>
            </w:div>
            <w:div w:id="442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867">
              <w:marLeft w:val="150"/>
              <w:marRight w:val="150"/>
              <w:marTop w:val="150"/>
              <w:marBottom w:val="150"/>
              <w:divBdr>
                <w:top w:val="single" w:sz="6" w:space="11" w:color="999999"/>
                <w:left w:val="single" w:sz="6" w:space="31" w:color="999999"/>
                <w:bottom w:val="single" w:sz="6" w:space="11" w:color="999999"/>
                <w:right w:val="single" w:sz="6" w:space="15" w:color="999999"/>
              </w:divBdr>
              <w:divsChild>
                <w:div w:id="11124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9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0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5188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299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394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4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513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61717728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69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144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4%D1%83%D0%BD%D0%BA%D1%86%D1%96%D1%8F_(%D0%BF%D1%80%D0%BE%D0%B3%D1%80%D0%B0%D0%BC%D1%83%D0%B2%D0%B0%D0%BD%D0%BD%D1%8F)" TargetMode="External"/><Relationship Id="rId13" Type="http://schemas.openxmlformats.org/officeDocument/2006/relationships/hyperlink" Target="https://uk.wikipedia.org/wiki/%D0%90%D0%BF%D0%B0%D1%80%D0%B0%D1%82%D0%BD%D0%B5_%D0%B7%D0%B0%D0%B1%D0%B5%D0%B7%D0%BF%D0%B5%D1%87%D0%B5%D0%BD%D0%BD%D1%8F" TargetMode="External"/><Relationship Id="rId18" Type="http://schemas.openxmlformats.org/officeDocument/2006/relationships/hyperlink" Target="https://uk.wikipedia.org/wiki/MARF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Apple" TargetMode="External"/><Relationship Id="rId7" Type="http://schemas.openxmlformats.org/officeDocument/2006/relationships/hyperlink" Target="https://uk.wikipedia.org/wiki/%D0%92%D0%B8%D0%B7%D0%BD%D0%B0%D1%87%D0%B5%D0%BD%D0%BD%D1%8F" TargetMode="External"/><Relationship Id="rId12" Type="http://schemas.openxmlformats.org/officeDocument/2006/relationships/hyperlink" Target="https://uk.wikipedia.org/wiki/SDK" TargetMode="External"/><Relationship Id="rId17" Type="http://schemas.openxmlformats.org/officeDocument/2006/relationships/hyperlink" Target="https://uk.wikipedia.org/wiki/GDI" TargetMode="External"/><Relationship Id="rId25" Type="http://schemas.openxmlformats.org/officeDocument/2006/relationships/hyperlink" Target="https://www.quality-assurance-group.com/100-najposhyrenishyh-zapytan-z-testuvannya-api-rest-ta-soap-stylej-veb-sluzhb-na-spivbesidah-ta-tehnichnyh-interv-y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DirectX" TargetMode="External"/><Relationship Id="rId20" Type="http://schemas.openxmlformats.org/officeDocument/2006/relationships/hyperlink" Target="https://uk.wikipedia.org/wiki/Microsoft_Window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k.wikipedia.org/wiki/%D0%9F%D1%80%D0%BE%D0%B3%D1%80%D0%B0%D0%BC%D1%96%D1%81%D1%82" TargetMode="External"/><Relationship Id="rId24" Type="http://schemas.openxmlformats.org/officeDocument/2006/relationships/hyperlink" Target="https://uk.wikipedia.org/wiki/Androi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k.wikipedia.org/wiki/OpenGL" TargetMode="External"/><Relationship Id="rId23" Type="http://schemas.openxmlformats.org/officeDocument/2006/relationships/hyperlink" Target="https://uk.wikipedia.org/wiki/201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uk.wikipedia.org/wiki/%D0%97%D0%BD%D0%B0%D1%87%D0%BE%D0%BA_(%D0%B5%D0%BB%D0%B5%D0%BC%D0%B5%D0%BD%D1%82_GUI)" TargetMode="External"/><Relationship Id="rId19" Type="http://schemas.openxmlformats.org/officeDocument/2006/relationships/hyperlink" Target="https://uk.wikipedia.org/wiki/Microsof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2%D1%96%D0%BA%D0%BD%D0%BE" TargetMode="External"/><Relationship Id="rId14" Type="http://schemas.openxmlformats.org/officeDocument/2006/relationships/hyperlink" Target="https://uk.wikipedia.org/wiki/Windows_API" TargetMode="External"/><Relationship Id="rId22" Type="http://schemas.openxmlformats.org/officeDocument/2006/relationships/hyperlink" Target="https://uk.wikipedia.org/wiki/Coco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1068</Words>
  <Characters>6094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Sydorenko</dc:creator>
  <cp:keywords/>
  <dc:description/>
  <cp:lastModifiedBy>Пользователь Windows</cp:lastModifiedBy>
  <cp:revision>18</cp:revision>
  <cp:lastPrinted>2020-09-06T19:42:00Z</cp:lastPrinted>
  <dcterms:created xsi:type="dcterms:W3CDTF">2020-04-12T16:37:00Z</dcterms:created>
  <dcterms:modified xsi:type="dcterms:W3CDTF">2022-01-18T10:29:00Z</dcterms:modified>
</cp:coreProperties>
</file>