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54F" w:rsidRDefault="00D979FC" w:rsidP="0071354F">
      <w:pPr>
        <w:rPr>
          <w:rFonts w:ascii="Times New Roman" w:hAnsi="Times New Roman" w:cs="Times New Roman"/>
          <w:sz w:val="28"/>
          <w:szCs w:val="28"/>
          <w:lang w:val="uk-UA"/>
        </w:rPr>
      </w:pPr>
      <w:r>
        <w:rPr>
          <w:rFonts w:ascii="Times New Roman" w:hAnsi="Times New Roman" w:cs="Times New Roman"/>
          <w:sz w:val="28"/>
          <w:szCs w:val="28"/>
          <w:lang w:val="uk-UA"/>
        </w:rPr>
        <w:t>03.05</w:t>
      </w:r>
      <w:r w:rsidR="00FA2278">
        <w:rPr>
          <w:rFonts w:ascii="Times New Roman" w:hAnsi="Times New Roman" w:cs="Times New Roman"/>
          <w:sz w:val="28"/>
          <w:szCs w:val="28"/>
          <w:lang w:val="uk-UA"/>
        </w:rPr>
        <w:t>.2022</w:t>
      </w:r>
    </w:p>
    <w:p w:rsidR="00FA2278" w:rsidRDefault="00F2781C" w:rsidP="0071354F">
      <w:pPr>
        <w:rPr>
          <w:rFonts w:ascii="Times New Roman" w:hAnsi="Times New Roman" w:cs="Times New Roman"/>
          <w:sz w:val="28"/>
          <w:szCs w:val="28"/>
          <w:lang w:val="uk-UA"/>
        </w:rPr>
      </w:pPr>
      <w:r>
        <w:rPr>
          <w:rFonts w:ascii="Times New Roman" w:hAnsi="Times New Roman" w:cs="Times New Roman"/>
          <w:sz w:val="28"/>
          <w:szCs w:val="28"/>
          <w:lang w:val="uk-UA"/>
        </w:rPr>
        <w:t>11-А</w:t>
      </w:r>
    </w:p>
    <w:p w:rsidR="00FA2278" w:rsidRDefault="00FA2278" w:rsidP="0071354F">
      <w:pPr>
        <w:rPr>
          <w:rFonts w:ascii="Times New Roman" w:hAnsi="Times New Roman" w:cs="Times New Roman"/>
          <w:sz w:val="28"/>
          <w:szCs w:val="28"/>
          <w:lang w:val="uk-UA"/>
        </w:rPr>
      </w:pPr>
      <w:r>
        <w:rPr>
          <w:rFonts w:ascii="Times New Roman" w:hAnsi="Times New Roman" w:cs="Times New Roman"/>
          <w:sz w:val="28"/>
          <w:szCs w:val="28"/>
          <w:lang w:val="uk-UA"/>
        </w:rPr>
        <w:t xml:space="preserve">Історія Україна </w:t>
      </w:r>
    </w:p>
    <w:p w:rsidR="002B49F5" w:rsidRDefault="00FC1C5F" w:rsidP="002B49F5">
      <w:pPr>
        <w:rPr>
          <w:rFonts w:ascii="Times New Roman" w:hAnsi="Times New Roman" w:cs="Times New Roman"/>
          <w:sz w:val="28"/>
          <w:szCs w:val="28"/>
          <w:lang w:val="uk-UA"/>
        </w:rPr>
      </w:pPr>
      <w:r>
        <w:rPr>
          <w:rFonts w:ascii="Times New Roman" w:hAnsi="Times New Roman" w:cs="Times New Roman"/>
          <w:sz w:val="28"/>
          <w:szCs w:val="28"/>
          <w:lang w:val="uk-UA"/>
        </w:rPr>
        <w:t>в</w:t>
      </w:r>
      <w:r w:rsidR="00FA2278">
        <w:rPr>
          <w:rFonts w:ascii="Times New Roman" w:hAnsi="Times New Roman" w:cs="Times New Roman"/>
          <w:sz w:val="28"/>
          <w:szCs w:val="28"/>
          <w:lang w:val="uk-UA"/>
        </w:rPr>
        <w:t xml:space="preserve">ч. </w:t>
      </w:r>
      <w:proofErr w:type="spellStart"/>
      <w:r w:rsidR="00FA2278">
        <w:rPr>
          <w:rFonts w:ascii="Times New Roman" w:hAnsi="Times New Roman" w:cs="Times New Roman"/>
          <w:sz w:val="28"/>
          <w:szCs w:val="28"/>
          <w:lang w:val="uk-UA"/>
        </w:rPr>
        <w:t>Рзаєва</w:t>
      </w:r>
      <w:proofErr w:type="spellEnd"/>
      <w:r w:rsidR="00FA2278">
        <w:rPr>
          <w:rFonts w:ascii="Times New Roman" w:hAnsi="Times New Roman" w:cs="Times New Roman"/>
          <w:sz w:val="28"/>
          <w:szCs w:val="28"/>
          <w:lang w:val="uk-UA"/>
        </w:rPr>
        <w:t xml:space="preserve"> Н.О.</w:t>
      </w:r>
    </w:p>
    <w:p w:rsidR="003F6352" w:rsidRDefault="00284AA0" w:rsidP="002B49F5">
      <w:pPr>
        <w:rPr>
          <w:rFonts w:ascii="Times New Roman" w:hAnsi="Times New Roman" w:cs="Times New Roman"/>
          <w:b/>
          <w:sz w:val="28"/>
          <w:szCs w:val="28"/>
          <w:lang w:val="uk-UA"/>
        </w:rPr>
      </w:pPr>
      <w:r w:rsidRPr="009578B6">
        <w:rPr>
          <w:rFonts w:ascii="Times New Roman" w:hAnsi="Times New Roman" w:cs="Times New Roman"/>
          <w:b/>
          <w:sz w:val="32"/>
          <w:szCs w:val="32"/>
          <w:lang w:val="uk-UA"/>
        </w:rPr>
        <w:t>Тема</w:t>
      </w:r>
      <w:r w:rsidRPr="00D979FC">
        <w:rPr>
          <w:rFonts w:ascii="Times New Roman" w:hAnsi="Times New Roman" w:cs="Times New Roman"/>
          <w:b/>
          <w:sz w:val="28"/>
          <w:szCs w:val="28"/>
          <w:lang w:val="uk-UA"/>
        </w:rPr>
        <w:t>:</w:t>
      </w:r>
      <w:r w:rsidR="004A7CAF" w:rsidRPr="00D979FC">
        <w:rPr>
          <w:rFonts w:ascii="Times New Roman" w:hAnsi="Times New Roman" w:cs="Times New Roman"/>
          <w:b/>
          <w:sz w:val="28"/>
          <w:szCs w:val="28"/>
        </w:rPr>
        <w:t xml:space="preserve"> </w:t>
      </w:r>
      <w:r w:rsidR="00D979FC" w:rsidRPr="00D979FC">
        <w:rPr>
          <w:rFonts w:ascii="Times New Roman" w:hAnsi="Times New Roman" w:cs="Times New Roman"/>
          <w:b/>
          <w:sz w:val="28"/>
          <w:szCs w:val="28"/>
          <w:lang w:val="uk-UA"/>
        </w:rPr>
        <w:t>Україна в роки Другої світової війни.</w:t>
      </w:r>
    </w:p>
    <w:p w:rsidR="00D979FC" w:rsidRPr="004D0DFD" w:rsidRDefault="00D979FC" w:rsidP="004D0DFD">
      <w:pPr>
        <w:rPr>
          <w:rFonts w:ascii="Times New Roman" w:hAnsi="Times New Roman" w:cs="Times New Roman"/>
          <w:sz w:val="28"/>
          <w:szCs w:val="28"/>
          <w:lang w:val="uk-UA"/>
        </w:rPr>
      </w:pPr>
      <w:r>
        <w:rPr>
          <w:rFonts w:ascii="Times New Roman" w:hAnsi="Times New Roman" w:cs="Times New Roman"/>
          <w:b/>
          <w:sz w:val="28"/>
          <w:szCs w:val="28"/>
          <w:lang w:val="uk-UA"/>
        </w:rPr>
        <w:t>Мета уроку:</w:t>
      </w:r>
      <w:r w:rsidR="004D0DFD" w:rsidRPr="004D0DFD">
        <w:rPr>
          <w:lang w:val="uk-UA"/>
        </w:rPr>
        <w:t xml:space="preserve"> </w:t>
      </w:r>
      <w:r w:rsidR="004D0DFD" w:rsidRPr="004D0DFD">
        <w:rPr>
          <w:rFonts w:ascii="Times New Roman" w:hAnsi="Times New Roman" w:cs="Times New Roman"/>
          <w:sz w:val="28"/>
          <w:szCs w:val="28"/>
          <w:lang w:val="uk-UA"/>
        </w:rPr>
        <w:t>навчити визначати хронологічну послідовність та основні етапи подій Другої світової війни; показувати на карті місця основних воєнних дій; на основі різних джерел інформації описувати героїчні події війни; складати характеристики та політичні портрети видатних українських полководців і героїв війни; а також визначити загальний рівень засвоєння учнями матеріалу теми, оцінити рів</w:t>
      </w:r>
      <w:r w:rsidR="004D0DFD">
        <w:rPr>
          <w:rFonts w:ascii="Times New Roman" w:hAnsi="Times New Roman" w:cs="Times New Roman"/>
          <w:sz w:val="28"/>
          <w:szCs w:val="28"/>
          <w:lang w:val="uk-UA"/>
        </w:rPr>
        <w:t xml:space="preserve">ень їхніх навчальних досягнень; </w:t>
      </w:r>
      <w:r w:rsidR="004D0DFD" w:rsidRPr="004D0DFD">
        <w:rPr>
          <w:rFonts w:ascii="Times New Roman" w:hAnsi="Times New Roman" w:cs="Times New Roman"/>
          <w:sz w:val="28"/>
          <w:szCs w:val="28"/>
          <w:lang w:val="uk-UA"/>
        </w:rPr>
        <w:t>розвивати вміння порівнювати різні точки зору щодо оцінок наслідків Другої світової війни; працювати з різними історичними джерелами та прог</w:t>
      </w:r>
      <w:r w:rsidR="004D0DFD">
        <w:rPr>
          <w:rFonts w:ascii="Times New Roman" w:hAnsi="Times New Roman" w:cs="Times New Roman"/>
          <w:sz w:val="28"/>
          <w:szCs w:val="28"/>
          <w:lang w:val="uk-UA"/>
        </w:rPr>
        <w:t xml:space="preserve">рамами пакету Microsoft Office; </w:t>
      </w:r>
      <w:r w:rsidR="004D0DFD" w:rsidRPr="004D0DFD">
        <w:rPr>
          <w:rFonts w:ascii="Times New Roman" w:hAnsi="Times New Roman" w:cs="Times New Roman"/>
          <w:sz w:val="28"/>
          <w:szCs w:val="28"/>
          <w:lang w:val="uk-UA"/>
        </w:rPr>
        <w:t>виховувати інтерес до історичного минулого своєї Батьківщини та світу загалом.</w:t>
      </w:r>
    </w:p>
    <w:p w:rsidR="004D0DFD" w:rsidRDefault="009B65A1" w:rsidP="004D0DFD">
      <w:pPr>
        <w:pStyle w:val="a5"/>
        <w:numPr>
          <w:ilvl w:val="0"/>
          <w:numId w:val="8"/>
        </w:numPr>
        <w:rPr>
          <w:rFonts w:ascii="Times New Roman" w:hAnsi="Times New Roman" w:cs="Times New Roman"/>
          <w:b/>
          <w:sz w:val="32"/>
          <w:szCs w:val="32"/>
          <w:lang w:val="uk-UA"/>
        </w:rPr>
      </w:pPr>
      <w:r w:rsidRPr="004D0DFD">
        <w:rPr>
          <w:rFonts w:ascii="Times New Roman" w:hAnsi="Times New Roman" w:cs="Times New Roman"/>
          <w:b/>
          <w:sz w:val="32"/>
          <w:szCs w:val="32"/>
          <w:lang w:val="uk-UA"/>
        </w:rPr>
        <w:t>Опрацюйте опорний конспект, запам’ятайте дати.</w:t>
      </w:r>
    </w:p>
    <w:p w:rsidR="004D0DFD" w:rsidRPr="004D0DFD" w:rsidRDefault="004D0DFD" w:rsidP="004D0DFD">
      <w:pPr>
        <w:rPr>
          <w:rFonts w:ascii="Times New Roman" w:hAnsi="Times New Roman" w:cs="Times New Roman"/>
          <w:b/>
          <w:sz w:val="32"/>
          <w:szCs w:val="32"/>
          <w:lang w:val="uk-UA"/>
        </w:rPr>
      </w:pPr>
      <w:r w:rsidRPr="004D0DFD">
        <w:rPr>
          <w:rFonts w:ascii="Times New Roman" w:hAnsi="Times New Roman" w:cs="Times New Roman"/>
          <w:sz w:val="28"/>
          <w:szCs w:val="28"/>
          <w:lang w:val="uk-UA"/>
        </w:rPr>
        <w:t xml:space="preserve">23 серпня 1939 р. міністр закордонних справ Німеччини Й. </w:t>
      </w:r>
      <w:proofErr w:type="spellStart"/>
      <w:r w:rsidRPr="004D0DFD">
        <w:rPr>
          <w:rFonts w:ascii="Times New Roman" w:hAnsi="Times New Roman" w:cs="Times New Roman"/>
          <w:sz w:val="28"/>
          <w:szCs w:val="28"/>
          <w:lang w:val="uk-UA"/>
        </w:rPr>
        <w:t>Ріббентроп</w:t>
      </w:r>
      <w:proofErr w:type="spellEnd"/>
      <w:r w:rsidRPr="004D0DFD">
        <w:rPr>
          <w:rFonts w:ascii="Times New Roman" w:hAnsi="Times New Roman" w:cs="Times New Roman"/>
          <w:sz w:val="28"/>
          <w:szCs w:val="28"/>
          <w:lang w:val="uk-UA"/>
        </w:rPr>
        <w:t xml:space="preserve"> і народний комісар закордонних справ СРСР В. Молотов підписали у Москві договір про ненапад та секретний протокол до нього, відмий під назвою пакт Молотова-Ріббентропа. У таємному протоколі Третій Рейх та СРСР поділили між собою сфери впливу в Центрально-Східній Європі.</w:t>
      </w:r>
    </w:p>
    <w:p w:rsidR="004D0DFD" w:rsidRPr="004D0DFD" w:rsidRDefault="004D0DFD" w:rsidP="004D0DFD">
      <w:pPr>
        <w:rPr>
          <w:rFonts w:ascii="Times New Roman" w:hAnsi="Times New Roman" w:cs="Times New Roman"/>
          <w:b/>
          <w:i/>
          <w:sz w:val="28"/>
          <w:szCs w:val="28"/>
          <w:lang w:val="uk-UA"/>
        </w:rPr>
      </w:pPr>
      <w:r w:rsidRPr="004D0DFD">
        <w:rPr>
          <w:rFonts w:ascii="Times New Roman" w:hAnsi="Times New Roman" w:cs="Times New Roman"/>
          <w:b/>
          <w:i/>
          <w:sz w:val="28"/>
          <w:szCs w:val="28"/>
          <w:lang w:val="uk-UA"/>
        </w:rPr>
        <w:t>Причини Другої світової війни</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b/>
          <w:i/>
          <w:sz w:val="28"/>
          <w:szCs w:val="28"/>
          <w:lang w:val="uk-UA"/>
        </w:rPr>
        <w:t>По-перше</w:t>
      </w:r>
      <w:r w:rsidRPr="004D0DFD">
        <w:rPr>
          <w:rFonts w:ascii="Times New Roman" w:hAnsi="Times New Roman" w:cs="Times New Roman"/>
          <w:sz w:val="28"/>
          <w:szCs w:val="28"/>
          <w:lang w:val="uk-UA"/>
        </w:rPr>
        <w:t>, несправедливість Версальської системи поставила багато народів у принизливе становище, сприяла приходу до влади сил, які прагнули до реваншу, нового переділу світу. У найбільшій мірі це проявилось у політиці Німеччини, Італії, Японії.</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b/>
          <w:i/>
          <w:sz w:val="28"/>
          <w:szCs w:val="28"/>
          <w:lang w:val="uk-UA"/>
        </w:rPr>
        <w:t xml:space="preserve">По-друге, </w:t>
      </w:r>
      <w:r w:rsidRPr="004D0DFD">
        <w:rPr>
          <w:rFonts w:ascii="Times New Roman" w:hAnsi="Times New Roman" w:cs="Times New Roman"/>
          <w:sz w:val="28"/>
          <w:szCs w:val="28"/>
          <w:lang w:val="uk-UA"/>
        </w:rPr>
        <w:t>економічна криза 30-х років загострила суперечності між країнами світу, що позбавило їх можливості об'єднати зусилля у боротьбі за збереження миру. Всю систему безпеки, створену у 20-ті роки, було зруйновано.</w:t>
      </w:r>
    </w:p>
    <w:p w:rsidR="004D0DFD" w:rsidRDefault="004D0DFD" w:rsidP="004D0DFD">
      <w:pPr>
        <w:rPr>
          <w:rFonts w:ascii="Times New Roman" w:hAnsi="Times New Roman" w:cs="Times New Roman"/>
          <w:sz w:val="28"/>
          <w:szCs w:val="28"/>
          <w:lang w:val="uk-UA"/>
        </w:rPr>
      </w:pPr>
      <w:r w:rsidRPr="004D0DFD">
        <w:rPr>
          <w:rFonts w:ascii="Times New Roman" w:hAnsi="Times New Roman" w:cs="Times New Roman"/>
          <w:b/>
          <w:i/>
          <w:sz w:val="28"/>
          <w:szCs w:val="28"/>
          <w:lang w:val="uk-UA"/>
        </w:rPr>
        <w:t>По-третє,</w:t>
      </w:r>
      <w:r w:rsidRPr="004D0DFD">
        <w:rPr>
          <w:rFonts w:ascii="Times New Roman" w:hAnsi="Times New Roman" w:cs="Times New Roman"/>
          <w:sz w:val="28"/>
          <w:szCs w:val="28"/>
          <w:lang w:val="uk-UA"/>
        </w:rPr>
        <w:t xml:space="preserve"> розв'язанню війни сприяла політика урядів Англії та Франції, спрямована на ''умиротворення'' агресора, а також ''ізоляція'' США, які, прийнявши закон про нейтралітет, фактично самоусунулись від впливу на розвиток подій у світі.</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b/>
          <w:i/>
          <w:sz w:val="28"/>
          <w:szCs w:val="28"/>
          <w:lang w:val="uk-UA"/>
        </w:rPr>
        <w:lastRenderedPageBreak/>
        <w:t>По-четверте,</w:t>
      </w:r>
      <w:r w:rsidRPr="004D0DFD">
        <w:rPr>
          <w:rFonts w:ascii="Times New Roman" w:hAnsi="Times New Roman" w:cs="Times New Roman"/>
          <w:sz w:val="28"/>
          <w:szCs w:val="28"/>
          <w:lang w:val="uk-UA"/>
        </w:rPr>
        <w:t xml:space="preserve"> не останню роль у розв'язанні війни відіграв. СРСР, який, підписавши пакт про ненапад з Німеччиною і таємний протокол до нього, відкрив шлях Німеччині для нападу на Польщу.</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b/>
          <w:i/>
          <w:sz w:val="28"/>
          <w:szCs w:val="28"/>
          <w:lang w:val="uk-UA"/>
        </w:rPr>
        <w:t>1 вересня 1939</w:t>
      </w:r>
      <w:r w:rsidRPr="004D0DFD">
        <w:rPr>
          <w:rFonts w:ascii="Times New Roman" w:hAnsi="Times New Roman" w:cs="Times New Roman"/>
          <w:sz w:val="28"/>
          <w:szCs w:val="28"/>
          <w:lang w:val="uk-UA"/>
        </w:rPr>
        <w:t xml:space="preserve"> р. німецькі війська розпочали напад на Польщу. У відповідь на агресію Німеччини 4 вересня 1939 р. Великобританія та Франція оголосили їй війну. </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b/>
          <w:i/>
          <w:sz w:val="28"/>
          <w:szCs w:val="28"/>
          <w:lang w:val="uk-UA"/>
        </w:rPr>
        <w:t>17 вересня 1939</w:t>
      </w:r>
      <w:r w:rsidRPr="004D0DFD">
        <w:rPr>
          <w:rFonts w:ascii="Times New Roman" w:hAnsi="Times New Roman" w:cs="Times New Roman"/>
          <w:sz w:val="28"/>
          <w:szCs w:val="28"/>
          <w:lang w:val="uk-UA"/>
        </w:rPr>
        <w:t xml:space="preserve"> р. відповідно до укладеного пакту з Німеччиною Радянський Союз розпочав вторгнення на територію Польщі зі сходу, зайнявши Західну Україну та Білорусь. Ці події стали початком Другої світової війни.</w:t>
      </w:r>
    </w:p>
    <w:p w:rsidR="004D0DFD" w:rsidRPr="004D0DFD" w:rsidRDefault="004D0DFD" w:rsidP="004D0DFD">
      <w:pPr>
        <w:rPr>
          <w:rFonts w:ascii="Times New Roman" w:hAnsi="Times New Roman" w:cs="Times New Roman"/>
          <w:sz w:val="28"/>
          <w:szCs w:val="28"/>
          <w:lang w:val="uk-UA"/>
        </w:rPr>
      </w:pPr>
      <w:proofErr w:type="spellStart"/>
      <w:r w:rsidRPr="004D0DFD">
        <w:rPr>
          <w:rFonts w:ascii="Times New Roman" w:hAnsi="Times New Roman" w:cs="Times New Roman"/>
          <w:b/>
          <w:i/>
          <w:color w:val="FF0000"/>
          <w:sz w:val="28"/>
          <w:szCs w:val="28"/>
          <w:lang w:val="uk-UA"/>
        </w:rPr>
        <w:t>Дру́га</w:t>
      </w:r>
      <w:proofErr w:type="spellEnd"/>
      <w:r w:rsidRPr="004D0DFD">
        <w:rPr>
          <w:rFonts w:ascii="Times New Roman" w:hAnsi="Times New Roman" w:cs="Times New Roman"/>
          <w:b/>
          <w:i/>
          <w:color w:val="FF0000"/>
          <w:sz w:val="28"/>
          <w:szCs w:val="28"/>
          <w:lang w:val="uk-UA"/>
        </w:rPr>
        <w:t xml:space="preserve"> світова́ війна́</w:t>
      </w:r>
      <w:r w:rsidRPr="004D0DFD">
        <w:rPr>
          <w:rFonts w:ascii="Times New Roman" w:hAnsi="Times New Roman" w:cs="Times New Roman"/>
          <w:color w:val="FF0000"/>
          <w:sz w:val="28"/>
          <w:szCs w:val="28"/>
          <w:lang w:val="uk-UA"/>
        </w:rPr>
        <w:t xml:space="preserve"> </w:t>
      </w:r>
      <w:r w:rsidRPr="004D0DFD">
        <w:rPr>
          <w:rFonts w:ascii="Times New Roman" w:hAnsi="Times New Roman" w:cs="Times New Roman"/>
          <w:sz w:val="28"/>
          <w:szCs w:val="28"/>
          <w:lang w:val="uk-UA"/>
        </w:rPr>
        <w:t>— глобальний збройний конфлікт, що тривав від 1 вересня 1939 до 2 вересня 1945 року. У війні взяло участь понад 60 країн, зокрема всі великі держави, які утворили два протилежні військові табори: блок країн Осі та антигітлерівську коаліцію («союзники»).</w:t>
      </w:r>
    </w:p>
    <w:p w:rsidR="004D0DFD" w:rsidRPr="004D0DFD" w:rsidRDefault="004D0DFD" w:rsidP="004D0DFD">
      <w:pPr>
        <w:rPr>
          <w:rFonts w:ascii="Times New Roman" w:hAnsi="Times New Roman" w:cs="Times New Roman"/>
          <w:b/>
          <w:i/>
          <w:sz w:val="28"/>
          <w:szCs w:val="28"/>
          <w:lang w:val="uk-UA"/>
        </w:rPr>
      </w:pPr>
      <w:r w:rsidRPr="004D0DFD">
        <w:rPr>
          <w:rFonts w:ascii="Times New Roman" w:hAnsi="Times New Roman" w:cs="Times New Roman"/>
          <w:b/>
          <w:i/>
          <w:sz w:val="28"/>
          <w:szCs w:val="28"/>
          <w:lang w:val="uk-UA"/>
        </w:rPr>
        <w:t>Другу світову війну можна розділити на етапи:</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I. 1 вересня 1939 р.- 19 листопада 1942 р. Стратегічна ініціатива належить агресивним державам. Німеччина, Італія, Японія та їх союзники зуміли оволодіти значними територіями в Європі, Африці, Азії, Океанії.</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 xml:space="preserve">II. 19 листопада 1942 р. - 9 травня 1945 р. Стратегічна ініціатива повністю переходить до країн антигітлерівської </w:t>
      </w:r>
      <w:proofErr w:type="spellStart"/>
      <w:r w:rsidRPr="004D0DFD">
        <w:rPr>
          <w:rFonts w:ascii="Times New Roman" w:hAnsi="Times New Roman" w:cs="Times New Roman"/>
          <w:sz w:val="28"/>
          <w:szCs w:val="28"/>
          <w:lang w:val="uk-UA"/>
        </w:rPr>
        <w:t>коаліції,війська</w:t>
      </w:r>
      <w:proofErr w:type="spellEnd"/>
      <w:r w:rsidRPr="004D0DFD">
        <w:rPr>
          <w:rFonts w:ascii="Times New Roman" w:hAnsi="Times New Roman" w:cs="Times New Roman"/>
          <w:sz w:val="28"/>
          <w:szCs w:val="28"/>
          <w:lang w:val="uk-UA"/>
        </w:rPr>
        <w:t xml:space="preserve"> яких розгромили війська Німеччини і її союзників у Європі і змусили їх капітулювати.</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III. 9 травня 1945 р. - 2 вересня 1945 р. Завершення</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 xml:space="preserve">Англія та Франція оголосили війну Німеччині, однак майже сім місяців бойових дій на Західному фронті не велось, що в історії отримала назву «дивна війна». </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b/>
          <w:i/>
          <w:color w:val="FF0000"/>
          <w:sz w:val="28"/>
          <w:szCs w:val="28"/>
          <w:lang w:val="uk-UA"/>
        </w:rPr>
        <w:t>«Дивна війна» («Сидяча війна»)—</w:t>
      </w:r>
      <w:r w:rsidRPr="004D0DFD">
        <w:rPr>
          <w:rFonts w:ascii="Times New Roman" w:hAnsi="Times New Roman" w:cs="Times New Roman"/>
          <w:color w:val="FF0000"/>
          <w:sz w:val="28"/>
          <w:szCs w:val="28"/>
          <w:lang w:val="uk-UA"/>
        </w:rPr>
        <w:t xml:space="preserve"> </w:t>
      </w:r>
      <w:r w:rsidRPr="004D0DFD">
        <w:rPr>
          <w:rFonts w:ascii="Times New Roman" w:hAnsi="Times New Roman" w:cs="Times New Roman"/>
          <w:sz w:val="28"/>
          <w:szCs w:val="28"/>
          <w:lang w:val="uk-UA"/>
        </w:rPr>
        <w:t>період Другої світової війни з 3 вересня 1939 року по 10 травня 1940 року на Західному фронті,  коли не велося активних бойових дій.</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Війна активно велась на морі. Разом з Англією у війну вступили і домініони.</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b/>
          <w:i/>
          <w:color w:val="FF0000"/>
          <w:sz w:val="28"/>
          <w:szCs w:val="28"/>
          <w:lang w:val="uk-UA"/>
        </w:rPr>
        <w:t>«</w:t>
      </w:r>
      <w:proofErr w:type="spellStart"/>
      <w:r w:rsidRPr="004D0DFD">
        <w:rPr>
          <w:rFonts w:ascii="Times New Roman" w:hAnsi="Times New Roman" w:cs="Times New Roman"/>
          <w:b/>
          <w:i/>
          <w:color w:val="FF0000"/>
          <w:sz w:val="28"/>
          <w:szCs w:val="28"/>
          <w:lang w:val="uk-UA"/>
        </w:rPr>
        <w:t>Зимо́ва</w:t>
      </w:r>
      <w:proofErr w:type="spellEnd"/>
      <w:r w:rsidRPr="004D0DFD">
        <w:rPr>
          <w:rFonts w:ascii="Times New Roman" w:hAnsi="Times New Roman" w:cs="Times New Roman"/>
          <w:b/>
          <w:i/>
          <w:color w:val="FF0000"/>
          <w:sz w:val="28"/>
          <w:szCs w:val="28"/>
          <w:lang w:val="uk-UA"/>
        </w:rPr>
        <w:t xml:space="preserve"> війна́»</w:t>
      </w:r>
      <w:r w:rsidRPr="004D0DFD">
        <w:rPr>
          <w:rFonts w:ascii="Times New Roman" w:hAnsi="Times New Roman" w:cs="Times New Roman"/>
          <w:color w:val="FF0000"/>
          <w:sz w:val="28"/>
          <w:szCs w:val="28"/>
          <w:lang w:val="uk-UA"/>
        </w:rPr>
        <w:t xml:space="preserve">  </w:t>
      </w:r>
      <w:r w:rsidRPr="004D0DFD">
        <w:rPr>
          <w:rFonts w:ascii="Times New Roman" w:hAnsi="Times New Roman" w:cs="Times New Roman"/>
          <w:sz w:val="28"/>
          <w:szCs w:val="28"/>
          <w:lang w:val="uk-UA"/>
        </w:rPr>
        <w:t>збройний конфлікт між СРСР і Фінляндією у період від 30 листопада 1939 року до 13 березня 1940 року. Втрата Фінляндією територій, але збереження незалежності.</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Зранку 9 квітня 1940 р. вермахт вдерся до Данії і Норвегії. Данію було захоплено за 1 день. В Норвегії вермахт зустрів опір, який на початку червня було зламано.</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 xml:space="preserve">10 травня 1940 р. «дивна» війна закінчилась. Сили вермахту розпочались широкомасштабний наступ по всьому західному кордону, 15 травня </w:t>
      </w:r>
      <w:r w:rsidRPr="004D0DFD">
        <w:rPr>
          <w:rFonts w:ascii="Times New Roman" w:hAnsi="Times New Roman" w:cs="Times New Roman"/>
          <w:sz w:val="28"/>
          <w:szCs w:val="28"/>
          <w:lang w:val="uk-UA"/>
        </w:rPr>
        <w:lastRenderedPageBreak/>
        <w:t>капітулювала голландська армії, бельгійська армія капітулювала 28 травня. В цей час в районі Дюнкерка розпочалась грандіозна евакуація 340 тис. англо-</w:t>
      </w:r>
      <w:proofErr w:type="spellStart"/>
      <w:r w:rsidRPr="004D0DFD">
        <w:rPr>
          <w:rFonts w:ascii="Times New Roman" w:hAnsi="Times New Roman" w:cs="Times New Roman"/>
          <w:sz w:val="28"/>
          <w:szCs w:val="28"/>
          <w:lang w:val="uk-UA"/>
        </w:rPr>
        <w:t>фран</w:t>
      </w:r>
      <w:proofErr w:type="spellEnd"/>
      <w:r w:rsidRPr="004D0DFD">
        <w:rPr>
          <w:rFonts w:ascii="Times New Roman" w:hAnsi="Times New Roman" w:cs="Times New Roman"/>
          <w:sz w:val="28"/>
          <w:szCs w:val="28"/>
          <w:lang w:val="uk-UA"/>
        </w:rPr>
        <w:t>. корпусу.</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 xml:space="preserve"> Вранці 14 червня німецькі війська вступили до Парижу. На чолі уряду став маршал </w:t>
      </w:r>
      <w:proofErr w:type="spellStart"/>
      <w:r w:rsidRPr="004D0DFD">
        <w:rPr>
          <w:rFonts w:ascii="Times New Roman" w:hAnsi="Times New Roman" w:cs="Times New Roman"/>
          <w:sz w:val="28"/>
          <w:szCs w:val="28"/>
          <w:lang w:val="uk-UA"/>
        </w:rPr>
        <w:t>Петен</w:t>
      </w:r>
      <w:proofErr w:type="spellEnd"/>
      <w:r w:rsidRPr="004D0DFD">
        <w:rPr>
          <w:rFonts w:ascii="Times New Roman" w:hAnsi="Times New Roman" w:cs="Times New Roman"/>
          <w:sz w:val="28"/>
          <w:szCs w:val="28"/>
          <w:lang w:val="uk-UA"/>
        </w:rPr>
        <w:t xml:space="preserve">, що 22 червня у </w:t>
      </w:r>
      <w:proofErr w:type="spellStart"/>
      <w:r w:rsidRPr="004D0DFD">
        <w:rPr>
          <w:rFonts w:ascii="Times New Roman" w:hAnsi="Times New Roman" w:cs="Times New Roman"/>
          <w:sz w:val="28"/>
          <w:szCs w:val="28"/>
          <w:lang w:val="uk-UA"/>
        </w:rPr>
        <w:t>Комп’єнському</w:t>
      </w:r>
      <w:proofErr w:type="spellEnd"/>
      <w:r w:rsidRPr="004D0DFD">
        <w:rPr>
          <w:rFonts w:ascii="Times New Roman" w:hAnsi="Times New Roman" w:cs="Times New Roman"/>
          <w:sz w:val="28"/>
          <w:szCs w:val="28"/>
          <w:lang w:val="uk-UA"/>
        </w:rPr>
        <w:t xml:space="preserve"> лісі підписав перемир’я. Угода передбачала повну капітуляцію французької армії. </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 xml:space="preserve">У Лондоні генерал Шарль де </w:t>
      </w:r>
      <w:proofErr w:type="spellStart"/>
      <w:r w:rsidRPr="004D0DFD">
        <w:rPr>
          <w:rFonts w:ascii="Times New Roman" w:hAnsi="Times New Roman" w:cs="Times New Roman"/>
          <w:sz w:val="28"/>
          <w:szCs w:val="28"/>
          <w:lang w:val="uk-UA"/>
        </w:rPr>
        <w:t>Голь</w:t>
      </w:r>
      <w:proofErr w:type="spellEnd"/>
      <w:r w:rsidRPr="004D0DFD">
        <w:rPr>
          <w:rFonts w:ascii="Times New Roman" w:hAnsi="Times New Roman" w:cs="Times New Roman"/>
          <w:sz w:val="28"/>
          <w:szCs w:val="28"/>
          <w:lang w:val="uk-UA"/>
        </w:rPr>
        <w:t xml:space="preserve"> звернувся до французьких збройних сил із закликом продовжити боротьбу. </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 xml:space="preserve">З кінця червня 1940 р. розпочинається «Битва за Англію» коли   </w:t>
      </w:r>
      <w:proofErr w:type="spellStart"/>
      <w:r w:rsidRPr="004D0DFD">
        <w:rPr>
          <w:rFonts w:ascii="Times New Roman" w:hAnsi="Times New Roman" w:cs="Times New Roman"/>
          <w:sz w:val="28"/>
          <w:szCs w:val="28"/>
          <w:lang w:val="uk-UA"/>
        </w:rPr>
        <w:t>люфтваффе</w:t>
      </w:r>
      <w:proofErr w:type="spellEnd"/>
      <w:r w:rsidRPr="004D0DFD">
        <w:rPr>
          <w:rFonts w:ascii="Times New Roman" w:hAnsi="Times New Roman" w:cs="Times New Roman"/>
          <w:sz w:val="28"/>
          <w:szCs w:val="28"/>
          <w:lang w:val="uk-UA"/>
        </w:rPr>
        <w:t xml:space="preserve"> (</w:t>
      </w:r>
      <w:proofErr w:type="spellStart"/>
      <w:r w:rsidRPr="004D0DFD">
        <w:rPr>
          <w:rFonts w:ascii="Times New Roman" w:hAnsi="Times New Roman" w:cs="Times New Roman"/>
          <w:sz w:val="28"/>
          <w:szCs w:val="28"/>
          <w:lang w:val="uk-UA"/>
        </w:rPr>
        <w:t>війсково</w:t>
      </w:r>
      <w:proofErr w:type="spellEnd"/>
      <w:r w:rsidRPr="004D0DFD">
        <w:rPr>
          <w:rFonts w:ascii="Times New Roman" w:hAnsi="Times New Roman" w:cs="Times New Roman"/>
          <w:sz w:val="28"/>
          <w:szCs w:val="28"/>
          <w:lang w:val="uk-UA"/>
        </w:rPr>
        <w:t xml:space="preserve"> -повітряні сили)  розпочинають свої нальоти на британські міста,  з метою примусити Англію вийти з війни  .</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27 вересня 1940 р. Німеччина, Італія і Японія підписали у Берліні Третейський пакт. У США11 березня 1941 р. прийнято закон про ленд-ліз.</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 xml:space="preserve">У листопаді 1940 р. Угорщина, Болгарія і Румунія приєднались до Третейського пакту. </w:t>
      </w:r>
    </w:p>
    <w:p w:rsidR="004D0DFD" w:rsidRP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В Югославії профашистський уряд було скинуто на початку 1941 р., тому вже в квітні 1941 р. Німеччина напала на Югославію, а 17.04.1941 р. югославська армія капітулювала. Югославію було розчленовано між Німеччиною. Італією, Болгарією і Угорщиною.</w:t>
      </w:r>
    </w:p>
    <w:p w:rsidR="004D0DFD" w:rsidRDefault="004D0DFD" w:rsidP="004D0DFD">
      <w:pPr>
        <w:rPr>
          <w:rFonts w:ascii="Times New Roman" w:hAnsi="Times New Roman" w:cs="Times New Roman"/>
          <w:sz w:val="28"/>
          <w:szCs w:val="28"/>
          <w:lang w:val="uk-UA"/>
        </w:rPr>
      </w:pPr>
      <w:r w:rsidRPr="004D0DFD">
        <w:rPr>
          <w:rFonts w:ascii="Times New Roman" w:hAnsi="Times New Roman" w:cs="Times New Roman"/>
          <w:sz w:val="28"/>
          <w:szCs w:val="28"/>
          <w:lang w:val="uk-UA"/>
        </w:rPr>
        <w:t>У квітні 1940 р. Італія окупувала Албанію, 28 жовтня перейшла грецький кордон. Проте 5 листопада греки розпочали контрнаступ і на сер. грудня притиснули італійців до моря. Тому 5 квітня 1941 р. Німеччина вводить свої війська.</w:t>
      </w:r>
    </w:p>
    <w:p w:rsidR="00B020B7" w:rsidRPr="00B020B7" w:rsidRDefault="00B020B7" w:rsidP="00B020B7">
      <w:pPr>
        <w:rPr>
          <w:rFonts w:ascii="Times New Roman" w:hAnsi="Times New Roman" w:cs="Times New Roman"/>
          <w:b/>
          <w:sz w:val="28"/>
          <w:szCs w:val="28"/>
          <w:lang w:val="uk-UA"/>
        </w:rPr>
      </w:pPr>
      <w:r w:rsidRPr="00B020B7">
        <w:rPr>
          <w:rFonts w:ascii="Times New Roman" w:hAnsi="Times New Roman" w:cs="Times New Roman"/>
          <w:b/>
          <w:sz w:val="28"/>
          <w:szCs w:val="28"/>
          <w:lang w:val="uk-UA"/>
        </w:rPr>
        <w:t>1.група армій «Північ» на Ленінград;</w:t>
      </w:r>
    </w:p>
    <w:p w:rsidR="00B020B7" w:rsidRPr="00B020B7" w:rsidRDefault="00B020B7" w:rsidP="00B020B7">
      <w:pPr>
        <w:rPr>
          <w:rFonts w:ascii="Times New Roman" w:hAnsi="Times New Roman" w:cs="Times New Roman"/>
          <w:b/>
          <w:sz w:val="28"/>
          <w:szCs w:val="28"/>
          <w:lang w:val="uk-UA"/>
        </w:rPr>
      </w:pPr>
      <w:r w:rsidRPr="00B020B7">
        <w:rPr>
          <w:rFonts w:ascii="Times New Roman" w:hAnsi="Times New Roman" w:cs="Times New Roman"/>
          <w:b/>
          <w:sz w:val="28"/>
          <w:szCs w:val="28"/>
          <w:lang w:val="uk-UA"/>
        </w:rPr>
        <w:t>2.група армій «Центр» на Москву;</w:t>
      </w:r>
    </w:p>
    <w:p w:rsidR="00B020B7" w:rsidRDefault="00B020B7" w:rsidP="00B020B7">
      <w:pPr>
        <w:rPr>
          <w:rFonts w:ascii="Times New Roman" w:hAnsi="Times New Roman" w:cs="Times New Roman"/>
          <w:b/>
          <w:sz w:val="28"/>
          <w:szCs w:val="28"/>
          <w:lang w:val="uk-UA"/>
        </w:rPr>
      </w:pPr>
      <w:r w:rsidRPr="00B020B7">
        <w:rPr>
          <w:rFonts w:ascii="Times New Roman" w:hAnsi="Times New Roman" w:cs="Times New Roman"/>
          <w:b/>
          <w:sz w:val="28"/>
          <w:szCs w:val="28"/>
          <w:lang w:val="uk-UA"/>
        </w:rPr>
        <w:t>3.група армій «Південь» на Київ.</w:t>
      </w:r>
    </w:p>
    <w:p w:rsidR="00B020B7" w:rsidRPr="00B020B7" w:rsidRDefault="00B020B7" w:rsidP="00B020B7">
      <w:pPr>
        <w:rPr>
          <w:rFonts w:ascii="Times New Roman" w:hAnsi="Times New Roman" w:cs="Times New Roman"/>
          <w:sz w:val="28"/>
          <w:szCs w:val="28"/>
          <w:lang w:val="uk-UA"/>
        </w:rPr>
      </w:pPr>
      <w:r w:rsidRPr="00B020B7">
        <w:rPr>
          <w:rFonts w:ascii="Times New Roman" w:hAnsi="Times New Roman" w:cs="Times New Roman"/>
          <w:sz w:val="28"/>
          <w:szCs w:val="28"/>
          <w:lang w:val="uk-UA"/>
        </w:rPr>
        <w:t>Німецька група армій «Південь» рушила на Київ і в перші дні війни мала колосальний успіх. Радянська армія зазнавала катастрофічних поразок на всіх ділянках фронту. Раптовий авіаційний удар знешкодив радянські літаки ще на летовищах. Червона армія спробувала перейти в контрнаступ у районі Луцьк-Рівне-Броди, де задіяла максимум можливих танкових сил, — але їх розгромили. За кілька тижнів німецькі війська уже були на підступах до Києва.</w:t>
      </w:r>
    </w:p>
    <w:p w:rsidR="00B020B7" w:rsidRPr="00B020B7" w:rsidRDefault="00B020B7" w:rsidP="00B020B7">
      <w:pPr>
        <w:rPr>
          <w:rFonts w:ascii="Times New Roman" w:hAnsi="Times New Roman" w:cs="Times New Roman"/>
          <w:sz w:val="28"/>
          <w:szCs w:val="28"/>
          <w:lang w:val="uk-UA"/>
        </w:rPr>
      </w:pPr>
      <w:r w:rsidRPr="00B020B7">
        <w:rPr>
          <w:rFonts w:ascii="Times New Roman" w:hAnsi="Times New Roman" w:cs="Times New Roman"/>
          <w:sz w:val="28"/>
          <w:szCs w:val="28"/>
          <w:lang w:val="uk-UA"/>
        </w:rPr>
        <w:t>Радянські війська втратили дуже багато техніки. У серпні більше 100 тисяч червоноармійців потрапили в оточення (котел) біля Умані. Німці опанували майже все Правобережжя.</w:t>
      </w:r>
      <w:r w:rsidR="0042589E">
        <w:rPr>
          <w:rFonts w:ascii="Times New Roman" w:hAnsi="Times New Roman" w:cs="Times New Roman"/>
          <w:sz w:val="28"/>
          <w:szCs w:val="28"/>
          <w:lang w:val="uk-UA"/>
        </w:rPr>
        <w:t xml:space="preserve"> </w:t>
      </w:r>
      <w:r w:rsidRPr="00B020B7">
        <w:rPr>
          <w:rFonts w:ascii="Times New Roman" w:hAnsi="Times New Roman" w:cs="Times New Roman"/>
          <w:sz w:val="28"/>
          <w:szCs w:val="28"/>
          <w:lang w:val="uk-UA"/>
        </w:rPr>
        <w:t xml:space="preserve">Призупинити стрімкий хід німецький армій </w:t>
      </w:r>
      <w:r w:rsidRPr="00B020B7">
        <w:rPr>
          <w:rFonts w:ascii="Times New Roman" w:hAnsi="Times New Roman" w:cs="Times New Roman"/>
          <w:sz w:val="28"/>
          <w:szCs w:val="28"/>
          <w:lang w:val="uk-UA"/>
        </w:rPr>
        <w:lastRenderedPageBreak/>
        <w:t>вдалося під час оборони Севастополя, що тривала з листопада 1941 по липень 1942 року. Місто скувало частину німецьких військ, що рухалися до Кавказу. Кілька місяців, з серпня по жовтень, тривала оборона Одеси від румунських та німецьких військ.</w:t>
      </w:r>
    </w:p>
    <w:p w:rsidR="00B020B7" w:rsidRDefault="00B020B7" w:rsidP="00B020B7">
      <w:pPr>
        <w:rPr>
          <w:rFonts w:ascii="Times New Roman" w:hAnsi="Times New Roman" w:cs="Times New Roman"/>
          <w:sz w:val="28"/>
          <w:szCs w:val="28"/>
          <w:lang w:val="uk-UA"/>
        </w:rPr>
      </w:pPr>
      <w:r w:rsidRPr="00B020B7">
        <w:rPr>
          <w:rFonts w:ascii="Times New Roman" w:hAnsi="Times New Roman" w:cs="Times New Roman"/>
          <w:sz w:val="28"/>
          <w:szCs w:val="28"/>
          <w:lang w:val="uk-UA"/>
        </w:rPr>
        <w:t xml:space="preserve">Сталін відмовився відвести війська з-під Києва. Майже увесь південно-західний фронт Червоної армії, а це приблизно 660 тисяч осіб, потрапив у найбільше в історії оточення у вересні 1941 року. Долю радянських </w:t>
      </w:r>
      <w:proofErr w:type="spellStart"/>
      <w:r w:rsidRPr="00B020B7">
        <w:rPr>
          <w:rFonts w:ascii="Times New Roman" w:hAnsi="Times New Roman" w:cs="Times New Roman"/>
          <w:sz w:val="28"/>
          <w:szCs w:val="28"/>
          <w:lang w:val="uk-UA"/>
        </w:rPr>
        <w:t>вйськ</w:t>
      </w:r>
      <w:proofErr w:type="spellEnd"/>
      <w:r w:rsidRPr="00B020B7">
        <w:rPr>
          <w:rFonts w:ascii="Times New Roman" w:hAnsi="Times New Roman" w:cs="Times New Roman"/>
          <w:sz w:val="28"/>
          <w:szCs w:val="28"/>
          <w:lang w:val="uk-UA"/>
        </w:rPr>
        <w:t xml:space="preserve"> визначило рішення Гітлера відіслати частину армій групи «Центр» для взяття Києва в кільце. Це призупинило наступ на Москву. Деякі історики вважають, що найбільша на той час перемога Гітлера, коштувала йому в майбутньому перемоги у війні.</w:t>
      </w:r>
    </w:p>
    <w:p w:rsidR="00B020B7" w:rsidRPr="00B020B7" w:rsidRDefault="00B020B7" w:rsidP="00B020B7">
      <w:pPr>
        <w:rPr>
          <w:rFonts w:ascii="Times New Roman" w:hAnsi="Times New Roman" w:cs="Times New Roman"/>
          <w:sz w:val="28"/>
          <w:szCs w:val="28"/>
          <w:lang w:val="uk-UA"/>
        </w:rPr>
      </w:pPr>
      <w:r w:rsidRPr="00B020B7">
        <w:rPr>
          <w:rFonts w:ascii="Times New Roman" w:hAnsi="Times New Roman" w:cs="Times New Roman"/>
          <w:sz w:val="28"/>
          <w:szCs w:val="28"/>
          <w:lang w:val="uk-UA"/>
        </w:rPr>
        <w:t>Червона армія змушена була покинути майже всю територію України. Відступаючи, радянське керівництво зуміло організувати евакуацію на схід промислових підприємств, наукових установ та орієнтовно 3,5 мільйонів людей. Усе, що могло бути потенційно корисним ворогові, але його евакуюват</w:t>
      </w:r>
      <w:r>
        <w:rPr>
          <w:rFonts w:ascii="Times New Roman" w:hAnsi="Times New Roman" w:cs="Times New Roman"/>
          <w:sz w:val="28"/>
          <w:szCs w:val="28"/>
          <w:lang w:val="uk-UA"/>
        </w:rPr>
        <w:t xml:space="preserve">и не вдавалося, знищували </w:t>
      </w:r>
      <w:r w:rsidRPr="00B020B7">
        <w:rPr>
          <w:rFonts w:ascii="Times New Roman" w:hAnsi="Times New Roman" w:cs="Times New Roman"/>
          <w:b/>
          <w:i/>
          <w:color w:val="FF0000"/>
          <w:sz w:val="28"/>
          <w:szCs w:val="28"/>
          <w:lang w:val="uk-UA"/>
        </w:rPr>
        <w:t>(тактика випаленої землі).</w:t>
      </w:r>
    </w:p>
    <w:p w:rsidR="00B020B7" w:rsidRPr="00B020B7" w:rsidRDefault="00B020B7" w:rsidP="00B020B7">
      <w:pPr>
        <w:rPr>
          <w:rFonts w:ascii="Times New Roman" w:hAnsi="Times New Roman" w:cs="Times New Roman"/>
          <w:sz w:val="28"/>
          <w:szCs w:val="28"/>
          <w:lang w:val="uk-UA"/>
        </w:rPr>
      </w:pPr>
      <w:r w:rsidRPr="00B020B7">
        <w:rPr>
          <w:rFonts w:ascii="Times New Roman" w:hAnsi="Times New Roman" w:cs="Times New Roman"/>
          <w:b/>
          <w:i/>
          <w:sz w:val="28"/>
          <w:szCs w:val="28"/>
          <w:lang w:val="uk-UA"/>
        </w:rPr>
        <w:t>Україну поділили на кілька частин</w:t>
      </w:r>
      <w:r w:rsidRPr="00B020B7">
        <w:rPr>
          <w:rFonts w:ascii="Times New Roman" w:hAnsi="Times New Roman" w:cs="Times New Roman"/>
          <w:sz w:val="28"/>
          <w:szCs w:val="28"/>
          <w:lang w:val="uk-UA"/>
        </w:rPr>
        <w:t>:</w:t>
      </w:r>
    </w:p>
    <w:p w:rsidR="00B020B7" w:rsidRPr="00B020B7" w:rsidRDefault="00B020B7" w:rsidP="00B020B7">
      <w:pPr>
        <w:pStyle w:val="a5"/>
        <w:numPr>
          <w:ilvl w:val="0"/>
          <w:numId w:val="9"/>
        </w:numPr>
        <w:rPr>
          <w:rFonts w:ascii="Times New Roman" w:hAnsi="Times New Roman" w:cs="Times New Roman"/>
          <w:sz w:val="28"/>
          <w:szCs w:val="28"/>
          <w:lang w:val="uk-UA"/>
        </w:rPr>
      </w:pPr>
      <w:r w:rsidRPr="00B020B7">
        <w:rPr>
          <w:rFonts w:ascii="Times New Roman" w:hAnsi="Times New Roman" w:cs="Times New Roman"/>
          <w:sz w:val="28"/>
          <w:szCs w:val="28"/>
          <w:lang w:val="uk-UA"/>
        </w:rPr>
        <w:t xml:space="preserve">більшість земель від Південної Білорусі до Запоріжжя увійшли до </w:t>
      </w:r>
      <w:proofErr w:type="spellStart"/>
      <w:r w:rsidRPr="00B020B7">
        <w:rPr>
          <w:rFonts w:ascii="Times New Roman" w:hAnsi="Times New Roman" w:cs="Times New Roman"/>
          <w:sz w:val="28"/>
          <w:szCs w:val="28"/>
          <w:lang w:val="uk-UA"/>
        </w:rPr>
        <w:t>Райхскомісаріату</w:t>
      </w:r>
      <w:proofErr w:type="spellEnd"/>
      <w:r w:rsidRPr="00B020B7">
        <w:rPr>
          <w:rFonts w:ascii="Times New Roman" w:hAnsi="Times New Roman" w:cs="Times New Roman"/>
          <w:sz w:val="28"/>
          <w:szCs w:val="28"/>
          <w:lang w:val="uk-UA"/>
        </w:rPr>
        <w:t xml:space="preserve"> Україна. Столицею німці обрали провінційне місто Рівне. Очолив </w:t>
      </w:r>
      <w:proofErr w:type="spellStart"/>
      <w:r w:rsidRPr="00B020B7">
        <w:rPr>
          <w:rFonts w:ascii="Times New Roman" w:hAnsi="Times New Roman" w:cs="Times New Roman"/>
          <w:sz w:val="28"/>
          <w:szCs w:val="28"/>
          <w:lang w:val="uk-UA"/>
        </w:rPr>
        <w:t>Райхскомісаріат</w:t>
      </w:r>
      <w:proofErr w:type="spellEnd"/>
      <w:r w:rsidRPr="00B020B7">
        <w:rPr>
          <w:rFonts w:ascii="Times New Roman" w:hAnsi="Times New Roman" w:cs="Times New Roman"/>
          <w:sz w:val="28"/>
          <w:szCs w:val="28"/>
          <w:lang w:val="uk-UA"/>
        </w:rPr>
        <w:t xml:space="preserve"> "Україна" Еріх Кох. Фанатичний нацист, він відкрито зневажав слов'ян, та українців зокрема, і зовсім скоро дав зрозуміти всім, хто покладав хоч якісь надії на Німеччину, що радянський режим виявився квіточками;</w:t>
      </w:r>
    </w:p>
    <w:p w:rsidR="00B020B7" w:rsidRPr="00B020B7" w:rsidRDefault="00B020B7" w:rsidP="00B020B7">
      <w:pPr>
        <w:pStyle w:val="a5"/>
        <w:numPr>
          <w:ilvl w:val="0"/>
          <w:numId w:val="9"/>
        </w:numPr>
        <w:rPr>
          <w:rFonts w:ascii="Times New Roman" w:hAnsi="Times New Roman" w:cs="Times New Roman"/>
          <w:sz w:val="28"/>
          <w:szCs w:val="28"/>
          <w:lang w:val="uk-UA"/>
        </w:rPr>
      </w:pPr>
      <w:r w:rsidRPr="00B020B7">
        <w:rPr>
          <w:rFonts w:ascii="Times New Roman" w:hAnsi="Times New Roman" w:cs="Times New Roman"/>
          <w:sz w:val="28"/>
          <w:szCs w:val="28"/>
          <w:lang w:val="uk-UA"/>
        </w:rPr>
        <w:t>Галичина увійшла до складу Генерал-губернаторства, разом із частиною польських земель. Українські землі, що входила до складу колишньої Австрійської імперії німці розглядали як більш цивілізовані, тому режим тут був м'якшим, ніж в інших частинах України;</w:t>
      </w:r>
    </w:p>
    <w:p w:rsidR="00B020B7" w:rsidRDefault="00B020B7" w:rsidP="00B020B7">
      <w:pPr>
        <w:pStyle w:val="a5"/>
        <w:numPr>
          <w:ilvl w:val="0"/>
          <w:numId w:val="9"/>
        </w:numPr>
        <w:rPr>
          <w:rFonts w:ascii="Times New Roman" w:hAnsi="Times New Roman" w:cs="Times New Roman"/>
          <w:sz w:val="28"/>
          <w:szCs w:val="28"/>
          <w:lang w:val="uk-UA"/>
        </w:rPr>
      </w:pPr>
      <w:r w:rsidRPr="00B020B7">
        <w:rPr>
          <w:rFonts w:ascii="Times New Roman" w:hAnsi="Times New Roman" w:cs="Times New Roman"/>
          <w:sz w:val="28"/>
          <w:szCs w:val="28"/>
          <w:lang w:val="uk-UA"/>
        </w:rPr>
        <w:t xml:space="preserve">Буковина, Бессарабія, Одеська та частково Вінницька і Миколаївська області перейшли до Румунії і утворили </w:t>
      </w:r>
      <w:proofErr w:type="spellStart"/>
      <w:r w:rsidRPr="00B020B7">
        <w:rPr>
          <w:rFonts w:ascii="Times New Roman" w:hAnsi="Times New Roman" w:cs="Times New Roman"/>
          <w:sz w:val="28"/>
          <w:szCs w:val="28"/>
          <w:lang w:val="uk-UA"/>
        </w:rPr>
        <w:t>Трансністрію</w:t>
      </w:r>
      <w:proofErr w:type="spellEnd"/>
      <w:r w:rsidRPr="00B020B7">
        <w:rPr>
          <w:rFonts w:ascii="Times New Roman" w:hAnsi="Times New Roman" w:cs="Times New Roman"/>
          <w:sz w:val="28"/>
          <w:szCs w:val="28"/>
          <w:lang w:val="uk-UA"/>
        </w:rPr>
        <w:t>.</w:t>
      </w:r>
    </w:p>
    <w:p w:rsidR="00B020B7" w:rsidRDefault="00B020B7" w:rsidP="00B020B7">
      <w:pPr>
        <w:pStyle w:val="a5"/>
        <w:numPr>
          <w:ilvl w:val="0"/>
          <w:numId w:val="9"/>
        </w:numPr>
        <w:rPr>
          <w:rFonts w:ascii="Times New Roman" w:hAnsi="Times New Roman" w:cs="Times New Roman"/>
          <w:sz w:val="28"/>
          <w:szCs w:val="28"/>
          <w:lang w:val="uk-UA"/>
        </w:rPr>
      </w:pPr>
      <w:r w:rsidRPr="00B020B7">
        <w:rPr>
          <w:rFonts w:ascii="Times New Roman" w:hAnsi="Times New Roman" w:cs="Times New Roman"/>
          <w:sz w:val="28"/>
          <w:szCs w:val="28"/>
          <w:lang w:val="uk-UA"/>
        </w:rPr>
        <w:t>східна частина України від Чернігівщини до Луганська з Донецьком та Крим перебували у безпосередньому управлі</w:t>
      </w:r>
      <w:r>
        <w:rPr>
          <w:rFonts w:ascii="Times New Roman" w:hAnsi="Times New Roman" w:cs="Times New Roman"/>
          <w:sz w:val="28"/>
          <w:szCs w:val="28"/>
          <w:lang w:val="uk-UA"/>
        </w:rPr>
        <w:t xml:space="preserve">нні військових адміністрацій. </w:t>
      </w:r>
    </w:p>
    <w:p w:rsidR="00B020B7" w:rsidRPr="0042589E" w:rsidRDefault="00B020B7" w:rsidP="00B020B7">
      <w:pPr>
        <w:ind w:left="360"/>
        <w:rPr>
          <w:rFonts w:ascii="Times New Roman" w:hAnsi="Times New Roman" w:cs="Times New Roman"/>
          <w:color w:val="FF0000"/>
          <w:sz w:val="28"/>
          <w:szCs w:val="28"/>
          <w:lang w:val="uk-UA"/>
        </w:rPr>
      </w:pPr>
      <w:r w:rsidRPr="0042589E">
        <w:rPr>
          <w:rFonts w:ascii="Times New Roman" w:hAnsi="Times New Roman" w:cs="Times New Roman"/>
          <w:b/>
          <w:i/>
          <w:color w:val="FF0000"/>
          <w:sz w:val="28"/>
          <w:szCs w:val="28"/>
          <w:lang w:val="uk-UA"/>
        </w:rPr>
        <w:t>Один із символів Голокосту — трагедія Бабиного Яру.</w:t>
      </w:r>
      <w:r w:rsidRPr="0042589E">
        <w:rPr>
          <w:rFonts w:ascii="Times New Roman" w:hAnsi="Times New Roman" w:cs="Times New Roman"/>
          <w:color w:val="FF0000"/>
          <w:sz w:val="28"/>
          <w:szCs w:val="28"/>
          <w:lang w:val="uk-UA"/>
        </w:rPr>
        <w:t xml:space="preserve"> </w:t>
      </w:r>
    </w:p>
    <w:p w:rsidR="00B020B7" w:rsidRDefault="00B020B7" w:rsidP="00B020B7">
      <w:pPr>
        <w:ind w:left="360"/>
        <w:rPr>
          <w:rFonts w:ascii="Times New Roman" w:hAnsi="Times New Roman" w:cs="Times New Roman"/>
          <w:sz w:val="28"/>
          <w:szCs w:val="28"/>
          <w:lang w:val="uk-UA"/>
        </w:rPr>
      </w:pPr>
      <w:r w:rsidRPr="00B020B7">
        <w:rPr>
          <w:rFonts w:ascii="Times New Roman" w:hAnsi="Times New Roman" w:cs="Times New Roman"/>
          <w:b/>
          <w:i/>
          <w:sz w:val="28"/>
          <w:szCs w:val="28"/>
          <w:lang w:val="uk-UA"/>
        </w:rPr>
        <w:t>29-30 вересня 1941</w:t>
      </w:r>
      <w:r w:rsidRPr="00B020B7">
        <w:rPr>
          <w:rFonts w:ascii="Times New Roman" w:hAnsi="Times New Roman" w:cs="Times New Roman"/>
          <w:sz w:val="28"/>
          <w:szCs w:val="28"/>
          <w:lang w:val="uk-UA"/>
        </w:rPr>
        <w:t xml:space="preserve"> року німці вбили більше 33 тисяч євреїв Києва. Пізніше до них додалися й інші представники місцевого населення — більше 200 тисяч загиблих. Багато українських міст або містечок пережили подібні трагедії.</w:t>
      </w:r>
    </w:p>
    <w:p w:rsidR="00B020B7" w:rsidRPr="00B020B7" w:rsidRDefault="00B020B7" w:rsidP="00B020B7">
      <w:pPr>
        <w:ind w:left="360"/>
        <w:rPr>
          <w:rFonts w:ascii="Times New Roman" w:hAnsi="Times New Roman" w:cs="Times New Roman"/>
          <w:sz w:val="28"/>
          <w:szCs w:val="28"/>
          <w:lang w:val="uk-UA"/>
        </w:rPr>
      </w:pPr>
      <w:r w:rsidRPr="00B020B7">
        <w:rPr>
          <w:rFonts w:ascii="Times New Roman" w:hAnsi="Times New Roman" w:cs="Times New Roman"/>
          <w:sz w:val="28"/>
          <w:szCs w:val="28"/>
          <w:lang w:val="uk-UA"/>
        </w:rPr>
        <w:lastRenderedPageBreak/>
        <w:t>Розстріли розпочалися одразу влітку 1941 року, задовго до того, як на початку 1942 року прийняли рішення про остаточне «вирішення єврейського питання». Загалом в Україні загинуло біля 4 мільйонів осіб мирного населення, з яких приблизно мільйон — євреї.</w:t>
      </w:r>
    </w:p>
    <w:p w:rsidR="00B020B7" w:rsidRDefault="00B020B7" w:rsidP="00B020B7">
      <w:pPr>
        <w:ind w:left="360"/>
        <w:rPr>
          <w:rFonts w:ascii="Times New Roman" w:hAnsi="Times New Roman" w:cs="Times New Roman"/>
          <w:sz w:val="28"/>
          <w:szCs w:val="28"/>
          <w:lang w:val="uk-UA"/>
        </w:rPr>
      </w:pPr>
      <w:r w:rsidRPr="00B020B7">
        <w:rPr>
          <w:rFonts w:ascii="Times New Roman" w:hAnsi="Times New Roman" w:cs="Times New Roman"/>
          <w:sz w:val="28"/>
          <w:szCs w:val="28"/>
          <w:lang w:val="uk-UA"/>
        </w:rPr>
        <w:t xml:space="preserve">Голокост відкриває важке питання </w:t>
      </w:r>
      <w:r w:rsidRPr="0042589E">
        <w:rPr>
          <w:rFonts w:ascii="Times New Roman" w:hAnsi="Times New Roman" w:cs="Times New Roman"/>
          <w:b/>
          <w:i/>
          <w:sz w:val="28"/>
          <w:szCs w:val="28"/>
          <w:lang w:val="uk-UA"/>
        </w:rPr>
        <w:t xml:space="preserve">колабораціонізму </w:t>
      </w:r>
      <w:r w:rsidRPr="00B020B7">
        <w:rPr>
          <w:rFonts w:ascii="Times New Roman" w:hAnsi="Times New Roman" w:cs="Times New Roman"/>
          <w:sz w:val="28"/>
          <w:szCs w:val="28"/>
          <w:lang w:val="uk-UA"/>
        </w:rPr>
        <w:t xml:space="preserve">— співпраці місцевого населення з ворогом в його інтересах. Нацисти набирали серед військовополонених та місцевих загони допоміжної поліції (їх </w:t>
      </w:r>
      <w:proofErr w:type="spellStart"/>
      <w:r w:rsidRPr="00B020B7">
        <w:rPr>
          <w:rFonts w:ascii="Times New Roman" w:hAnsi="Times New Roman" w:cs="Times New Roman"/>
          <w:sz w:val="28"/>
          <w:szCs w:val="28"/>
          <w:lang w:val="uk-UA"/>
        </w:rPr>
        <w:t>низивали</w:t>
      </w:r>
      <w:proofErr w:type="spellEnd"/>
      <w:r w:rsidRPr="00B020B7">
        <w:rPr>
          <w:rFonts w:ascii="Times New Roman" w:hAnsi="Times New Roman" w:cs="Times New Roman"/>
          <w:sz w:val="28"/>
          <w:szCs w:val="28"/>
          <w:lang w:val="uk-UA"/>
        </w:rPr>
        <w:t xml:space="preserve"> поліцаями або </w:t>
      </w:r>
      <w:proofErr w:type="spellStart"/>
      <w:r w:rsidRPr="00B020B7">
        <w:rPr>
          <w:rFonts w:ascii="Times New Roman" w:hAnsi="Times New Roman" w:cs="Times New Roman"/>
          <w:sz w:val="28"/>
          <w:szCs w:val="28"/>
          <w:lang w:val="uk-UA"/>
        </w:rPr>
        <w:t>шуцманами</w:t>
      </w:r>
      <w:proofErr w:type="spellEnd"/>
      <w:r w:rsidRPr="00B020B7">
        <w:rPr>
          <w:rFonts w:ascii="Times New Roman" w:hAnsi="Times New Roman" w:cs="Times New Roman"/>
          <w:sz w:val="28"/>
          <w:szCs w:val="28"/>
          <w:lang w:val="uk-UA"/>
        </w:rPr>
        <w:t xml:space="preserve">). Вони брали участь в підтримці "нового порядку", а часто і в репресіях, були охоронцями в </w:t>
      </w:r>
      <w:proofErr w:type="spellStart"/>
      <w:r w:rsidRPr="00B020B7">
        <w:rPr>
          <w:rFonts w:ascii="Times New Roman" w:hAnsi="Times New Roman" w:cs="Times New Roman"/>
          <w:sz w:val="28"/>
          <w:szCs w:val="28"/>
          <w:lang w:val="uk-UA"/>
        </w:rPr>
        <w:t>гето</w:t>
      </w:r>
      <w:proofErr w:type="spellEnd"/>
      <w:r w:rsidRPr="00B020B7">
        <w:rPr>
          <w:rFonts w:ascii="Times New Roman" w:hAnsi="Times New Roman" w:cs="Times New Roman"/>
          <w:sz w:val="28"/>
          <w:szCs w:val="28"/>
          <w:lang w:val="uk-UA"/>
        </w:rPr>
        <w:t xml:space="preserve">. Представники всіх окупованих у Другу світову війну народів мають подібні приклади. Існувала навіть єврейська поліція в </w:t>
      </w:r>
      <w:proofErr w:type="spellStart"/>
      <w:r w:rsidRPr="00B020B7">
        <w:rPr>
          <w:rFonts w:ascii="Times New Roman" w:hAnsi="Times New Roman" w:cs="Times New Roman"/>
          <w:sz w:val="28"/>
          <w:szCs w:val="28"/>
          <w:lang w:val="uk-UA"/>
        </w:rPr>
        <w:t>гето</w:t>
      </w:r>
      <w:proofErr w:type="spellEnd"/>
      <w:r w:rsidRPr="00B020B7">
        <w:rPr>
          <w:rFonts w:ascii="Times New Roman" w:hAnsi="Times New Roman" w:cs="Times New Roman"/>
          <w:sz w:val="28"/>
          <w:szCs w:val="28"/>
          <w:lang w:val="uk-UA"/>
        </w:rPr>
        <w:t xml:space="preserve">. Нацисти спонукали місцеве населення до погромів, </w:t>
      </w:r>
      <w:proofErr w:type="spellStart"/>
      <w:r w:rsidRPr="00B020B7">
        <w:rPr>
          <w:rFonts w:ascii="Times New Roman" w:hAnsi="Times New Roman" w:cs="Times New Roman"/>
          <w:sz w:val="28"/>
          <w:szCs w:val="28"/>
          <w:lang w:val="uk-UA"/>
        </w:rPr>
        <w:t>задіювали</w:t>
      </w:r>
      <w:proofErr w:type="spellEnd"/>
      <w:r w:rsidRPr="00B020B7">
        <w:rPr>
          <w:rFonts w:ascii="Times New Roman" w:hAnsi="Times New Roman" w:cs="Times New Roman"/>
          <w:sz w:val="28"/>
          <w:szCs w:val="28"/>
          <w:lang w:val="uk-UA"/>
        </w:rPr>
        <w:t xml:space="preserve"> в облавах, провокували зростання ненависті до колишніх сусідів. Значна частина людей лишалася байдужою до трагедій і просто думала як вижити.</w:t>
      </w:r>
    </w:p>
    <w:p w:rsidR="0042589E" w:rsidRPr="00B020B7" w:rsidRDefault="0042589E" w:rsidP="00B020B7">
      <w:pPr>
        <w:ind w:left="360"/>
        <w:rPr>
          <w:rFonts w:ascii="Times New Roman" w:hAnsi="Times New Roman" w:cs="Times New Roman"/>
          <w:sz w:val="28"/>
          <w:szCs w:val="28"/>
          <w:lang w:val="uk-UA"/>
        </w:rPr>
      </w:pPr>
    </w:p>
    <w:p w:rsidR="00B020B7" w:rsidRPr="00B020B7" w:rsidRDefault="00B020B7" w:rsidP="00B020B7">
      <w:pPr>
        <w:rPr>
          <w:rFonts w:ascii="Times New Roman" w:hAnsi="Times New Roman" w:cs="Times New Roman"/>
          <w:sz w:val="28"/>
          <w:szCs w:val="28"/>
          <w:lang w:val="uk-UA"/>
        </w:rPr>
      </w:pPr>
    </w:p>
    <w:p w:rsidR="00565E74" w:rsidRDefault="00565E74" w:rsidP="004D0DFD">
      <w:pPr>
        <w:pStyle w:val="a5"/>
        <w:numPr>
          <w:ilvl w:val="0"/>
          <w:numId w:val="7"/>
        </w:numPr>
        <w:rPr>
          <w:rFonts w:ascii="Times New Roman" w:hAnsi="Times New Roman" w:cs="Times New Roman"/>
          <w:b/>
          <w:sz w:val="32"/>
          <w:szCs w:val="32"/>
          <w:lang w:val="uk-UA"/>
        </w:rPr>
      </w:pPr>
      <w:r w:rsidRPr="002F5C07">
        <w:rPr>
          <w:rFonts w:ascii="Times New Roman" w:hAnsi="Times New Roman" w:cs="Times New Roman"/>
          <w:b/>
          <w:sz w:val="32"/>
          <w:szCs w:val="32"/>
          <w:lang w:val="uk-UA"/>
        </w:rPr>
        <w:t xml:space="preserve">Перегляньте відео: </w:t>
      </w:r>
      <w:hyperlink r:id="rId5" w:history="1">
        <w:r w:rsidR="004D0DFD" w:rsidRPr="00451889">
          <w:rPr>
            <w:rStyle w:val="a6"/>
            <w:rFonts w:ascii="Times New Roman" w:hAnsi="Times New Roman" w:cs="Times New Roman"/>
            <w:b/>
            <w:sz w:val="32"/>
            <w:szCs w:val="32"/>
            <w:lang w:val="uk-UA"/>
          </w:rPr>
          <w:t>https://youtu.be/</w:t>
        </w:r>
        <w:r w:rsidR="004D0DFD" w:rsidRPr="00451889">
          <w:rPr>
            <w:rStyle w:val="a6"/>
            <w:rFonts w:ascii="Times New Roman" w:hAnsi="Times New Roman" w:cs="Times New Roman"/>
            <w:b/>
            <w:sz w:val="32"/>
            <w:szCs w:val="32"/>
            <w:lang w:val="uk-UA"/>
          </w:rPr>
          <w:t>H</w:t>
        </w:r>
        <w:r w:rsidR="004D0DFD" w:rsidRPr="00451889">
          <w:rPr>
            <w:rStyle w:val="a6"/>
            <w:rFonts w:ascii="Times New Roman" w:hAnsi="Times New Roman" w:cs="Times New Roman"/>
            <w:b/>
            <w:sz w:val="32"/>
            <w:szCs w:val="32"/>
            <w:lang w:val="uk-UA"/>
          </w:rPr>
          <w:t>H4CGMqxJfY</w:t>
        </w:r>
      </w:hyperlink>
      <w:r w:rsidR="004D0DFD">
        <w:rPr>
          <w:rFonts w:ascii="Times New Roman" w:hAnsi="Times New Roman" w:cs="Times New Roman"/>
          <w:b/>
          <w:sz w:val="32"/>
          <w:szCs w:val="32"/>
          <w:lang w:val="uk-UA"/>
        </w:rPr>
        <w:t xml:space="preserve"> </w:t>
      </w:r>
      <w:hyperlink r:id="rId6" w:history="1">
        <w:r w:rsidR="004D0DFD" w:rsidRPr="00451889">
          <w:rPr>
            <w:rStyle w:val="a6"/>
            <w:rFonts w:ascii="Times New Roman" w:hAnsi="Times New Roman" w:cs="Times New Roman"/>
            <w:b/>
            <w:sz w:val="32"/>
            <w:szCs w:val="32"/>
            <w:lang w:val="uk-UA"/>
          </w:rPr>
          <w:t>https://youtu.be/Cma_3e7GYEs</w:t>
        </w:r>
      </w:hyperlink>
      <w:r w:rsidR="004D0DFD">
        <w:rPr>
          <w:rFonts w:ascii="Times New Roman" w:hAnsi="Times New Roman" w:cs="Times New Roman"/>
          <w:b/>
          <w:sz w:val="32"/>
          <w:szCs w:val="32"/>
          <w:lang w:val="uk-UA"/>
        </w:rPr>
        <w:t xml:space="preserve">  </w:t>
      </w:r>
    </w:p>
    <w:p w:rsidR="0042589E" w:rsidRPr="002F5C07" w:rsidRDefault="0042589E" w:rsidP="0042589E">
      <w:pPr>
        <w:pStyle w:val="a5"/>
        <w:numPr>
          <w:ilvl w:val="0"/>
          <w:numId w:val="7"/>
        </w:numPr>
        <w:rPr>
          <w:rFonts w:ascii="Times New Roman" w:hAnsi="Times New Roman" w:cs="Times New Roman"/>
          <w:b/>
          <w:sz w:val="32"/>
          <w:szCs w:val="32"/>
          <w:lang w:val="uk-UA"/>
        </w:rPr>
      </w:pPr>
      <w:r>
        <w:rPr>
          <w:rFonts w:ascii="Times New Roman" w:hAnsi="Times New Roman" w:cs="Times New Roman"/>
          <w:b/>
          <w:sz w:val="32"/>
          <w:szCs w:val="32"/>
          <w:lang w:val="uk-UA"/>
        </w:rPr>
        <w:t xml:space="preserve">Опрацюйте матеріал: </w:t>
      </w:r>
      <w:hyperlink r:id="rId7" w:history="1">
        <w:r w:rsidRPr="00451889">
          <w:rPr>
            <w:rStyle w:val="a6"/>
            <w:rFonts w:ascii="Times New Roman" w:hAnsi="Times New Roman" w:cs="Times New Roman"/>
            <w:b/>
            <w:sz w:val="32"/>
            <w:szCs w:val="32"/>
            <w:lang w:val="uk-UA"/>
          </w:rPr>
          <w:t>https://znohistory.ed-era.com/m5/l26</w:t>
        </w:r>
      </w:hyperlink>
      <w:r>
        <w:rPr>
          <w:rFonts w:ascii="Times New Roman" w:hAnsi="Times New Roman" w:cs="Times New Roman"/>
          <w:b/>
          <w:sz w:val="32"/>
          <w:szCs w:val="32"/>
          <w:lang w:val="uk-UA"/>
        </w:rPr>
        <w:t xml:space="preserve"> </w:t>
      </w:r>
    </w:p>
    <w:p w:rsidR="009578B6" w:rsidRDefault="009578B6" w:rsidP="009578B6">
      <w:pPr>
        <w:pStyle w:val="a5"/>
        <w:ind w:left="927"/>
        <w:rPr>
          <w:rFonts w:ascii="Times New Roman" w:hAnsi="Times New Roman" w:cs="Times New Roman"/>
          <w:b/>
          <w:sz w:val="32"/>
          <w:szCs w:val="32"/>
          <w:lang w:val="uk-UA"/>
        </w:rPr>
      </w:pPr>
    </w:p>
    <w:p w:rsidR="00A05019" w:rsidRPr="00D979FC" w:rsidRDefault="009578B6" w:rsidP="004D0DFD">
      <w:pPr>
        <w:pStyle w:val="a5"/>
        <w:numPr>
          <w:ilvl w:val="0"/>
          <w:numId w:val="7"/>
        </w:numPr>
        <w:rPr>
          <w:rFonts w:ascii="Times New Roman" w:hAnsi="Times New Roman" w:cs="Times New Roman"/>
          <w:b/>
          <w:sz w:val="28"/>
          <w:szCs w:val="28"/>
          <w:lang w:val="uk-UA"/>
        </w:rPr>
      </w:pPr>
      <w:r w:rsidRPr="00D979FC">
        <w:rPr>
          <w:rFonts w:ascii="Times New Roman" w:hAnsi="Times New Roman" w:cs="Times New Roman"/>
          <w:b/>
          <w:sz w:val="32"/>
          <w:szCs w:val="32"/>
          <w:lang w:val="uk-UA"/>
        </w:rPr>
        <w:t>Домашнє завдання: повтор</w:t>
      </w:r>
      <w:r w:rsidR="00CE4519" w:rsidRPr="00D979FC">
        <w:rPr>
          <w:rFonts w:ascii="Times New Roman" w:hAnsi="Times New Roman" w:cs="Times New Roman"/>
          <w:b/>
          <w:sz w:val="32"/>
          <w:szCs w:val="32"/>
          <w:lang w:val="uk-UA"/>
        </w:rPr>
        <w:t>ити тему «</w:t>
      </w:r>
      <w:r w:rsidR="004D0DFD" w:rsidRPr="004D0DFD">
        <w:rPr>
          <w:rFonts w:ascii="Times New Roman" w:hAnsi="Times New Roman" w:cs="Times New Roman"/>
          <w:b/>
          <w:sz w:val="32"/>
          <w:szCs w:val="32"/>
          <w:lang w:val="uk-UA"/>
        </w:rPr>
        <w:t>Україна в роки Другої світової війни.</w:t>
      </w:r>
      <w:r w:rsidR="0042589E">
        <w:rPr>
          <w:rFonts w:ascii="Times New Roman" w:hAnsi="Times New Roman" w:cs="Times New Roman"/>
          <w:b/>
          <w:sz w:val="32"/>
          <w:szCs w:val="32"/>
          <w:lang w:val="uk-UA"/>
        </w:rPr>
        <w:t xml:space="preserve"> </w:t>
      </w:r>
    </w:p>
    <w:p w:rsidR="00A05019" w:rsidRPr="0042589E" w:rsidRDefault="00A05019" w:rsidP="0042589E">
      <w:pPr>
        <w:ind w:left="360"/>
        <w:rPr>
          <w:rFonts w:ascii="Times New Roman" w:hAnsi="Times New Roman" w:cs="Times New Roman"/>
          <w:b/>
          <w:sz w:val="28"/>
          <w:szCs w:val="28"/>
          <w:lang w:val="uk-UA"/>
        </w:rPr>
      </w:pPr>
      <w:bookmarkStart w:id="0" w:name="_GoBack"/>
      <w:bookmarkEnd w:id="0"/>
    </w:p>
    <w:p w:rsidR="00400B15" w:rsidRPr="00400B15" w:rsidRDefault="00400B15" w:rsidP="00400B15">
      <w:pPr>
        <w:rPr>
          <w:rFonts w:ascii="Times New Roman" w:hAnsi="Times New Roman" w:cs="Times New Roman"/>
          <w:b/>
          <w:sz w:val="28"/>
          <w:szCs w:val="28"/>
          <w:lang w:val="uk-UA"/>
        </w:rPr>
      </w:pPr>
      <w:r w:rsidRPr="00400B15">
        <w:rPr>
          <w:rFonts w:ascii="Times New Roman" w:hAnsi="Times New Roman" w:cs="Times New Roman"/>
          <w:b/>
          <w:sz w:val="28"/>
          <w:szCs w:val="28"/>
          <w:lang w:val="uk-UA"/>
        </w:rPr>
        <w:t xml:space="preserve">Завдання надсилайте на освітню платформу </w:t>
      </w:r>
      <w:proofErr w:type="spellStart"/>
      <w:r w:rsidRPr="00400B15">
        <w:rPr>
          <w:rFonts w:ascii="Times New Roman" w:hAnsi="Times New Roman" w:cs="Times New Roman"/>
          <w:b/>
          <w:sz w:val="28"/>
          <w:szCs w:val="28"/>
          <w:lang w:val="uk-UA"/>
        </w:rPr>
        <w:t>Human</w:t>
      </w:r>
      <w:proofErr w:type="spellEnd"/>
      <w:r w:rsidRPr="00400B15">
        <w:rPr>
          <w:rFonts w:ascii="Times New Roman" w:hAnsi="Times New Roman" w:cs="Times New Roman"/>
          <w:b/>
          <w:sz w:val="28"/>
          <w:szCs w:val="28"/>
          <w:lang w:val="uk-UA"/>
        </w:rPr>
        <w:t xml:space="preserve">,                                 або </w:t>
      </w:r>
      <w:proofErr w:type="spellStart"/>
      <w:r w:rsidRPr="00400B15">
        <w:rPr>
          <w:rFonts w:ascii="Times New Roman" w:hAnsi="Times New Roman" w:cs="Times New Roman"/>
          <w:b/>
          <w:sz w:val="28"/>
          <w:szCs w:val="28"/>
          <w:lang w:val="uk-UA"/>
        </w:rPr>
        <w:t>вайбер</w:t>
      </w:r>
      <w:proofErr w:type="spellEnd"/>
      <w:r w:rsidRPr="00400B15">
        <w:rPr>
          <w:rFonts w:ascii="Times New Roman" w:hAnsi="Times New Roman" w:cs="Times New Roman"/>
          <w:b/>
          <w:sz w:val="28"/>
          <w:szCs w:val="28"/>
          <w:lang w:val="uk-UA"/>
        </w:rPr>
        <w:t xml:space="preserve"> 097-880-70-81, або на </w:t>
      </w:r>
      <w:proofErr w:type="spellStart"/>
      <w:r w:rsidRPr="00400B15">
        <w:rPr>
          <w:rFonts w:ascii="Times New Roman" w:hAnsi="Times New Roman" w:cs="Times New Roman"/>
          <w:b/>
          <w:sz w:val="28"/>
          <w:szCs w:val="28"/>
          <w:lang w:val="uk-UA"/>
        </w:rPr>
        <w:t>ел</w:t>
      </w:r>
      <w:proofErr w:type="spellEnd"/>
      <w:r w:rsidRPr="00400B15">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адресу </w:t>
      </w:r>
      <w:hyperlink r:id="rId8" w:history="1">
        <w:r w:rsidRPr="006E11C9">
          <w:rPr>
            <w:rStyle w:val="a6"/>
            <w:rFonts w:ascii="Times New Roman" w:hAnsi="Times New Roman" w:cs="Times New Roman"/>
            <w:b/>
            <w:sz w:val="28"/>
            <w:szCs w:val="28"/>
            <w:lang w:val="uk-UA"/>
          </w:rPr>
          <w:t>nataliarzaeva5@gmail.com</w:t>
        </w:r>
      </w:hyperlink>
      <w:r>
        <w:rPr>
          <w:rFonts w:ascii="Times New Roman" w:hAnsi="Times New Roman" w:cs="Times New Roman"/>
          <w:b/>
          <w:sz w:val="28"/>
          <w:szCs w:val="28"/>
          <w:lang w:val="uk-UA"/>
        </w:rPr>
        <w:t xml:space="preserve"> </w:t>
      </w:r>
    </w:p>
    <w:p w:rsidR="00400B15" w:rsidRPr="00851E96" w:rsidRDefault="00400B15" w:rsidP="00497543">
      <w:pPr>
        <w:pStyle w:val="a5"/>
        <w:rPr>
          <w:rFonts w:ascii="Times New Roman" w:hAnsi="Times New Roman" w:cs="Times New Roman"/>
          <w:b/>
          <w:sz w:val="28"/>
          <w:szCs w:val="28"/>
          <w:lang w:val="uk-UA"/>
        </w:rPr>
      </w:pPr>
    </w:p>
    <w:sectPr w:rsidR="00400B15" w:rsidRPr="00851E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17ADA"/>
    <w:multiLevelType w:val="hybridMultilevel"/>
    <w:tmpl w:val="2B1E87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1102D1F"/>
    <w:multiLevelType w:val="hybridMultilevel"/>
    <w:tmpl w:val="DDC425F2"/>
    <w:lvl w:ilvl="0" w:tplc="772E8662">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39D6BAF"/>
    <w:multiLevelType w:val="hybridMultilevel"/>
    <w:tmpl w:val="4E9AD9C6"/>
    <w:lvl w:ilvl="0" w:tplc="0C043E5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62D46D4"/>
    <w:multiLevelType w:val="hybridMultilevel"/>
    <w:tmpl w:val="67FCA0F4"/>
    <w:lvl w:ilvl="0" w:tplc="523A01F4">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3A3F4084"/>
    <w:multiLevelType w:val="hybridMultilevel"/>
    <w:tmpl w:val="CFDCA16C"/>
    <w:lvl w:ilvl="0" w:tplc="3EE07AA0">
      <w:start w:val="1"/>
      <w:numFmt w:val="decimal"/>
      <w:lvlText w:val="%1."/>
      <w:lvlJc w:val="left"/>
      <w:pPr>
        <w:ind w:left="927" w:hanging="360"/>
      </w:pPr>
      <w:rPr>
        <w:rFonts w:hint="default"/>
        <w:b/>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3F1C4330"/>
    <w:multiLevelType w:val="hybridMultilevel"/>
    <w:tmpl w:val="FBA48BF0"/>
    <w:lvl w:ilvl="0" w:tplc="0419000F">
      <w:start w:val="1"/>
      <w:numFmt w:val="decimal"/>
      <w:lvlText w:val="%1."/>
      <w:lvlJc w:val="left"/>
      <w:pPr>
        <w:ind w:left="1636" w:hanging="360"/>
      </w:pPr>
      <w:rPr>
        <w:rFonts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6" w15:restartNumberingAfterBreak="0">
    <w:nsid w:val="4367154D"/>
    <w:multiLevelType w:val="hybridMultilevel"/>
    <w:tmpl w:val="3E768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5612EAB"/>
    <w:multiLevelType w:val="hybridMultilevel"/>
    <w:tmpl w:val="4B1CC946"/>
    <w:lvl w:ilvl="0" w:tplc="243087C4">
      <w:start w:val="1"/>
      <w:numFmt w:val="decimal"/>
      <w:lvlText w:val="%1."/>
      <w:lvlJc w:val="left"/>
      <w:pPr>
        <w:ind w:left="927"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70181D7F"/>
    <w:multiLevelType w:val="hybridMultilevel"/>
    <w:tmpl w:val="7DC210B8"/>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2"/>
  </w:num>
  <w:num w:numId="2">
    <w:abstractNumId w:val="0"/>
  </w:num>
  <w:num w:numId="3">
    <w:abstractNumId w:val="8"/>
  </w:num>
  <w:num w:numId="4">
    <w:abstractNumId w:val="5"/>
  </w:num>
  <w:num w:numId="5">
    <w:abstractNumId w:val="1"/>
  </w:num>
  <w:num w:numId="6">
    <w:abstractNumId w:val="4"/>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1E"/>
    <w:rsid w:val="00056862"/>
    <w:rsid w:val="00070F11"/>
    <w:rsid w:val="00124AD1"/>
    <w:rsid w:val="00144DAB"/>
    <w:rsid w:val="00204CC1"/>
    <w:rsid w:val="0023731E"/>
    <w:rsid w:val="00284AA0"/>
    <w:rsid w:val="002B49F5"/>
    <w:rsid w:val="002C4ED6"/>
    <w:rsid w:val="002F5C07"/>
    <w:rsid w:val="003140FA"/>
    <w:rsid w:val="0031527F"/>
    <w:rsid w:val="00355FFC"/>
    <w:rsid w:val="00375A12"/>
    <w:rsid w:val="003A5A6D"/>
    <w:rsid w:val="003F6352"/>
    <w:rsid w:val="00400B15"/>
    <w:rsid w:val="0042589E"/>
    <w:rsid w:val="0043543F"/>
    <w:rsid w:val="00461CE8"/>
    <w:rsid w:val="00497543"/>
    <w:rsid w:val="004A7CAF"/>
    <w:rsid w:val="004D0DFD"/>
    <w:rsid w:val="004E0135"/>
    <w:rsid w:val="00560320"/>
    <w:rsid w:val="00562375"/>
    <w:rsid w:val="00565E74"/>
    <w:rsid w:val="00625AA9"/>
    <w:rsid w:val="0063359A"/>
    <w:rsid w:val="00680875"/>
    <w:rsid w:val="00680CBF"/>
    <w:rsid w:val="006B1187"/>
    <w:rsid w:val="006C4325"/>
    <w:rsid w:val="0071354F"/>
    <w:rsid w:val="0072353F"/>
    <w:rsid w:val="00730D9A"/>
    <w:rsid w:val="00742BE7"/>
    <w:rsid w:val="007B7F9E"/>
    <w:rsid w:val="008340E8"/>
    <w:rsid w:val="00851E96"/>
    <w:rsid w:val="008552E7"/>
    <w:rsid w:val="00877456"/>
    <w:rsid w:val="008B7F96"/>
    <w:rsid w:val="009578B6"/>
    <w:rsid w:val="00974A4E"/>
    <w:rsid w:val="009B65A1"/>
    <w:rsid w:val="00A05019"/>
    <w:rsid w:val="00A14D39"/>
    <w:rsid w:val="00A3413B"/>
    <w:rsid w:val="00A74BFB"/>
    <w:rsid w:val="00AA5642"/>
    <w:rsid w:val="00AB67F7"/>
    <w:rsid w:val="00B020B7"/>
    <w:rsid w:val="00B52B67"/>
    <w:rsid w:val="00BB2AA9"/>
    <w:rsid w:val="00BB63E2"/>
    <w:rsid w:val="00C258F5"/>
    <w:rsid w:val="00CA3829"/>
    <w:rsid w:val="00CE0B9F"/>
    <w:rsid w:val="00CE4519"/>
    <w:rsid w:val="00D979FC"/>
    <w:rsid w:val="00E25A49"/>
    <w:rsid w:val="00E83B35"/>
    <w:rsid w:val="00EA5CF9"/>
    <w:rsid w:val="00F2337E"/>
    <w:rsid w:val="00F2781C"/>
    <w:rsid w:val="00F74587"/>
    <w:rsid w:val="00FA07E7"/>
    <w:rsid w:val="00FA2278"/>
    <w:rsid w:val="00FB2842"/>
    <w:rsid w:val="00FB68DF"/>
    <w:rsid w:val="00FC1A65"/>
    <w:rsid w:val="00FC1C5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6EEADC-E033-4F48-86C7-758AB1A4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24AD1"/>
    <w:pPr>
      <w:spacing w:after="0" w:line="240" w:lineRule="auto"/>
    </w:pPr>
    <w:rPr>
      <w:rFonts w:ascii="Segoe UI" w:hAnsi="Segoe UI" w:cs="Segoe UI"/>
      <w:sz w:val="18"/>
      <w:szCs w:val="18"/>
    </w:rPr>
  </w:style>
  <w:style w:type="character" w:customStyle="1" w:styleId="a4">
    <w:name w:val="Текст выноски Знак"/>
    <w:basedOn w:val="a0"/>
    <w:link w:val="a3"/>
    <w:uiPriority w:val="99"/>
    <w:semiHidden/>
    <w:rsid w:val="00124AD1"/>
    <w:rPr>
      <w:rFonts w:ascii="Segoe UI" w:hAnsi="Segoe UI" w:cs="Segoe UI"/>
      <w:sz w:val="18"/>
      <w:szCs w:val="18"/>
    </w:rPr>
  </w:style>
  <w:style w:type="paragraph" w:styleId="a5">
    <w:name w:val="List Paragraph"/>
    <w:basedOn w:val="a"/>
    <w:uiPriority w:val="34"/>
    <w:qFormat/>
    <w:rsid w:val="00A3413B"/>
    <w:pPr>
      <w:ind w:left="720"/>
      <w:contextualSpacing/>
    </w:pPr>
  </w:style>
  <w:style w:type="character" w:styleId="a6">
    <w:name w:val="Hyperlink"/>
    <w:basedOn w:val="a0"/>
    <w:uiPriority w:val="99"/>
    <w:unhideWhenUsed/>
    <w:rsid w:val="00FA2278"/>
    <w:rPr>
      <w:color w:val="0563C1" w:themeColor="hyperlink"/>
      <w:u w:val="single"/>
    </w:rPr>
  </w:style>
  <w:style w:type="character" w:styleId="a7">
    <w:name w:val="FollowedHyperlink"/>
    <w:basedOn w:val="a0"/>
    <w:uiPriority w:val="99"/>
    <w:semiHidden/>
    <w:unhideWhenUsed/>
    <w:rsid w:val="00FB284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taliarzaeva5@gmail.com" TargetMode="External"/><Relationship Id="rId3" Type="http://schemas.openxmlformats.org/officeDocument/2006/relationships/settings" Target="settings.xml"/><Relationship Id="rId7" Type="http://schemas.openxmlformats.org/officeDocument/2006/relationships/hyperlink" Target="https://znohistory.ed-era.com/m5/l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Cma_3e7GYEs" TargetMode="External"/><Relationship Id="rId5" Type="http://schemas.openxmlformats.org/officeDocument/2006/relationships/hyperlink" Target="https://youtu.be/HH4CGMqxJf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716</TotalTime>
  <Pages>1</Pages>
  <Words>1479</Words>
  <Characters>8431</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62</cp:revision>
  <cp:lastPrinted>2021-12-09T18:50:00Z</cp:lastPrinted>
  <dcterms:created xsi:type="dcterms:W3CDTF">2021-12-09T18:28:00Z</dcterms:created>
  <dcterms:modified xsi:type="dcterms:W3CDTF">2022-05-02T15:36:00Z</dcterms:modified>
</cp:coreProperties>
</file>