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017" w:rsidRDefault="00A438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(2група)   Дата:05.05.22</w:t>
      </w:r>
    </w:p>
    <w:p w:rsidR="00A4385B" w:rsidRDefault="00A438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A4385B" w:rsidRDefault="00A438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57   Тема: Конституція – основний закон країни. Права та обов’язки громадян.</w:t>
      </w:r>
    </w:p>
    <w:p w:rsidR="00A4385B" w:rsidRDefault="00A438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4385B" w:rsidRDefault="00A438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 по темі:</w:t>
      </w:r>
    </w:p>
    <w:p w:rsidR="00A4385B" w:rsidRPr="00A4385B" w:rsidRDefault="00A438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Lay down – </w:t>
      </w:r>
      <w:r>
        <w:rPr>
          <w:sz w:val="28"/>
          <w:szCs w:val="28"/>
          <w:lang w:val="uk-UA"/>
        </w:rPr>
        <w:t>закладати</w:t>
      </w:r>
    </w:p>
    <w:p w:rsidR="00A4385B" w:rsidRPr="00A4385B" w:rsidRDefault="00A438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Accession – </w:t>
      </w:r>
      <w:r>
        <w:rPr>
          <w:sz w:val="28"/>
          <w:szCs w:val="28"/>
          <w:lang w:val="uk-UA"/>
        </w:rPr>
        <w:t>вступ</w:t>
      </w:r>
    </w:p>
    <w:p w:rsidR="00A4385B" w:rsidRPr="00A4385B" w:rsidRDefault="00A438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Applicant country – </w:t>
      </w:r>
      <w:r>
        <w:rPr>
          <w:sz w:val="28"/>
          <w:szCs w:val="28"/>
          <w:lang w:val="uk-UA"/>
        </w:rPr>
        <w:t>країна-кандидат</w:t>
      </w:r>
    </w:p>
    <w:p w:rsidR="00A4385B" w:rsidRPr="00A4385B" w:rsidRDefault="00A438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Capacity</w:t>
      </w:r>
      <w:r w:rsidRPr="00A4385B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ємкість, обсяг</w:t>
      </w:r>
    </w:p>
    <w:p w:rsidR="00A4385B" w:rsidRPr="00A4385B" w:rsidRDefault="00A438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Competitive</w:t>
      </w:r>
      <w:r w:rsidRPr="00A4385B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конкурентно-спроможний</w:t>
      </w:r>
    </w:p>
    <w:p w:rsidR="00A4385B" w:rsidRPr="00A4385B" w:rsidRDefault="00A438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cope – </w:t>
      </w:r>
      <w:r>
        <w:rPr>
          <w:sz w:val="28"/>
          <w:szCs w:val="28"/>
          <w:lang w:val="uk-UA"/>
        </w:rPr>
        <w:t>впоратися</w:t>
      </w:r>
    </w:p>
    <w:p w:rsidR="00A4385B" w:rsidRPr="00A4385B" w:rsidRDefault="00A438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Pressure – </w:t>
      </w:r>
      <w:r>
        <w:rPr>
          <w:sz w:val="28"/>
          <w:szCs w:val="28"/>
          <w:lang w:val="uk-UA"/>
        </w:rPr>
        <w:t>тиск</w:t>
      </w:r>
    </w:p>
    <w:p w:rsidR="00A4385B" w:rsidRPr="00A4385B" w:rsidRDefault="00A438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Obligation – </w:t>
      </w:r>
      <w:r>
        <w:rPr>
          <w:sz w:val="28"/>
          <w:szCs w:val="28"/>
          <w:lang w:val="uk-UA"/>
        </w:rPr>
        <w:t>зобов’язання</w:t>
      </w:r>
    </w:p>
    <w:p w:rsidR="00A4385B" w:rsidRPr="00A4385B" w:rsidRDefault="00A438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Membership</w:t>
      </w:r>
      <w:r w:rsidRPr="00A4385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членство</w:t>
      </w:r>
    </w:p>
    <w:p w:rsidR="00A4385B" w:rsidRPr="00A4385B" w:rsidRDefault="00A438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Adherence</w:t>
      </w:r>
      <w:r w:rsidRPr="00A4385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сурове дотримання</w:t>
      </w:r>
    </w:p>
    <w:p w:rsidR="00A4385B" w:rsidRPr="00A4385B" w:rsidRDefault="00A438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Objective</w:t>
      </w:r>
      <w:r w:rsidRPr="00A4385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мета</w:t>
      </w:r>
    </w:p>
    <w:p w:rsidR="00A4385B" w:rsidRPr="00A4385B" w:rsidRDefault="00A438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Enlargement</w:t>
      </w:r>
      <w:r w:rsidRPr="00A4385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розширення</w:t>
      </w:r>
    </w:p>
    <w:p w:rsidR="00A4385B" w:rsidRPr="00A4385B" w:rsidRDefault="00A438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Crucial</w:t>
      </w:r>
      <w:r w:rsidRPr="00A4385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вирішальний</w:t>
      </w:r>
    </w:p>
    <w:p w:rsidR="00A4385B" w:rsidRPr="00A4385B" w:rsidRDefault="00A438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Shaping</w:t>
      </w:r>
      <w:r w:rsidRPr="00A4385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формування</w:t>
      </w:r>
    </w:p>
    <w:p w:rsidR="00A4385B" w:rsidRPr="00A4385B" w:rsidRDefault="00A438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Prospect – </w:t>
      </w:r>
      <w:r>
        <w:rPr>
          <w:sz w:val="28"/>
          <w:szCs w:val="28"/>
          <w:lang w:val="uk-UA"/>
        </w:rPr>
        <w:t>перспектива</w:t>
      </w:r>
    </w:p>
    <w:p w:rsidR="00A4385B" w:rsidRPr="00A4385B" w:rsidRDefault="00A438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Break-up – </w:t>
      </w:r>
      <w:r>
        <w:rPr>
          <w:sz w:val="28"/>
          <w:szCs w:val="28"/>
          <w:lang w:val="uk-UA"/>
        </w:rPr>
        <w:t>розвал</w:t>
      </w:r>
    </w:p>
    <w:p w:rsidR="00A4385B" w:rsidRPr="00A4385B" w:rsidRDefault="00A438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Design – </w:t>
      </w:r>
      <w:r>
        <w:rPr>
          <w:sz w:val="28"/>
          <w:szCs w:val="28"/>
          <w:lang w:val="uk-UA"/>
        </w:rPr>
        <w:t>розробляти</w:t>
      </w:r>
    </w:p>
    <w:p w:rsidR="00A4385B" w:rsidRPr="00A4385B" w:rsidRDefault="00A438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Investment</w:t>
      </w:r>
      <w:r w:rsidRPr="00A4385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інвестиції</w:t>
      </w:r>
    </w:p>
    <w:p w:rsidR="00A4385B" w:rsidRPr="00A4385B" w:rsidRDefault="00A438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Cohesion</w:t>
      </w:r>
      <w:r w:rsidRPr="00A4385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зв’язок</w:t>
      </w:r>
    </w:p>
    <w:p w:rsidR="00A4385B" w:rsidRDefault="00A438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2)Працюємо у підручнику усно.</w:t>
      </w:r>
    </w:p>
    <w:p w:rsidR="00A4385B" w:rsidRDefault="00A4385B" w:rsidP="00A4385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 (впр.1 ст.237).</w:t>
      </w:r>
    </w:p>
    <w:p w:rsidR="00A4385B" w:rsidRDefault="00A4385B" w:rsidP="00A4385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про засідання ЄС і поясніть, які перспективи матиме Україна, коли стане членом цієї організації (впр.3 ст.238).</w:t>
      </w:r>
    </w:p>
    <w:p w:rsidR="00A4385B" w:rsidRDefault="00A4385B" w:rsidP="00A438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граматичний матеріал.</w:t>
      </w:r>
    </w:p>
    <w:p w:rsidR="00A4385B" w:rsidRDefault="00EE0CE8" w:rsidP="00A438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Conditional I </w:t>
      </w:r>
    </w:p>
    <w:p w:rsidR="00EE0CE8" w:rsidRDefault="00EE0CE8" w:rsidP="00A438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+ present simple, will + VI</w:t>
      </w:r>
    </w:p>
    <w:p w:rsidR="00EE0CE8" w:rsidRDefault="00EE0CE8" w:rsidP="00A438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it rains, I will not go there.</w:t>
      </w:r>
    </w:p>
    <w:p w:rsidR="00EE0CE8" w:rsidRDefault="00EE0CE8" w:rsidP="00A438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Conditional II</w:t>
      </w:r>
    </w:p>
    <w:p w:rsidR="00EE0CE8" w:rsidRDefault="00EE0CE8" w:rsidP="00A438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+ past simple, would + VI</w:t>
      </w:r>
    </w:p>
    <w:p w:rsidR="00EE0CE8" w:rsidRDefault="00EE0CE8" w:rsidP="00A438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it rained, I would not go there.</w:t>
      </w:r>
    </w:p>
    <w:p w:rsidR="00EE0CE8" w:rsidRDefault="00EE0CE8" w:rsidP="00A438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Conditional III</w:t>
      </w:r>
    </w:p>
    <w:p w:rsidR="00EE0CE8" w:rsidRDefault="00EE0CE8" w:rsidP="00A438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+ past perfect, would + present perfect</w:t>
      </w:r>
    </w:p>
    <w:p w:rsidR="00EE0CE8" w:rsidRDefault="00EE0CE8" w:rsidP="00A438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it had rained, I would not have gone there.</w:t>
      </w:r>
    </w:p>
    <w:p w:rsidR="00EE0CE8" w:rsidRDefault="00EE0CE8" w:rsidP="00A438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EE0CE8" w:rsidRPr="00EE0CE8" w:rsidRDefault="00EE0CE8" w:rsidP="00A4385B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EE0CE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EE0CE8">
        <w:rPr>
          <w:sz w:val="28"/>
          <w:szCs w:val="28"/>
        </w:rPr>
        <w:t xml:space="preserve"> </w:t>
      </w:r>
      <w:hyperlink r:id="rId6" w:history="1">
        <w:r w:rsidRPr="004B4827">
          <w:rPr>
            <w:rStyle w:val="a4"/>
            <w:sz w:val="28"/>
            <w:szCs w:val="28"/>
            <w:lang w:val="en-US"/>
          </w:rPr>
          <w:t>arrow</w:t>
        </w:r>
        <w:r w:rsidRPr="00EE0CE8">
          <w:rPr>
            <w:rStyle w:val="a4"/>
            <w:sz w:val="28"/>
            <w:szCs w:val="28"/>
          </w:rPr>
          <w:t>2358@</w:t>
        </w:r>
        <w:proofErr w:type="spellStart"/>
        <w:r w:rsidRPr="004B4827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EE0CE8">
          <w:rPr>
            <w:rStyle w:val="a4"/>
            <w:sz w:val="28"/>
            <w:szCs w:val="28"/>
          </w:rPr>
          <w:t>.</w:t>
        </w:r>
        <w:r w:rsidRPr="004B4827">
          <w:rPr>
            <w:rStyle w:val="a4"/>
            <w:sz w:val="28"/>
            <w:szCs w:val="28"/>
            <w:lang w:val="en-US"/>
          </w:rPr>
          <w:t>com</w:t>
        </w:r>
      </w:hyperlink>
      <w:r w:rsidRPr="00EE0CE8">
        <w:rPr>
          <w:sz w:val="28"/>
          <w:szCs w:val="28"/>
        </w:rPr>
        <w:t xml:space="preserve"> </w:t>
      </w:r>
    </w:p>
    <w:p w:rsidR="00EE0CE8" w:rsidRPr="00EE0CE8" w:rsidRDefault="00EE0CE8" w:rsidP="00EE0CE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Запишіть умовні речення 3 типів, як у пункті 3.</w:t>
      </w:r>
    </w:p>
    <w:p w:rsidR="00EE0CE8" w:rsidRPr="00EE0CE8" w:rsidRDefault="00EE0CE8" w:rsidP="00EE0CE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 employ her – not to have the right qualifications.</w:t>
      </w:r>
    </w:p>
    <w:p w:rsidR="00EE0CE8" w:rsidRPr="00EE0CE8" w:rsidRDefault="00EE0CE8" w:rsidP="00EE0CE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 win the game – to train hard.</w:t>
      </w:r>
    </w:p>
    <w:p w:rsidR="00EE0CE8" w:rsidRPr="00EE0CE8" w:rsidRDefault="00EE0CE8" w:rsidP="00EE0CE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 pass the exam – to study more.</w:t>
      </w:r>
    </w:p>
    <w:p w:rsidR="00EE0CE8" w:rsidRPr="00EE0CE8" w:rsidRDefault="00EE0CE8" w:rsidP="00EE0CE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EE0CE8" w:rsidRDefault="00EE0CE8" w:rsidP="00EE0CE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 society?</w:t>
      </w:r>
    </w:p>
    <w:p w:rsidR="00EE0CE8" w:rsidRDefault="00EE0CE8" w:rsidP="00EE0CE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our society getting better or worse?</w:t>
      </w:r>
    </w:p>
    <w:p w:rsidR="00EE0CE8" w:rsidRDefault="00EE0CE8" w:rsidP="00EE0CE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 you proud of our society?</w:t>
      </w:r>
    </w:p>
    <w:p w:rsidR="00EE0CE8" w:rsidRPr="009F0CDE" w:rsidRDefault="009F0CDE" w:rsidP="00EE0CE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9F0CDE" w:rsidRPr="009F0CDE" w:rsidRDefault="009F0CDE" w:rsidP="009F0CD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ООН – міжнародна організація.</w:t>
      </w:r>
    </w:p>
    <w:p w:rsidR="009F0CDE" w:rsidRPr="009F0CDE" w:rsidRDefault="009F0CDE" w:rsidP="009F0CD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Її головне завдання – міжнародна безпека, економічний і соціальний прогрес, досягнення миру в усьому світі.</w:t>
      </w:r>
    </w:p>
    <w:p w:rsidR="009F0CDE" w:rsidRPr="009F0CDE" w:rsidRDefault="009F0CDE" w:rsidP="009F0CD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Ця організація була заснована в 1945 році.</w:t>
      </w:r>
    </w:p>
    <w:p w:rsidR="009F0CDE" w:rsidRPr="009F0CDE" w:rsidRDefault="009F0CDE" w:rsidP="009F0CD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До складу ООН входять 190 держав.</w:t>
      </w:r>
    </w:p>
    <w:p w:rsidR="009F0CDE" w:rsidRPr="009F0CDE" w:rsidRDefault="009F0CDE" w:rsidP="009F0CD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Штаб-квартира ООН – у Нью-Йорку.</w:t>
      </w:r>
    </w:p>
    <w:p w:rsidR="009F0CDE" w:rsidRPr="009F0CDE" w:rsidRDefault="009F0CDE" w:rsidP="009F0CD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підготуйте повідомлення про одну з міжнародних організацій.</w:t>
      </w:r>
      <w:bookmarkStart w:id="0" w:name="_GoBack"/>
      <w:bookmarkEnd w:id="0"/>
    </w:p>
    <w:sectPr w:rsidR="009F0CDE" w:rsidRPr="009F0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26C4A"/>
    <w:multiLevelType w:val="hybridMultilevel"/>
    <w:tmpl w:val="487AC8CC"/>
    <w:lvl w:ilvl="0" w:tplc="01F6BB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B349D"/>
    <w:multiLevelType w:val="hybridMultilevel"/>
    <w:tmpl w:val="6AD633D2"/>
    <w:lvl w:ilvl="0" w:tplc="7CF2C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0D15EF"/>
    <w:multiLevelType w:val="hybridMultilevel"/>
    <w:tmpl w:val="329866BC"/>
    <w:lvl w:ilvl="0" w:tplc="88328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2E2FD4"/>
    <w:multiLevelType w:val="hybridMultilevel"/>
    <w:tmpl w:val="F8709CAE"/>
    <w:lvl w:ilvl="0" w:tplc="68621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85B"/>
    <w:rsid w:val="00184017"/>
    <w:rsid w:val="009F0CDE"/>
    <w:rsid w:val="00A4385B"/>
    <w:rsid w:val="00EE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8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0C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8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0C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2022-05-04T12:16:00Z</dcterms:created>
  <dcterms:modified xsi:type="dcterms:W3CDTF">2022-05-04T12:42:00Z</dcterms:modified>
</cp:coreProperties>
</file>