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D06" w:rsidRDefault="00DC2C8A" w:rsidP="00DC2C8A">
      <w:pPr>
        <w:jc w:val="center"/>
        <w:rPr>
          <w:b/>
          <w:color w:val="FF0000"/>
          <w:sz w:val="32"/>
          <w:szCs w:val="32"/>
          <w:lang w:val="uk-UA"/>
        </w:rPr>
      </w:pPr>
      <w:r w:rsidRPr="00DC2C8A">
        <w:rPr>
          <w:b/>
          <w:color w:val="FF0000"/>
          <w:sz w:val="32"/>
          <w:szCs w:val="32"/>
          <w:lang w:val="uk-UA"/>
        </w:rPr>
        <w:t>Альтернативні джерела постачання енергії. Екологічний транспорт.</w:t>
      </w:r>
    </w:p>
    <w:p w:rsidR="00DC2C8A" w:rsidRDefault="00DC2C8A" w:rsidP="00DC2C8A">
      <w:pPr>
        <w:jc w:val="right"/>
        <w:rPr>
          <w:i/>
          <w:sz w:val="32"/>
          <w:szCs w:val="32"/>
          <w:lang w:val="uk-UA"/>
        </w:rPr>
      </w:pPr>
      <w:r w:rsidRPr="00DC2C8A">
        <w:rPr>
          <w:i/>
          <w:sz w:val="32"/>
          <w:szCs w:val="32"/>
          <w:lang w:val="uk-UA"/>
        </w:rPr>
        <w:t>27.01.2022 11А(1) Хоменко А.Ю.</w:t>
      </w:r>
    </w:p>
    <w:p w:rsidR="00DC2C8A" w:rsidRPr="00DC2C8A" w:rsidRDefault="00DC2C8A" w:rsidP="00DC2C8A">
      <w:pPr>
        <w:spacing w:after="0" w:line="240" w:lineRule="auto"/>
        <w:ind w:left="851" w:hanging="851"/>
        <w:jc w:val="both"/>
        <w:rPr>
          <w:rFonts w:eastAsia="Times New Roman" w:cs="Times New Roman"/>
          <w:sz w:val="28"/>
          <w:szCs w:val="28"/>
          <w:lang w:val="uk-UA" w:eastAsia="ru-RU"/>
        </w:rPr>
      </w:pPr>
      <w:r w:rsidRPr="00DC2C8A">
        <w:rPr>
          <w:rFonts w:eastAsia="Times New Roman" w:cs="Times New Roman"/>
          <w:b/>
          <w:sz w:val="28"/>
          <w:szCs w:val="28"/>
          <w:lang w:val="ru-RU" w:eastAsia="ru-RU"/>
        </w:rPr>
        <w:t xml:space="preserve">Мета: </w:t>
      </w:r>
      <w:r w:rsidRPr="00DC2C8A">
        <w:rPr>
          <w:rFonts w:eastAsia="Times New Roman" w:cs="Times New Roman"/>
          <w:sz w:val="28"/>
          <w:szCs w:val="28"/>
          <w:lang w:val="ru-RU" w:eastAsia="ru-RU"/>
        </w:rPr>
        <w:t xml:space="preserve">- </w:t>
      </w:r>
      <w:proofErr w:type="spellStart"/>
      <w:r w:rsidRPr="00DC2C8A">
        <w:rPr>
          <w:rFonts w:eastAsia="Times New Roman" w:cs="Times New Roman"/>
          <w:sz w:val="28"/>
          <w:szCs w:val="28"/>
          <w:lang w:val="ru-RU" w:eastAsia="ru-RU"/>
        </w:rPr>
        <w:t>активізувати</w:t>
      </w:r>
      <w:proofErr w:type="spellEnd"/>
      <w:r w:rsidRPr="00DC2C8A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C2C8A">
        <w:rPr>
          <w:rFonts w:eastAsia="Times New Roman" w:cs="Times New Roman"/>
          <w:sz w:val="28"/>
          <w:szCs w:val="28"/>
          <w:lang w:val="ru-RU" w:eastAsia="ru-RU"/>
        </w:rPr>
        <w:t>лексичний</w:t>
      </w:r>
      <w:proofErr w:type="spellEnd"/>
      <w:r w:rsidRPr="00DC2C8A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C2C8A">
        <w:rPr>
          <w:rFonts w:eastAsia="Times New Roman" w:cs="Times New Roman"/>
          <w:sz w:val="28"/>
          <w:szCs w:val="28"/>
          <w:lang w:val="ru-RU" w:eastAsia="ru-RU"/>
        </w:rPr>
        <w:t>матеріал</w:t>
      </w:r>
      <w:proofErr w:type="spellEnd"/>
      <w:r w:rsidRPr="00DC2C8A">
        <w:rPr>
          <w:rFonts w:eastAsia="Times New Roman" w:cs="Times New Roman"/>
          <w:sz w:val="28"/>
          <w:szCs w:val="28"/>
          <w:lang w:val="ru-RU" w:eastAsia="ru-RU"/>
        </w:rPr>
        <w:t xml:space="preserve"> з теми у </w:t>
      </w:r>
      <w:proofErr w:type="spellStart"/>
      <w:r w:rsidRPr="00DC2C8A">
        <w:rPr>
          <w:rFonts w:eastAsia="Times New Roman" w:cs="Times New Roman"/>
          <w:sz w:val="28"/>
          <w:szCs w:val="28"/>
          <w:lang w:val="ru-RU" w:eastAsia="ru-RU"/>
        </w:rPr>
        <w:t>мовленні</w:t>
      </w:r>
      <w:proofErr w:type="spellEnd"/>
      <w:r w:rsidRPr="00DC2C8A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C2C8A">
        <w:rPr>
          <w:rFonts w:eastAsia="Times New Roman" w:cs="Times New Roman"/>
          <w:sz w:val="28"/>
          <w:szCs w:val="28"/>
          <w:lang w:val="ru-RU" w:eastAsia="ru-RU"/>
        </w:rPr>
        <w:t>учнів</w:t>
      </w:r>
      <w:proofErr w:type="spellEnd"/>
      <w:r w:rsidRPr="00DC2C8A">
        <w:rPr>
          <w:rFonts w:eastAsia="Times New Roman" w:cs="Times New Roman"/>
          <w:sz w:val="28"/>
          <w:szCs w:val="28"/>
          <w:lang w:val="ru-RU" w:eastAsia="ru-RU"/>
        </w:rPr>
        <w:t>;</w:t>
      </w:r>
    </w:p>
    <w:p w:rsidR="00DC2C8A" w:rsidRPr="00DC2C8A" w:rsidRDefault="00DC2C8A" w:rsidP="00DC2C8A">
      <w:pPr>
        <w:spacing w:after="0" w:line="240" w:lineRule="auto"/>
        <w:ind w:left="851" w:hanging="851"/>
        <w:jc w:val="both"/>
        <w:rPr>
          <w:rFonts w:eastAsia="Times New Roman" w:cs="Times New Roman"/>
          <w:sz w:val="28"/>
          <w:szCs w:val="28"/>
          <w:lang w:val="uk-UA" w:eastAsia="ru-RU"/>
        </w:rPr>
      </w:pPr>
      <w:r w:rsidRPr="00DC2C8A">
        <w:rPr>
          <w:rFonts w:eastAsia="Times New Roman" w:cs="Times New Roman"/>
          <w:sz w:val="28"/>
          <w:szCs w:val="28"/>
          <w:lang w:val="uk-UA" w:eastAsia="ru-RU"/>
        </w:rPr>
        <w:t xml:space="preserve">             - </w:t>
      </w:r>
      <w:proofErr w:type="spellStart"/>
      <w:r w:rsidRPr="00DC2C8A">
        <w:rPr>
          <w:rFonts w:eastAsia="Times New Roman" w:cs="Times New Roman"/>
          <w:sz w:val="28"/>
          <w:szCs w:val="28"/>
          <w:lang w:val="uk-UA" w:eastAsia="ru-RU"/>
        </w:rPr>
        <w:t>удоско</w:t>
      </w:r>
      <w:r w:rsidRPr="00DC2C8A">
        <w:rPr>
          <w:rFonts w:eastAsia="Times New Roman" w:cs="Times New Roman"/>
          <w:sz w:val="28"/>
          <w:szCs w:val="28"/>
          <w:lang w:val="ru-RU" w:eastAsia="ru-RU"/>
        </w:rPr>
        <w:t>налювати</w:t>
      </w:r>
      <w:proofErr w:type="spellEnd"/>
      <w:r w:rsidRPr="00DC2C8A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C2C8A">
        <w:rPr>
          <w:rFonts w:eastAsia="Times New Roman" w:cs="Times New Roman"/>
          <w:sz w:val="28"/>
          <w:szCs w:val="28"/>
          <w:lang w:val="ru-RU" w:eastAsia="ru-RU"/>
        </w:rPr>
        <w:t>навички</w:t>
      </w:r>
      <w:proofErr w:type="spellEnd"/>
      <w:r w:rsidRPr="00DC2C8A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C2C8A">
        <w:rPr>
          <w:rFonts w:eastAsia="Times New Roman" w:cs="Times New Roman"/>
          <w:sz w:val="28"/>
          <w:szCs w:val="28"/>
          <w:lang w:val="ru-RU" w:eastAsia="ru-RU"/>
        </w:rPr>
        <w:t>читання</w:t>
      </w:r>
      <w:proofErr w:type="spellEnd"/>
    </w:p>
    <w:p w:rsidR="00DC2C8A" w:rsidRPr="00DC2C8A" w:rsidRDefault="00DC2C8A" w:rsidP="00DC2C8A">
      <w:pPr>
        <w:spacing w:after="0" w:line="240" w:lineRule="auto"/>
        <w:ind w:left="851" w:hanging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DC2C8A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r w:rsidRPr="00DC2C8A">
        <w:rPr>
          <w:rFonts w:eastAsia="Times New Roman" w:cs="Times New Roman"/>
          <w:sz w:val="28"/>
          <w:szCs w:val="28"/>
          <w:lang w:val="ru-RU" w:eastAsia="ru-RU"/>
        </w:rPr>
        <w:t xml:space="preserve">        </w:t>
      </w:r>
      <w:r w:rsidRPr="00DC2C8A">
        <w:rPr>
          <w:rFonts w:eastAsia="Times New Roman" w:cs="Times New Roman"/>
          <w:sz w:val="28"/>
          <w:szCs w:val="28"/>
          <w:lang w:val="uk-UA" w:eastAsia="ru-RU"/>
        </w:rPr>
        <w:t xml:space="preserve">   </w:t>
      </w:r>
      <w:r w:rsidRPr="00DC2C8A">
        <w:rPr>
          <w:rFonts w:eastAsia="Times New Roman" w:cs="Times New Roman"/>
          <w:sz w:val="28"/>
          <w:szCs w:val="28"/>
          <w:lang w:val="ru-RU" w:eastAsia="ru-RU"/>
        </w:rPr>
        <w:t xml:space="preserve"> - </w:t>
      </w:r>
      <w:r w:rsidRPr="00DC2C8A">
        <w:rPr>
          <w:rFonts w:eastAsia="Times New Roman" w:cs="Times New Roman"/>
          <w:sz w:val="28"/>
          <w:szCs w:val="28"/>
          <w:lang w:val="uk-UA" w:eastAsia="ru-RU"/>
        </w:rPr>
        <w:t>опрацювати слова з теми про катаклізми</w:t>
      </w:r>
    </w:p>
    <w:p w:rsidR="00DC2C8A" w:rsidRPr="00DC2C8A" w:rsidRDefault="00DC2C8A" w:rsidP="00DC2C8A">
      <w:pPr>
        <w:spacing w:after="0" w:line="240" w:lineRule="auto"/>
        <w:ind w:left="1418" w:hanging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DC2C8A">
        <w:rPr>
          <w:rFonts w:eastAsia="Times New Roman" w:cs="Times New Roman"/>
          <w:sz w:val="28"/>
          <w:szCs w:val="28"/>
          <w:lang w:val="uk-UA" w:eastAsia="ru-RU"/>
        </w:rPr>
        <w:t xml:space="preserve">     </w:t>
      </w:r>
      <w:r w:rsidRPr="00DC2C8A">
        <w:rPr>
          <w:rFonts w:eastAsia="Times New Roman" w:cs="Times New Roman"/>
          <w:sz w:val="28"/>
          <w:szCs w:val="28"/>
          <w:lang w:val="ru-RU" w:eastAsia="ru-RU"/>
        </w:rPr>
        <w:t xml:space="preserve">- </w:t>
      </w:r>
      <w:proofErr w:type="spellStart"/>
      <w:r w:rsidRPr="00DC2C8A">
        <w:rPr>
          <w:rFonts w:eastAsia="Times New Roman" w:cs="Times New Roman"/>
          <w:sz w:val="28"/>
          <w:szCs w:val="28"/>
          <w:lang w:val="ru-RU" w:eastAsia="ru-RU"/>
        </w:rPr>
        <w:t>розвивати</w:t>
      </w:r>
      <w:proofErr w:type="spellEnd"/>
      <w:r w:rsidRPr="00DC2C8A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C2C8A">
        <w:rPr>
          <w:rFonts w:eastAsia="Times New Roman" w:cs="Times New Roman"/>
          <w:sz w:val="28"/>
          <w:szCs w:val="28"/>
          <w:lang w:val="ru-RU" w:eastAsia="ru-RU"/>
        </w:rPr>
        <w:t>мовну</w:t>
      </w:r>
      <w:proofErr w:type="spellEnd"/>
      <w:r w:rsidRPr="00DC2C8A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C2C8A">
        <w:rPr>
          <w:rFonts w:eastAsia="Times New Roman" w:cs="Times New Roman"/>
          <w:sz w:val="28"/>
          <w:szCs w:val="28"/>
          <w:lang w:val="ru-RU" w:eastAsia="ru-RU"/>
        </w:rPr>
        <w:t>здогадку</w:t>
      </w:r>
      <w:proofErr w:type="spellEnd"/>
      <w:r w:rsidRPr="00DC2C8A">
        <w:rPr>
          <w:rFonts w:eastAsia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DC2C8A">
        <w:rPr>
          <w:rFonts w:eastAsia="Times New Roman" w:cs="Times New Roman"/>
          <w:sz w:val="28"/>
          <w:szCs w:val="28"/>
          <w:lang w:val="ru-RU" w:eastAsia="ru-RU"/>
        </w:rPr>
        <w:t>уміння</w:t>
      </w:r>
      <w:proofErr w:type="spellEnd"/>
      <w:r w:rsidRPr="00DC2C8A">
        <w:rPr>
          <w:rFonts w:eastAsia="Times New Roman" w:cs="Times New Roman"/>
          <w:sz w:val="28"/>
          <w:szCs w:val="28"/>
          <w:lang w:val="ru-RU" w:eastAsia="ru-RU"/>
        </w:rPr>
        <w:t xml:space="preserve"> критично </w:t>
      </w:r>
      <w:proofErr w:type="spellStart"/>
      <w:r w:rsidRPr="00DC2C8A">
        <w:rPr>
          <w:rFonts w:eastAsia="Times New Roman" w:cs="Times New Roman"/>
          <w:sz w:val="28"/>
          <w:szCs w:val="28"/>
          <w:lang w:val="ru-RU" w:eastAsia="ru-RU"/>
        </w:rPr>
        <w:t>мислити</w:t>
      </w:r>
      <w:proofErr w:type="spellEnd"/>
      <w:r w:rsidRPr="00DC2C8A">
        <w:rPr>
          <w:rFonts w:eastAsia="Times New Roman" w:cs="Times New Roman"/>
          <w:sz w:val="28"/>
          <w:szCs w:val="28"/>
          <w:lang w:val="ru-RU" w:eastAsia="ru-RU"/>
        </w:rPr>
        <w:t>;</w:t>
      </w:r>
    </w:p>
    <w:p w:rsidR="00DC2C8A" w:rsidRPr="00DC2C8A" w:rsidRDefault="00DC2C8A" w:rsidP="00DC2C8A">
      <w:pPr>
        <w:spacing w:after="0" w:line="240" w:lineRule="auto"/>
        <w:ind w:left="851" w:hanging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DC2C8A">
        <w:rPr>
          <w:rFonts w:eastAsia="Times New Roman" w:cs="Times New Roman"/>
          <w:sz w:val="28"/>
          <w:szCs w:val="28"/>
          <w:lang w:val="uk-UA" w:eastAsia="ru-RU"/>
        </w:rPr>
        <w:t xml:space="preserve">             </w:t>
      </w:r>
      <w:r w:rsidRPr="00DC2C8A">
        <w:rPr>
          <w:rFonts w:eastAsia="Times New Roman" w:cs="Times New Roman"/>
          <w:sz w:val="28"/>
          <w:szCs w:val="28"/>
          <w:lang w:val="ru-RU" w:eastAsia="ru-RU"/>
        </w:rPr>
        <w:t xml:space="preserve"> - </w:t>
      </w:r>
      <w:proofErr w:type="spellStart"/>
      <w:r w:rsidRPr="00DC2C8A">
        <w:rPr>
          <w:rFonts w:eastAsia="Times New Roman" w:cs="Times New Roman"/>
          <w:sz w:val="28"/>
          <w:szCs w:val="28"/>
          <w:lang w:val="ru-RU" w:eastAsia="ru-RU"/>
        </w:rPr>
        <w:t>виховувати</w:t>
      </w:r>
      <w:proofErr w:type="spellEnd"/>
      <w:r w:rsidRPr="00DC2C8A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C2C8A">
        <w:rPr>
          <w:rFonts w:eastAsia="Times New Roman" w:cs="Times New Roman"/>
          <w:sz w:val="28"/>
          <w:szCs w:val="28"/>
          <w:lang w:val="ru-RU" w:eastAsia="ru-RU"/>
        </w:rPr>
        <w:t>повагу</w:t>
      </w:r>
      <w:proofErr w:type="spellEnd"/>
      <w:r w:rsidRPr="00DC2C8A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C2C8A">
        <w:rPr>
          <w:rFonts w:eastAsia="Times New Roman" w:cs="Times New Roman"/>
          <w:sz w:val="28"/>
          <w:szCs w:val="28"/>
          <w:lang w:val="ru-RU" w:eastAsia="ru-RU"/>
        </w:rPr>
        <w:t>учнів</w:t>
      </w:r>
      <w:proofErr w:type="spellEnd"/>
      <w:r w:rsidRPr="00DC2C8A">
        <w:rPr>
          <w:rFonts w:eastAsia="Times New Roman" w:cs="Times New Roman"/>
          <w:sz w:val="28"/>
          <w:szCs w:val="28"/>
          <w:lang w:val="ru-RU" w:eastAsia="ru-RU"/>
        </w:rPr>
        <w:t xml:space="preserve"> до </w:t>
      </w:r>
      <w:proofErr w:type="spellStart"/>
      <w:r w:rsidRPr="00DC2C8A">
        <w:rPr>
          <w:rFonts w:eastAsia="Times New Roman" w:cs="Times New Roman"/>
          <w:sz w:val="28"/>
          <w:szCs w:val="28"/>
          <w:lang w:val="ru-RU" w:eastAsia="ru-RU"/>
        </w:rPr>
        <w:t>культурної</w:t>
      </w:r>
      <w:proofErr w:type="spellEnd"/>
      <w:r w:rsidRPr="00DC2C8A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C2C8A">
        <w:rPr>
          <w:rFonts w:eastAsia="Times New Roman" w:cs="Times New Roman"/>
          <w:sz w:val="28"/>
          <w:szCs w:val="28"/>
          <w:lang w:val="ru-RU" w:eastAsia="ru-RU"/>
        </w:rPr>
        <w:t>спадщини</w:t>
      </w:r>
      <w:proofErr w:type="spellEnd"/>
      <w:r w:rsidRPr="00DC2C8A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C2C8A">
        <w:rPr>
          <w:rFonts w:eastAsia="Times New Roman" w:cs="Times New Roman"/>
          <w:sz w:val="28"/>
          <w:szCs w:val="28"/>
          <w:lang w:val="ru-RU" w:eastAsia="ru-RU"/>
        </w:rPr>
        <w:t>різних</w:t>
      </w:r>
      <w:proofErr w:type="spellEnd"/>
      <w:r w:rsidRPr="00DC2C8A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C2C8A">
        <w:rPr>
          <w:rFonts w:eastAsia="Times New Roman" w:cs="Times New Roman"/>
          <w:sz w:val="28"/>
          <w:szCs w:val="28"/>
          <w:lang w:val="ru-RU" w:eastAsia="ru-RU"/>
        </w:rPr>
        <w:t>народів</w:t>
      </w:r>
      <w:proofErr w:type="spellEnd"/>
      <w:r w:rsidRPr="00DC2C8A">
        <w:rPr>
          <w:rFonts w:eastAsia="Times New Roman" w:cs="Times New Roman"/>
          <w:sz w:val="28"/>
          <w:szCs w:val="28"/>
          <w:lang w:val="ru-RU" w:eastAsia="ru-RU"/>
        </w:rPr>
        <w:t xml:space="preserve"> та</w:t>
      </w:r>
      <w:r w:rsidRPr="00DC2C8A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C2C8A">
        <w:rPr>
          <w:rFonts w:eastAsia="Times New Roman" w:cs="Times New Roman"/>
          <w:sz w:val="28"/>
          <w:szCs w:val="28"/>
          <w:lang w:val="ru-RU" w:eastAsia="ru-RU"/>
        </w:rPr>
        <w:t>прагнення</w:t>
      </w:r>
      <w:proofErr w:type="spellEnd"/>
      <w:r w:rsidRPr="00DC2C8A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C2C8A">
        <w:rPr>
          <w:rFonts w:eastAsia="Times New Roman" w:cs="Times New Roman"/>
          <w:sz w:val="28"/>
          <w:szCs w:val="28"/>
          <w:lang w:val="ru-RU" w:eastAsia="ru-RU"/>
        </w:rPr>
        <w:t>її</w:t>
      </w:r>
      <w:proofErr w:type="spellEnd"/>
      <w:r w:rsidRPr="00DC2C8A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C2C8A">
        <w:rPr>
          <w:rFonts w:eastAsia="Times New Roman" w:cs="Times New Roman"/>
          <w:sz w:val="28"/>
          <w:szCs w:val="28"/>
          <w:lang w:val="ru-RU" w:eastAsia="ru-RU"/>
        </w:rPr>
        <w:t>пізнавати</w:t>
      </w:r>
      <w:proofErr w:type="spellEnd"/>
      <w:r w:rsidRPr="00DC2C8A">
        <w:rPr>
          <w:rFonts w:eastAsia="Times New Roman" w:cs="Times New Roman"/>
          <w:sz w:val="28"/>
          <w:szCs w:val="28"/>
          <w:lang w:val="ru-RU" w:eastAsia="ru-RU"/>
        </w:rPr>
        <w:t>.</w:t>
      </w:r>
    </w:p>
    <w:p w:rsidR="00DC2C8A" w:rsidRDefault="00DC2C8A" w:rsidP="00DC2C8A">
      <w:pPr>
        <w:rPr>
          <w:sz w:val="32"/>
          <w:szCs w:val="32"/>
          <w:lang w:val="ru-RU"/>
        </w:rPr>
      </w:pPr>
    </w:p>
    <w:p w:rsidR="00DC2C8A" w:rsidRPr="00DC2C8A" w:rsidRDefault="00DC2C8A" w:rsidP="00DC2C8A">
      <w:pPr>
        <w:pStyle w:val="a3"/>
        <w:numPr>
          <w:ilvl w:val="0"/>
          <w:numId w:val="1"/>
        </w:numPr>
        <w:rPr>
          <w:b/>
          <w:color w:val="7030A0"/>
          <w:sz w:val="32"/>
          <w:szCs w:val="32"/>
          <w:lang w:val="ru-RU"/>
        </w:rPr>
      </w:pPr>
      <w:r w:rsidRPr="00DC2C8A">
        <w:rPr>
          <w:b/>
          <w:color w:val="7030A0"/>
          <w:sz w:val="32"/>
          <w:szCs w:val="32"/>
        </w:rPr>
        <w:t>Warm up.</w:t>
      </w:r>
      <w:r>
        <w:rPr>
          <w:b/>
          <w:color w:val="7030A0"/>
          <w:sz w:val="32"/>
          <w:szCs w:val="32"/>
          <w:lang w:val="uk-UA"/>
        </w:rPr>
        <w:t xml:space="preserve"> ( усно).</w:t>
      </w:r>
    </w:p>
    <w:p w:rsidR="00DC2C8A" w:rsidRPr="00DC2C8A" w:rsidRDefault="00DC2C8A" w:rsidP="00DC2C8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DC2C8A">
        <w:rPr>
          <w:rFonts w:asciiTheme="minorHAnsi" w:hAnsiTheme="minorHAnsi" w:cs="Arial"/>
          <w:color w:val="000000"/>
          <w:sz w:val="28"/>
          <w:szCs w:val="28"/>
        </w:rPr>
        <w:t>1) Do you think recycling is an important community service?</w:t>
      </w:r>
    </w:p>
    <w:p w:rsidR="00DC2C8A" w:rsidRPr="00DC2C8A" w:rsidRDefault="00DC2C8A" w:rsidP="00DC2C8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DC2C8A">
        <w:rPr>
          <w:rFonts w:asciiTheme="minorHAnsi" w:hAnsiTheme="minorHAnsi" w:cs="Arial"/>
          <w:color w:val="000000"/>
          <w:sz w:val="28"/>
          <w:szCs w:val="28"/>
        </w:rPr>
        <w:t>2) Do you recycle?</w:t>
      </w:r>
    </w:p>
    <w:p w:rsidR="00DC2C8A" w:rsidRPr="00DC2C8A" w:rsidRDefault="00DC2C8A" w:rsidP="00DC2C8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DC2C8A">
        <w:rPr>
          <w:rFonts w:asciiTheme="minorHAnsi" w:hAnsiTheme="minorHAnsi" w:cs="Arial"/>
          <w:color w:val="000000"/>
          <w:sz w:val="28"/>
          <w:szCs w:val="28"/>
        </w:rPr>
        <w:t>3) Who should pay for the costs associated with renewable energy?</w:t>
      </w:r>
    </w:p>
    <w:p w:rsidR="00DC2C8A" w:rsidRPr="00DC2C8A" w:rsidRDefault="00DC2C8A" w:rsidP="00DC2C8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DC2C8A">
        <w:rPr>
          <w:rFonts w:asciiTheme="minorHAnsi" w:hAnsiTheme="minorHAnsi" w:cs="Arial"/>
          <w:color w:val="000000"/>
          <w:sz w:val="28"/>
          <w:szCs w:val="28"/>
        </w:rPr>
        <w:t>4) Should we make the development of renewable energy sources an economic priority?</w:t>
      </w:r>
    </w:p>
    <w:p w:rsidR="00DC2C8A" w:rsidRPr="00DC2C8A" w:rsidRDefault="00DC2C8A" w:rsidP="00DC2C8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DC2C8A">
        <w:rPr>
          <w:rFonts w:asciiTheme="minorHAnsi" w:hAnsiTheme="minorHAnsi" w:cs="Arial"/>
          <w:color w:val="000000"/>
          <w:sz w:val="28"/>
          <w:szCs w:val="28"/>
        </w:rPr>
        <w:t>5) What are some ways energy is wasted?</w:t>
      </w:r>
    </w:p>
    <w:p w:rsidR="00DC2C8A" w:rsidRPr="00DC2C8A" w:rsidRDefault="00DC2C8A" w:rsidP="00DC2C8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DC2C8A">
        <w:rPr>
          <w:rFonts w:asciiTheme="minorHAnsi" w:hAnsiTheme="minorHAnsi" w:cs="Arial"/>
          <w:color w:val="000000"/>
          <w:sz w:val="28"/>
          <w:szCs w:val="28"/>
        </w:rPr>
        <w:t>6) What types of energy are popular in your native country?</w:t>
      </w:r>
    </w:p>
    <w:p w:rsidR="00DC2C8A" w:rsidRDefault="00DC2C8A" w:rsidP="00DC2C8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DC2C8A">
        <w:rPr>
          <w:rFonts w:asciiTheme="minorHAnsi" w:hAnsiTheme="minorHAnsi" w:cs="Arial"/>
          <w:color w:val="000000"/>
          <w:sz w:val="28"/>
          <w:szCs w:val="28"/>
        </w:rPr>
        <w:t>7) What is the main problem with renewable energy sources?</w:t>
      </w:r>
    </w:p>
    <w:p w:rsidR="00DC2C8A" w:rsidRDefault="00DC2C8A" w:rsidP="00DC2C8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</w:p>
    <w:p w:rsidR="00DC2C8A" w:rsidRPr="00DC2C8A" w:rsidRDefault="00DC2C8A" w:rsidP="00DC2C8A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="Arial"/>
          <w:b/>
          <w:color w:val="7030A0"/>
          <w:sz w:val="32"/>
          <w:szCs w:val="32"/>
        </w:rPr>
      </w:pPr>
      <w:r w:rsidRPr="00DC2C8A">
        <w:rPr>
          <w:rFonts w:asciiTheme="minorHAnsi" w:hAnsiTheme="minorHAnsi" w:cs="Arial"/>
          <w:b/>
          <w:color w:val="7030A0"/>
          <w:sz w:val="32"/>
          <w:szCs w:val="32"/>
        </w:rPr>
        <w:t>Reading.</w:t>
      </w:r>
    </w:p>
    <w:p w:rsidR="00DC2C8A" w:rsidRDefault="00DC2C8A" w:rsidP="00DC2C8A">
      <w:pPr>
        <w:pStyle w:val="a4"/>
        <w:shd w:val="clear" w:color="auto" w:fill="FFFFFF"/>
        <w:ind w:left="720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Ex. 1 p. 156</w:t>
      </w:r>
    </w:p>
    <w:p w:rsidR="00DC2C8A" w:rsidRDefault="00DC2C8A" w:rsidP="00DC2C8A">
      <w:pPr>
        <w:pStyle w:val="a4"/>
        <w:shd w:val="clear" w:color="auto" w:fill="FFFFFF"/>
        <w:ind w:left="720"/>
        <w:jc w:val="both"/>
        <w:rPr>
          <w:rFonts w:asciiTheme="minorHAnsi" w:hAnsiTheme="minorHAnsi" w:cs="Arial"/>
          <w:color w:val="000000"/>
          <w:sz w:val="28"/>
          <w:szCs w:val="28"/>
        </w:rPr>
      </w:pPr>
    </w:p>
    <w:p w:rsidR="00DC2C8A" w:rsidRPr="00DC2C8A" w:rsidRDefault="00DC2C8A" w:rsidP="00DC2C8A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  <w:lang w:val="ru-RU"/>
        </w:rPr>
      </w:pPr>
      <w:r w:rsidRPr="00DC2C8A">
        <w:rPr>
          <w:rFonts w:asciiTheme="minorHAnsi" w:hAnsiTheme="minorHAnsi" w:cs="Arial"/>
          <w:b/>
          <w:color w:val="7030A0"/>
          <w:sz w:val="32"/>
          <w:szCs w:val="32"/>
        </w:rPr>
        <w:t>Writing</w:t>
      </w:r>
      <w:r w:rsidRPr="00DC2C8A">
        <w:rPr>
          <w:rFonts w:asciiTheme="minorHAnsi" w:hAnsiTheme="minorHAnsi" w:cs="Arial"/>
          <w:b/>
          <w:color w:val="7030A0"/>
          <w:sz w:val="32"/>
          <w:szCs w:val="32"/>
          <w:lang w:val="ru-RU"/>
        </w:rPr>
        <w:t>.</w:t>
      </w:r>
      <w:r w:rsidRPr="00DC2C8A">
        <w:rPr>
          <w:rFonts w:asciiTheme="minorHAnsi" w:hAnsiTheme="minorHAnsi" w:cs="Arial"/>
          <w:color w:val="7030A0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color w:val="000000"/>
          <w:sz w:val="28"/>
          <w:szCs w:val="28"/>
          <w:lang w:val="ru-RU"/>
        </w:rPr>
        <w:t xml:space="preserve">(напиши про один з </w:t>
      </w:r>
      <w:proofErr w:type="spellStart"/>
      <w:r>
        <w:rPr>
          <w:rFonts w:asciiTheme="minorHAnsi" w:hAnsiTheme="minorHAnsi" w:cs="Arial"/>
          <w:color w:val="000000"/>
          <w:sz w:val="28"/>
          <w:szCs w:val="28"/>
          <w:lang w:val="ru-RU"/>
        </w:rPr>
        <w:t>катакл</w:t>
      </w:r>
      <w:r>
        <w:rPr>
          <w:rFonts w:asciiTheme="minorHAnsi" w:hAnsiTheme="minorHAnsi" w:cs="Arial"/>
          <w:color w:val="000000"/>
          <w:sz w:val="28"/>
          <w:szCs w:val="28"/>
          <w:lang w:val="uk-UA"/>
        </w:rPr>
        <w:t>ізмів</w:t>
      </w:r>
      <w:proofErr w:type="spellEnd"/>
      <w:r>
        <w:rPr>
          <w:rFonts w:asciiTheme="minorHAnsi" w:hAnsiTheme="minorHAnsi" w:cs="Arial"/>
          <w:color w:val="000000"/>
          <w:sz w:val="28"/>
          <w:szCs w:val="28"/>
          <w:lang w:val="uk-UA"/>
        </w:rPr>
        <w:t xml:space="preserve">, який є найстрашнішим </w:t>
      </w:r>
      <w:proofErr w:type="gramStart"/>
      <w:r>
        <w:rPr>
          <w:rFonts w:asciiTheme="minorHAnsi" w:hAnsiTheme="minorHAnsi" w:cs="Arial"/>
          <w:color w:val="000000"/>
          <w:sz w:val="28"/>
          <w:szCs w:val="28"/>
          <w:lang w:val="uk-UA"/>
        </w:rPr>
        <w:t>для тебе</w:t>
      </w:r>
      <w:proofErr w:type="gramEnd"/>
      <w:r>
        <w:rPr>
          <w:rFonts w:asciiTheme="minorHAnsi" w:hAnsiTheme="minorHAnsi" w:cs="Arial"/>
          <w:color w:val="000000"/>
          <w:sz w:val="28"/>
          <w:szCs w:val="28"/>
          <w:lang w:val="uk-UA"/>
        </w:rPr>
        <w:t xml:space="preserve"> і розкажи про це. 10-15 речень).</w:t>
      </w:r>
    </w:p>
    <w:p w:rsidR="00DC2C8A" w:rsidRPr="00DC2C8A" w:rsidRDefault="00DC2C8A" w:rsidP="00DC2C8A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  <w:lang w:val="ru-RU"/>
        </w:rPr>
      </w:pPr>
      <w:r>
        <w:rPr>
          <w:rFonts w:asciiTheme="minorHAnsi" w:hAnsiTheme="minorHAnsi" w:cs="Arial"/>
          <w:b/>
          <w:color w:val="7030A0"/>
          <w:sz w:val="32"/>
          <w:szCs w:val="32"/>
        </w:rPr>
        <w:lastRenderedPageBreak/>
        <w:t>Grammar</w:t>
      </w:r>
      <w:r w:rsidRPr="00DC2C8A">
        <w:rPr>
          <w:rFonts w:asciiTheme="minorHAnsi" w:hAnsiTheme="minorHAnsi" w:cs="Arial"/>
          <w:b/>
          <w:color w:val="7030A0"/>
          <w:sz w:val="32"/>
          <w:szCs w:val="32"/>
          <w:lang w:val="ru-RU"/>
        </w:rPr>
        <w:t>.</w:t>
      </w:r>
      <w:r w:rsidRPr="00DC2C8A">
        <w:rPr>
          <w:rFonts w:asciiTheme="minorHAnsi" w:hAnsiTheme="minorHAnsi" w:cs="Arial"/>
          <w:color w:val="000000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(стр. 152-153) прочитай </w:t>
      </w:r>
      <w:r>
        <w:rPr>
          <w:rFonts w:asciiTheme="minorHAnsi" w:hAnsiTheme="minorHAnsi" w:cs="Arial"/>
          <w:sz w:val="28"/>
          <w:szCs w:val="28"/>
          <w:lang w:val="uk-UA"/>
        </w:rPr>
        <w:t>інформацію про обмежувальні означальні речення і виконай завдання)</w:t>
      </w:r>
    </w:p>
    <w:p w:rsidR="00DC2C8A" w:rsidRPr="0011565C" w:rsidRDefault="00DC2C8A" w:rsidP="00DC2C8A">
      <w:pPr>
        <w:pStyle w:val="a4"/>
        <w:shd w:val="clear" w:color="auto" w:fill="FFFFFF"/>
        <w:ind w:left="720"/>
        <w:jc w:val="both"/>
        <w:rPr>
          <w:rFonts w:asciiTheme="minorHAnsi" w:hAnsiTheme="minorHAnsi" w:cs="Arial"/>
          <w:color w:val="000000"/>
          <w:sz w:val="28"/>
          <w:szCs w:val="28"/>
          <w:lang w:val="uk-UA"/>
        </w:rPr>
      </w:pPr>
      <w:r>
        <w:rPr>
          <w:rFonts w:asciiTheme="minorHAnsi" w:hAnsiTheme="minorHAnsi" w:cs="Arial"/>
          <w:b/>
          <w:color w:val="7030A0"/>
          <w:sz w:val="32"/>
          <w:szCs w:val="32"/>
          <w:lang w:val="ru-RU"/>
        </w:rPr>
        <w:t>-</w:t>
      </w:r>
      <w:r>
        <w:rPr>
          <w:rFonts w:asciiTheme="minorHAnsi" w:hAnsiTheme="minorHAnsi" w:cs="Arial"/>
          <w:color w:val="000000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color w:val="000000"/>
          <w:sz w:val="28"/>
          <w:szCs w:val="28"/>
        </w:rPr>
        <w:t>Ex. 3 p. 154</w:t>
      </w:r>
    </w:p>
    <w:p w:rsidR="00DC2C8A" w:rsidRDefault="00DC2C8A" w:rsidP="00DC2C8A">
      <w:pPr>
        <w:pStyle w:val="a4"/>
        <w:shd w:val="clear" w:color="auto" w:fill="FFFFFF"/>
        <w:ind w:left="720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b/>
          <w:color w:val="7030A0"/>
          <w:sz w:val="32"/>
          <w:szCs w:val="32"/>
        </w:rPr>
        <w:t>-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Ex. 4 p. 154</w:t>
      </w:r>
    </w:p>
    <w:p w:rsidR="00CE0CA1" w:rsidRPr="0011565C" w:rsidRDefault="00CE0CA1" w:rsidP="00CE0CA1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  <w:lang w:val="uk-UA"/>
        </w:rPr>
      </w:pPr>
      <w:r w:rsidRPr="00CE0CA1">
        <w:rPr>
          <w:rFonts w:asciiTheme="minorHAnsi" w:hAnsiTheme="minorHAnsi" w:cs="Arial"/>
          <w:b/>
          <w:color w:val="7030A0"/>
          <w:sz w:val="32"/>
          <w:szCs w:val="32"/>
        </w:rPr>
        <w:t>Listening grammar video</w:t>
      </w:r>
      <w:r>
        <w:rPr>
          <w:rFonts w:asciiTheme="minorHAnsi" w:hAnsiTheme="minorHAnsi" w:cs="Arial"/>
          <w:color w:val="000000"/>
          <w:sz w:val="28"/>
          <w:szCs w:val="28"/>
        </w:rPr>
        <w:t>.</w:t>
      </w:r>
    </w:p>
    <w:p w:rsidR="0011565C" w:rsidRDefault="0011565C" w:rsidP="00DC2C8A">
      <w:pPr>
        <w:pStyle w:val="a4"/>
        <w:shd w:val="clear" w:color="auto" w:fill="FFFFFF"/>
        <w:ind w:left="720"/>
        <w:jc w:val="both"/>
        <w:rPr>
          <w:rFonts w:asciiTheme="minorHAnsi" w:hAnsiTheme="minorHAnsi" w:cs="Arial"/>
          <w:color w:val="000000"/>
          <w:sz w:val="28"/>
          <w:szCs w:val="28"/>
        </w:rPr>
      </w:pPr>
    </w:p>
    <w:p w:rsidR="0011565C" w:rsidRDefault="0011565C" w:rsidP="00DC2C8A">
      <w:pPr>
        <w:pStyle w:val="a4"/>
        <w:shd w:val="clear" w:color="auto" w:fill="FFFFFF"/>
        <w:ind w:left="720"/>
        <w:jc w:val="both"/>
        <w:rPr>
          <w:rFonts w:asciiTheme="minorHAnsi" w:hAnsiTheme="minorHAnsi" w:cs="Arial"/>
          <w:color w:val="000000"/>
          <w:sz w:val="28"/>
          <w:szCs w:val="28"/>
          <w:lang w:val="uk-UA"/>
        </w:rPr>
      </w:pPr>
      <w:proofErr w:type="gramStart"/>
      <w:r>
        <w:rPr>
          <w:rFonts w:asciiTheme="minorHAnsi" w:hAnsiTheme="minorHAnsi" w:cs="Arial"/>
          <w:b/>
          <w:color w:val="7030A0"/>
          <w:sz w:val="32"/>
          <w:szCs w:val="32"/>
        </w:rPr>
        <w:t>Home</w:t>
      </w:r>
      <w:r w:rsidRPr="0011565C">
        <w:rPr>
          <w:rFonts w:asciiTheme="minorHAnsi" w:hAnsiTheme="minorHAnsi" w:cs="Arial"/>
          <w:b/>
          <w:color w:val="7030A0"/>
          <w:sz w:val="32"/>
          <w:szCs w:val="32"/>
          <w:lang w:val="uk-UA"/>
        </w:rPr>
        <w:t xml:space="preserve"> </w:t>
      </w:r>
      <w:r>
        <w:rPr>
          <w:rFonts w:asciiTheme="minorHAnsi" w:hAnsiTheme="minorHAnsi" w:cs="Arial"/>
          <w:b/>
          <w:color w:val="7030A0"/>
          <w:sz w:val="32"/>
          <w:szCs w:val="32"/>
        </w:rPr>
        <w:t>work</w:t>
      </w:r>
      <w:proofErr w:type="gramEnd"/>
      <w:r w:rsidRPr="0011565C">
        <w:rPr>
          <w:rFonts w:asciiTheme="minorHAnsi" w:hAnsiTheme="minorHAnsi" w:cs="Arial"/>
          <w:b/>
          <w:color w:val="7030A0"/>
          <w:sz w:val="32"/>
          <w:szCs w:val="32"/>
          <w:lang w:val="uk-UA"/>
        </w:rPr>
        <w:t>:</w:t>
      </w:r>
      <w:r w:rsidRPr="0011565C">
        <w:rPr>
          <w:rFonts w:asciiTheme="minorHAnsi" w:hAnsiTheme="minorHAnsi" w:cs="Arial"/>
          <w:color w:val="000000"/>
          <w:sz w:val="28"/>
          <w:szCs w:val="28"/>
          <w:lang w:val="uk-UA"/>
        </w:rPr>
        <w:t xml:space="preserve"> Шановн</w:t>
      </w:r>
      <w:r>
        <w:rPr>
          <w:rFonts w:asciiTheme="minorHAnsi" w:hAnsiTheme="minorHAnsi" w:cs="Arial"/>
          <w:color w:val="000000"/>
          <w:sz w:val="28"/>
          <w:szCs w:val="28"/>
          <w:lang w:val="uk-UA"/>
        </w:rPr>
        <w:t>і діти, ми продовжуємо тему « Екологія і природні катаклізми»</w:t>
      </w:r>
    </w:p>
    <w:p w:rsidR="0011565C" w:rsidRPr="0011565C" w:rsidRDefault="0011565C" w:rsidP="0011565C">
      <w:pPr>
        <w:pStyle w:val="a4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="Arial"/>
          <w:i/>
          <w:sz w:val="28"/>
          <w:szCs w:val="28"/>
          <w:lang w:val="uk-UA"/>
        </w:rPr>
      </w:pPr>
      <w:r w:rsidRPr="0011565C">
        <w:rPr>
          <w:rFonts w:asciiTheme="minorHAnsi" w:hAnsiTheme="minorHAnsi" w:cs="Arial"/>
          <w:i/>
          <w:sz w:val="32"/>
          <w:szCs w:val="32"/>
          <w:lang w:val="uk-UA"/>
        </w:rPr>
        <w:t>Дай відповіді на питання усно</w:t>
      </w:r>
    </w:p>
    <w:p w:rsidR="0011565C" w:rsidRPr="0011565C" w:rsidRDefault="0011565C" w:rsidP="0011565C">
      <w:pPr>
        <w:pStyle w:val="a4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="Arial"/>
          <w:i/>
          <w:sz w:val="28"/>
          <w:szCs w:val="28"/>
          <w:lang w:val="uk-UA"/>
        </w:rPr>
      </w:pPr>
      <w:r w:rsidRPr="0011565C">
        <w:rPr>
          <w:rFonts w:asciiTheme="minorHAnsi" w:hAnsiTheme="minorHAnsi" w:cs="Arial"/>
          <w:i/>
          <w:sz w:val="32"/>
          <w:szCs w:val="32"/>
          <w:lang w:val="uk-UA"/>
        </w:rPr>
        <w:t>Напиши текст</w:t>
      </w:r>
    </w:p>
    <w:p w:rsidR="0011565C" w:rsidRPr="00CE0CA1" w:rsidRDefault="0011565C" w:rsidP="0011565C">
      <w:pPr>
        <w:pStyle w:val="a4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="Arial"/>
          <w:i/>
          <w:sz w:val="28"/>
          <w:szCs w:val="28"/>
          <w:lang w:val="uk-UA"/>
        </w:rPr>
      </w:pPr>
      <w:r w:rsidRPr="0011565C">
        <w:rPr>
          <w:rFonts w:asciiTheme="minorHAnsi" w:hAnsiTheme="minorHAnsi" w:cs="Arial"/>
          <w:i/>
          <w:sz w:val="32"/>
          <w:szCs w:val="32"/>
          <w:lang w:val="uk-UA"/>
        </w:rPr>
        <w:t>Опрацюй граматику</w:t>
      </w:r>
    </w:p>
    <w:p w:rsidR="00CE0CA1" w:rsidRPr="0011565C" w:rsidRDefault="002B14B8" w:rsidP="0011565C">
      <w:pPr>
        <w:pStyle w:val="a4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="Arial"/>
          <w:i/>
          <w:sz w:val="28"/>
          <w:szCs w:val="28"/>
          <w:lang w:val="uk-UA"/>
        </w:rPr>
      </w:pPr>
      <w:hyperlink r:id="rId5" w:history="1">
        <w:proofErr w:type="spellStart"/>
        <w:r w:rsidR="00CE0CA1" w:rsidRPr="002B14B8">
          <w:rPr>
            <w:rStyle w:val="a5"/>
            <w:rFonts w:asciiTheme="minorHAnsi" w:hAnsiTheme="minorHAnsi" w:cs="Arial"/>
            <w:i/>
            <w:sz w:val="32"/>
            <w:szCs w:val="32"/>
            <w:lang w:val="ru-RU"/>
          </w:rPr>
          <w:t>Переглянь</w:t>
        </w:r>
        <w:proofErr w:type="spellEnd"/>
        <w:r w:rsidR="00CE0CA1" w:rsidRPr="002B14B8">
          <w:rPr>
            <w:rStyle w:val="a5"/>
            <w:rFonts w:asciiTheme="minorHAnsi" w:hAnsiTheme="minorHAnsi" w:cs="Arial"/>
            <w:i/>
            <w:sz w:val="32"/>
            <w:szCs w:val="32"/>
            <w:lang w:val="ru-RU"/>
          </w:rPr>
          <w:t xml:space="preserve"> </w:t>
        </w:r>
        <w:proofErr w:type="spellStart"/>
        <w:r w:rsidR="00CE0CA1" w:rsidRPr="002B14B8">
          <w:rPr>
            <w:rStyle w:val="a5"/>
            <w:rFonts w:asciiTheme="minorHAnsi" w:hAnsiTheme="minorHAnsi" w:cs="Arial"/>
            <w:i/>
            <w:sz w:val="32"/>
            <w:szCs w:val="32"/>
            <w:lang w:val="ru-RU"/>
          </w:rPr>
          <w:t>презентац</w:t>
        </w:r>
        <w:r w:rsidR="00CE0CA1" w:rsidRPr="002B14B8">
          <w:rPr>
            <w:rStyle w:val="a5"/>
            <w:rFonts w:asciiTheme="minorHAnsi" w:hAnsiTheme="minorHAnsi" w:cs="Arial"/>
            <w:i/>
            <w:sz w:val="32"/>
            <w:szCs w:val="32"/>
            <w:lang w:val="uk-UA"/>
          </w:rPr>
          <w:t>ію</w:t>
        </w:r>
        <w:proofErr w:type="spellEnd"/>
      </w:hyperlink>
      <w:bookmarkStart w:id="0" w:name="_GoBack"/>
      <w:bookmarkEnd w:id="0"/>
      <w:r w:rsidR="00CE0CA1">
        <w:rPr>
          <w:rFonts w:asciiTheme="minorHAnsi" w:hAnsiTheme="minorHAnsi" w:cs="Arial"/>
          <w:i/>
          <w:sz w:val="32"/>
          <w:szCs w:val="32"/>
          <w:lang w:val="uk-UA"/>
        </w:rPr>
        <w:t xml:space="preserve"> з теми</w:t>
      </w:r>
    </w:p>
    <w:p w:rsidR="0011565C" w:rsidRPr="0011565C" w:rsidRDefault="0011565C" w:rsidP="00DC2C8A">
      <w:pPr>
        <w:pStyle w:val="a4"/>
        <w:shd w:val="clear" w:color="auto" w:fill="FFFFFF"/>
        <w:ind w:left="720"/>
        <w:jc w:val="both"/>
        <w:rPr>
          <w:rFonts w:asciiTheme="minorHAnsi" w:hAnsiTheme="minorHAnsi" w:cs="Arial"/>
          <w:color w:val="000000"/>
          <w:sz w:val="28"/>
          <w:szCs w:val="28"/>
          <w:lang w:val="uk-UA"/>
        </w:rPr>
      </w:pPr>
    </w:p>
    <w:p w:rsidR="00DC2C8A" w:rsidRPr="0011565C" w:rsidRDefault="00DC2C8A" w:rsidP="00DC2C8A">
      <w:pPr>
        <w:pStyle w:val="a4"/>
        <w:shd w:val="clear" w:color="auto" w:fill="FFFFFF"/>
        <w:ind w:left="720"/>
        <w:jc w:val="both"/>
        <w:rPr>
          <w:rFonts w:asciiTheme="minorHAnsi" w:hAnsiTheme="minorHAnsi" w:cs="Arial"/>
          <w:color w:val="000000"/>
          <w:sz w:val="28"/>
          <w:szCs w:val="28"/>
        </w:rPr>
      </w:pPr>
    </w:p>
    <w:p w:rsidR="00DC2C8A" w:rsidRPr="0011565C" w:rsidRDefault="00DC2C8A" w:rsidP="00DC2C8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</w:p>
    <w:p w:rsidR="00DC2C8A" w:rsidRPr="0011565C" w:rsidRDefault="00DC2C8A" w:rsidP="00DC2C8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</w:p>
    <w:p w:rsidR="00DC2C8A" w:rsidRPr="0011565C" w:rsidRDefault="00DC2C8A" w:rsidP="00DC2C8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</w:p>
    <w:p w:rsidR="00DC2C8A" w:rsidRPr="0011565C" w:rsidRDefault="00DC2C8A" w:rsidP="00DC2C8A">
      <w:pPr>
        <w:pStyle w:val="a3"/>
        <w:rPr>
          <w:sz w:val="32"/>
          <w:szCs w:val="32"/>
        </w:rPr>
      </w:pPr>
    </w:p>
    <w:sectPr w:rsidR="00DC2C8A" w:rsidRPr="001156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92E15"/>
    <w:multiLevelType w:val="hybridMultilevel"/>
    <w:tmpl w:val="DFFC7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60792"/>
    <w:multiLevelType w:val="hybridMultilevel"/>
    <w:tmpl w:val="2236B5F8"/>
    <w:lvl w:ilvl="0" w:tplc="AF9C6ED4">
      <w:start w:val="3"/>
      <w:numFmt w:val="bullet"/>
      <w:lvlText w:val="-"/>
      <w:lvlJc w:val="left"/>
      <w:pPr>
        <w:ind w:left="786" w:hanging="360"/>
      </w:pPr>
      <w:rPr>
        <w:rFonts w:ascii="Calibri" w:eastAsia="Times New Roman" w:hAnsi="Calibri" w:cs="Arial" w:hint="default"/>
        <w:b/>
        <w:color w:val="7030A0"/>
        <w:sz w:val="32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8A"/>
    <w:rsid w:val="0011565C"/>
    <w:rsid w:val="002B14B8"/>
    <w:rsid w:val="00CE0CA1"/>
    <w:rsid w:val="00DC2C8A"/>
    <w:rsid w:val="00EF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39ED5F-73D4-4CA0-B788-AEF86775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C8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C2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2B14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mTwQz1e0F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3</cp:revision>
  <dcterms:created xsi:type="dcterms:W3CDTF">2022-01-27T10:38:00Z</dcterms:created>
  <dcterms:modified xsi:type="dcterms:W3CDTF">2022-01-27T11:11:00Z</dcterms:modified>
</cp:coreProperties>
</file>