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6E" w:rsidRPr="007656B4" w:rsidRDefault="00064D15" w:rsidP="007656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56B4">
        <w:rPr>
          <w:rFonts w:ascii="Times New Roman" w:hAnsi="Times New Roman" w:cs="Times New Roman"/>
          <w:sz w:val="24"/>
          <w:szCs w:val="24"/>
          <w:lang w:val="uk-UA"/>
        </w:rPr>
        <w:t>Читаємо п37. Що забруднює атмосферу?</w:t>
      </w:r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Індекс якості повітря — це індекс, який свідчить про щоденну якість повітря.</w:t>
      </w:r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Що він означає?</w:t>
      </w:r>
    </w:p>
    <w:p w:rsidR="00064D15" w:rsidRPr="007656B4" w:rsidRDefault="00064D15" w:rsidP="007656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56B4">
        <w:rPr>
          <w:rFonts w:ascii="Times New Roman" w:hAnsi="Times New Roman" w:cs="Times New Roman"/>
          <w:sz w:val="24"/>
          <w:szCs w:val="24"/>
          <w:lang w:val="uk-UA"/>
        </w:rPr>
        <w:t>Розгляньте перелік основних речовин. Що потрапляють до атмосфери. З точки зору хімії: що вам відомо про їх хімічні властивості. Чому вони є небезпечними?</w:t>
      </w:r>
    </w:p>
    <w:p w:rsidR="00064D15" w:rsidRPr="007656B4" w:rsidRDefault="00064D15" w:rsidP="007656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56B4">
        <w:rPr>
          <w:rFonts w:ascii="Times New Roman" w:hAnsi="Times New Roman" w:cs="Times New Roman"/>
          <w:sz w:val="24"/>
          <w:szCs w:val="24"/>
          <w:lang w:val="uk-UA"/>
        </w:rPr>
        <w:t>Ви пишіть основні наслідки забруднення атмосфери. З чим вони пов’язані. Який їх вплив?</w:t>
      </w:r>
    </w:p>
    <w:p w:rsidR="00064D15" w:rsidRPr="007656B4" w:rsidRDefault="00064D15" w:rsidP="007656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Щоб зменшити шкідливий вплив смогу на організм, бажано дотримуватися деяких рекомендацій:</w:t>
      </w:r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- проаналізуйте кожне твердження</w:t>
      </w:r>
      <w:r w:rsid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, в</w:t>
      </w:r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икористовуючи знання з біології, хімії та фізики. Чи притримуєтесь ви до цих рекомендацій</w:t>
      </w:r>
      <w:r w:rsid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, п</w:t>
      </w:r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роживаючи у нашому місті? Чому?</w:t>
      </w:r>
    </w:p>
    <w:p w:rsidR="00064D15" w:rsidRPr="007656B4" w:rsidRDefault="00064D15" w:rsidP="007656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п37. Письмово – 6-7.</w:t>
      </w:r>
    </w:p>
    <w:p w:rsidR="00064D15" w:rsidRPr="007656B4" w:rsidRDefault="00064D15" w:rsidP="007656B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64D15" w:rsidRPr="007656B4" w:rsidRDefault="00064D15" w:rsidP="007656B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56B4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064D15" w:rsidRPr="007656B4" w:rsidRDefault="00064D15" w:rsidP="007656B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56B4">
        <w:rPr>
          <w:rFonts w:ascii="Times New Roman" w:hAnsi="Times New Roman" w:cs="Times New Roman"/>
          <w:sz w:val="24"/>
          <w:szCs w:val="24"/>
          <w:lang w:val="uk-UA"/>
        </w:rPr>
        <w:t xml:space="preserve">Мета6 розглянути основні забруднювачі атмосфери. Виявити їх негативний вплив на організм людини та природи </w:t>
      </w:r>
      <w:proofErr w:type="spellStart"/>
      <w:r w:rsidRPr="007656B4">
        <w:rPr>
          <w:rFonts w:ascii="Times New Roman" w:hAnsi="Times New Roman" w:cs="Times New Roman"/>
          <w:sz w:val="24"/>
          <w:szCs w:val="24"/>
          <w:lang w:val="uk-UA"/>
        </w:rPr>
        <w:t>вцілому</w:t>
      </w:r>
      <w:proofErr w:type="spellEnd"/>
      <w:r w:rsidRPr="007656B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64D15" w:rsidRPr="007656B4" w:rsidRDefault="00064D15" w:rsidP="007656B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56B4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064D15" w:rsidRPr="007656B4" w:rsidRDefault="00064D15" w:rsidP="007656B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56B4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064D15" w:rsidRPr="007656B4" w:rsidRDefault="00064D15" w:rsidP="007656B4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7656B4">
        <w:rPr>
          <w:lang w:val="uk-UA"/>
        </w:rPr>
        <w:t>==</w:t>
      </w:r>
      <w:r w:rsidRPr="007656B4">
        <w:rPr>
          <w:rStyle w:val="a5"/>
          <w:color w:val="292B2C"/>
          <w:lang w:val="uk-UA"/>
        </w:rPr>
        <w:t>Сучасні екологічні проблеми атмосфери</w:t>
      </w:r>
      <w:r w:rsidRPr="007656B4">
        <w:rPr>
          <w:color w:val="292B2C"/>
        </w:rPr>
        <w:t> </w:t>
      </w:r>
      <w:r w:rsidR="007656B4">
        <w:rPr>
          <w:color w:val="292B2C"/>
          <w:lang w:val="uk-UA"/>
        </w:rPr>
        <w:t>–</w:t>
      </w:r>
      <w:r w:rsidRPr="007656B4">
        <w:rPr>
          <w:color w:val="292B2C"/>
          <w:lang w:val="uk-UA"/>
        </w:rPr>
        <w:t xml:space="preserve"> забруднення повітря, кислотні дощі, парниковий ефект і руйнування озонового екрана.</w:t>
      </w:r>
    </w:p>
    <w:p w:rsidR="00064D15" w:rsidRPr="007656B4" w:rsidRDefault="00064D15" w:rsidP="007656B4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7656B4">
        <w:rPr>
          <w:color w:val="292B2C"/>
          <w:lang w:val="uk-UA"/>
        </w:rPr>
        <w:t xml:space="preserve">Забруднення атмосферного повітря. Атмосферу забруднюють шкідливі для здоров’я людини та інших організмів викиди промисловості, вихлопи газів автотранспорту (сполуки </w:t>
      </w:r>
      <w:proofErr w:type="spellStart"/>
      <w:r w:rsidRPr="007656B4">
        <w:rPr>
          <w:color w:val="292B2C"/>
          <w:lang w:val="uk-UA"/>
        </w:rPr>
        <w:t>Сульфуру</w:t>
      </w:r>
      <w:proofErr w:type="spellEnd"/>
      <w:r w:rsidRPr="007656B4">
        <w:rPr>
          <w:color w:val="292B2C"/>
          <w:lang w:val="uk-UA"/>
        </w:rPr>
        <w:t>, амоніак, метан, важкі метали тощо). Підприємства будівельної і вугледобувної промисловості є джерелами забруднення атмосфери технічним пилом.</w:t>
      </w:r>
    </w:p>
    <w:p w:rsidR="00064D15" w:rsidRPr="007656B4" w:rsidRDefault="00064D15" w:rsidP="007656B4">
      <w:pPr>
        <w:pStyle w:val="a4"/>
        <w:shd w:val="clear" w:color="auto" w:fill="FFFFFF"/>
        <w:spacing w:before="0" w:beforeAutospacing="0"/>
        <w:rPr>
          <w:b/>
          <w:color w:val="292B2C"/>
          <w:lang w:val="uk-UA"/>
        </w:rPr>
      </w:pPr>
      <w:r w:rsidRPr="007656B4">
        <w:rPr>
          <w:rStyle w:val="a5"/>
          <w:b w:val="0"/>
          <w:color w:val="292B2C"/>
          <w:lang w:val="uk-UA"/>
        </w:rPr>
        <w:t xml:space="preserve">Гази </w:t>
      </w:r>
      <w:r w:rsidRPr="007656B4">
        <w:rPr>
          <w:rStyle w:val="a5"/>
          <w:b w:val="0"/>
          <w:color w:val="292B2C"/>
        </w:rPr>
        <w:t>SO</w:t>
      </w:r>
      <w:r w:rsidRPr="007656B4">
        <w:rPr>
          <w:rStyle w:val="a5"/>
          <w:b w:val="0"/>
          <w:color w:val="292B2C"/>
          <w:vertAlign w:val="subscript"/>
          <w:lang w:val="uk-UA"/>
        </w:rPr>
        <w:t>2</w:t>
      </w:r>
      <w:r w:rsidRPr="007656B4">
        <w:rPr>
          <w:rStyle w:val="a5"/>
          <w:b w:val="0"/>
          <w:color w:val="292B2C"/>
        </w:rPr>
        <w:t> </w:t>
      </w:r>
      <w:r w:rsidRPr="007656B4">
        <w:rPr>
          <w:rStyle w:val="a5"/>
          <w:b w:val="0"/>
          <w:color w:val="292B2C"/>
          <w:lang w:val="uk-UA"/>
        </w:rPr>
        <w:t xml:space="preserve">та </w:t>
      </w:r>
      <w:r w:rsidRPr="007656B4">
        <w:rPr>
          <w:rStyle w:val="a5"/>
          <w:b w:val="0"/>
          <w:color w:val="292B2C"/>
        </w:rPr>
        <w:t>NO</w:t>
      </w:r>
      <w:r w:rsidRPr="007656B4">
        <w:rPr>
          <w:rStyle w:val="a5"/>
          <w:b w:val="0"/>
          <w:color w:val="292B2C"/>
          <w:vertAlign w:val="subscript"/>
          <w:lang w:val="uk-UA"/>
        </w:rPr>
        <w:t>2</w:t>
      </w:r>
      <w:r w:rsidRPr="007656B4">
        <w:rPr>
          <w:rStyle w:val="a5"/>
          <w:b w:val="0"/>
          <w:color w:val="292B2C"/>
          <w:lang w:val="uk-UA"/>
        </w:rPr>
        <w:t>, потрапляючи в атмосферу, взаємодіють з вологою; утворена пара переноситься з повітряними потоками і, конденсуючись, випадає на землю у вигляді кислотних дощів, завдаючи шкоди наземним (1) і водним (2) екосистемам</w:t>
      </w:r>
    </w:p>
    <w:p w:rsidR="00064D15" w:rsidRPr="007656B4" w:rsidRDefault="007656B4" w:rsidP="007656B4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r w:rsidR="00064D15" w:rsidRPr="007656B4">
        <w:rPr>
          <w:color w:val="292B2C"/>
          <w:lang w:val="uk-UA"/>
        </w:rPr>
        <w:t xml:space="preserve">Кислотні дощі. Надходження в атмосферу таких газових забруднювачів, як </w:t>
      </w:r>
      <w:proofErr w:type="spellStart"/>
      <w:r w:rsidR="00064D15" w:rsidRPr="007656B4">
        <w:rPr>
          <w:color w:val="292B2C"/>
          <w:lang w:val="uk-UA"/>
        </w:rPr>
        <w:t>сульфур</w:t>
      </w:r>
      <w:proofErr w:type="spellEnd"/>
      <w:r w:rsidR="00064D15" w:rsidRPr="007656B4">
        <w:rPr>
          <w:color w:val="292B2C"/>
          <w:lang w:val="uk-UA"/>
        </w:rPr>
        <w:t>(І</w:t>
      </w:r>
      <w:r w:rsidR="00064D15" w:rsidRPr="007656B4">
        <w:rPr>
          <w:color w:val="292B2C"/>
        </w:rPr>
        <w:t>V</w:t>
      </w:r>
      <w:r w:rsidR="00064D15" w:rsidRPr="007656B4">
        <w:rPr>
          <w:color w:val="292B2C"/>
          <w:lang w:val="uk-UA"/>
        </w:rPr>
        <w:t>) оксид (</w:t>
      </w:r>
      <w:r w:rsidR="00064D15" w:rsidRPr="007656B4">
        <w:rPr>
          <w:color w:val="292B2C"/>
        </w:rPr>
        <w:t>SO</w:t>
      </w:r>
      <w:r w:rsidR="00064D15" w:rsidRPr="007656B4">
        <w:rPr>
          <w:color w:val="292B2C"/>
          <w:vertAlign w:val="subscript"/>
          <w:lang w:val="uk-UA"/>
        </w:rPr>
        <w:t>2</w:t>
      </w:r>
      <w:r w:rsidR="00064D15" w:rsidRPr="007656B4">
        <w:rPr>
          <w:color w:val="292B2C"/>
          <w:lang w:val="uk-UA"/>
        </w:rPr>
        <w:t>) та оксид Нітрогену (</w:t>
      </w:r>
      <w:r w:rsidR="00064D15" w:rsidRPr="007656B4">
        <w:rPr>
          <w:color w:val="292B2C"/>
        </w:rPr>
        <w:t>NO</w:t>
      </w:r>
      <w:r w:rsidR="00064D15" w:rsidRPr="007656B4">
        <w:rPr>
          <w:color w:val="292B2C"/>
          <w:vertAlign w:val="subscript"/>
          <w:lang w:val="uk-UA"/>
        </w:rPr>
        <w:t>2</w:t>
      </w:r>
      <w:r w:rsidR="00064D15" w:rsidRPr="007656B4">
        <w:rPr>
          <w:color w:val="292B2C"/>
          <w:lang w:val="uk-UA"/>
        </w:rPr>
        <w:t>), при взаємодії з киснем та водяною парою утворює кислотні аерозолі сульфатної (</w:t>
      </w:r>
      <w:r w:rsidR="00064D15" w:rsidRPr="007656B4">
        <w:rPr>
          <w:color w:val="292B2C"/>
        </w:rPr>
        <w:t>H</w:t>
      </w:r>
      <w:r w:rsidR="00064D15" w:rsidRPr="007656B4">
        <w:rPr>
          <w:color w:val="292B2C"/>
          <w:vertAlign w:val="subscript"/>
          <w:lang w:val="uk-UA"/>
        </w:rPr>
        <w:t>2</w:t>
      </w:r>
      <w:r w:rsidR="00064D15" w:rsidRPr="007656B4">
        <w:rPr>
          <w:color w:val="292B2C"/>
        </w:rPr>
        <w:t>SO</w:t>
      </w:r>
      <w:r w:rsidR="00064D15" w:rsidRPr="007656B4">
        <w:rPr>
          <w:color w:val="292B2C"/>
          <w:vertAlign w:val="subscript"/>
          <w:lang w:val="uk-UA"/>
        </w:rPr>
        <w:t>2</w:t>
      </w:r>
      <w:r w:rsidR="00064D15" w:rsidRPr="007656B4">
        <w:rPr>
          <w:color w:val="292B2C"/>
          <w:lang w:val="uk-UA"/>
        </w:rPr>
        <w:t>) та нітратної (</w:t>
      </w:r>
      <w:r w:rsidR="00064D15" w:rsidRPr="007656B4">
        <w:rPr>
          <w:color w:val="292B2C"/>
        </w:rPr>
        <w:t>HNO</w:t>
      </w:r>
      <w:r w:rsidR="00064D15" w:rsidRPr="007656B4">
        <w:rPr>
          <w:color w:val="292B2C"/>
          <w:vertAlign w:val="subscript"/>
          <w:lang w:val="uk-UA"/>
        </w:rPr>
        <w:t>3</w:t>
      </w:r>
      <w:r w:rsidR="00064D15" w:rsidRPr="007656B4">
        <w:rPr>
          <w:color w:val="292B2C"/>
          <w:lang w:val="uk-UA"/>
        </w:rPr>
        <w:t xml:space="preserve">) кислот (щорічно в атмосферу надходить приблизно 160 млн </w:t>
      </w:r>
      <w:proofErr w:type="spellStart"/>
      <w:r w:rsidR="00064D15" w:rsidRPr="007656B4">
        <w:rPr>
          <w:color w:val="292B2C"/>
          <w:lang w:val="uk-UA"/>
        </w:rPr>
        <w:t>тонн</w:t>
      </w:r>
      <w:proofErr w:type="spellEnd"/>
      <w:r w:rsidR="00064D15" w:rsidRPr="007656B4">
        <w:rPr>
          <w:color w:val="292B2C"/>
          <w:lang w:val="uk-UA"/>
        </w:rPr>
        <w:t xml:space="preserve"> </w:t>
      </w:r>
      <w:r w:rsidR="00064D15" w:rsidRPr="007656B4">
        <w:rPr>
          <w:color w:val="292B2C"/>
        </w:rPr>
        <w:t>SO</w:t>
      </w:r>
      <w:r w:rsidR="00064D15" w:rsidRPr="007656B4">
        <w:rPr>
          <w:color w:val="292B2C"/>
          <w:vertAlign w:val="subscript"/>
          <w:lang w:val="uk-UA"/>
        </w:rPr>
        <w:t>2</w:t>
      </w:r>
      <w:r w:rsidR="00064D15" w:rsidRPr="007656B4">
        <w:rPr>
          <w:color w:val="292B2C"/>
        </w:rPr>
        <w:t> </w:t>
      </w:r>
      <w:r w:rsidR="00064D15" w:rsidRPr="007656B4">
        <w:rPr>
          <w:color w:val="292B2C"/>
          <w:lang w:val="uk-UA"/>
        </w:rPr>
        <w:t xml:space="preserve">і </w:t>
      </w:r>
      <w:r w:rsidR="00064D15" w:rsidRPr="007656B4">
        <w:rPr>
          <w:color w:val="292B2C"/>
        </w:rPr>
        <w:t>NO</w:t>
      </w:r>
      <w:r w:rsidR="00064D15" w:rsidRPr="007656B4">
        <w:rPr>
          <w:color w:val="292B2C"/>
          <w:vertAlign w:val="subscript"/>
          <w:lang w:val="uk-UA"/>
        </w:rPr>
        <w:t>2</w:t>
      </w:r>
      <w:r w:rsidR="00064D15" w:rsidRPr="007656B4">
        <w:rPr>
          <w:color w:val="292B2C"/>
          <w:lang w:val="uk-UA"/>
        </w:rPr>
        <w:t xml:space="preserve">). Це спричинює так звані кислотні дощі, через які стають мертвими прісні водойми, гинуть ліси, втрачається врожай. Вилуджування біогенних елементів з ґрунтів і потрапляння в них токсичних </w:t>
      </w:r>
      <w:proofErr w:type="spellStart"/>
      <w:r w:rsidR="00064D15" w:rsidRPr="007656B4">
        <w:rPr>
          <w:color w:val="292B2C"/>
          <w:lang w:val="uk-UA"/>
        </w:rPr>
        <w:t>сполук</w:t>
      </w:r>
      <w:proofErr w:type="spellEnd"/>
      <w:r w:rsidR="00064D15" w:rsidRPr="007656B4">
        <w:rPr>
          <w:color w:val="292B2C"/>
          <w:lang w:val="uk-UA"/>
        </w:rPr>
        <w:t xml:space="preserve"> уповільнює ріст дерев, спричинює їхню загибель (</w:t>
      </w:r>
      <w:proofErr w:type="spellStart"/>
      <w:r w:rsidR="00064D15" w:rsidRPr="007656B4">
        <w:rPr>
          <w:color w:val="292B2C"/>
          <w:lang w:val="uk-UA"/>
        </w:rPr>
        <w:t>мал</w:t>
      </w:r>
      <w:proofErr w:type="spellEnd"/>
      <w:r w:rsidR="00064D15" w:rsidRPr="007656B4">
        <w:rPr>
          <w:color w:val="292B2C"/>
          <w:lang w:val="uk-UA"/>
        </w:rPr>
        <w:t xml:space="preserve">. 43.2, 1), негативно впливає на тваринний світ. </w:t>
      </w:r>
      <w:proofErr w:type="spellStart"/>
      <w:r w:rsidR="00064D15" w:rsidRPr="007656B4">
        <w:rPr>
          <w:color w:val="292B2C"/>
        </w:rPr>
        <w:t>Потрапляння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кислотних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дощів</w:t>
      </w:r>
      <w:proofErr w:type="spellEnd"/>
      <w:r w:rsidR="00064D15" w:rsidRPr="007656B4">
        <w:rPr>
          <w:color w:val="292B2C"/>
        </w:rPr>
        <w:t xml:space="preserve"> у </w:t>
      </w:r>
      <w:proofErr w:type="spellStart"/>
      <w:proofErr w:type="gramStart"/>
      <w:r w:rsidR="00064D15" w:rsidRPr="007656B4">
        <w:rPr>
          <w:color w:val="292B2C"/>
        </w:rPr>
        <w:t>пр</w:t>
      </w:r>
      <w:proofErr w:type="gramEnd"/>
      <w:r w:rsidR="00064D15" w:rsidRPr="007656B4">
        <w:rPr>
          <w:color w:val="292B2C"/>
        </w:rPr>
        <w:t>існі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водойми</w:t>
      </w:r>
      <w:proofErr w:type="spellEnd"/>
      <w:r w:rsidR="00064D15" w:rsidRPr="007656B4">
        <w:rPr>
          <w:color w:val="292B2C"/>
        </w:rPr>
        <w:t xml:space="preserve"> (мал. 43.2, 2) </w:t>
      </w:r>
      <w:proofErr w:type="spellStart"/>
      <w:r w:rsidR="00064D15" w:rsidRPr="007656B4">
        <w:rPr>
          <w:color w:val="292B2C"/>
        </w:rPr>
        <w:t>загострює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проблеми</w:t>
      </w:r>
      <w:proofErr w:type="spellEnd"/>
      <w:r w:rsidR="00064D15" w:rsidRPr="007656B4">
        <w:rPr>
          <w:color w:val="292B2C"/>
        </w:rPr>
        <w:t xml:space="preserve"> з </w:t>
      </w:r>
      <w:proofErr w:type="spellStart"/>
      <w:r w:rsidR="00064D15" w:rsidRPr="007656B4">
        <w:rPr>
          <w:color w:val="292B2C"/>
        </w:rPr>
        <w:t>питною</w:t>
      </w:r>
      <w:proofErr w:type="spellEnd"/>
      <w:r w:rsidR="00064D15" w:rsidRPr="007656B4">
        <w:rPr>
          <w:color w:val="292B2C"/>
        </w:rPr>
        <w:t xml:space="preserve"> водою. </w:t>
      </w:r>
      <w:proofErr w:type="spellStart"/>
      <w:r w:rsidR="00064D15" w:rsidRPr="007656B4">
        <w:rPr>
          <w:color w:val="292B2C"/>
        </w:rPr>
        <w:t>Сульфур</w:t>
      </w:r>
      <w:proofErr w:type="spellEnd"/>
      <w:r w:rsidR="00064D15" w:rsidRPr="007656B4">
        <w:rPr>
          <w:color w:val="292B2C"/>
        </w:rPr>
        <w:t>(ІV) оксид (SO</w:t>
      </w:r>
      <w:r w:rsidR="00064D15" w:rsidRPr="007656B4">
        <w:rPr>
          <w:color w:val="292B2C"/>
          <w:vertAlign w:val="subscript"/>
        </w:rPr>
        <w:t>2</w:t>
      </w:r>
      <w:r w:rsidR="00064D15" w:rsidRPr="007656B4">
        <w:rPr>
          <w:color w:val="292B2C"/>
        </w:rPr>
        <w:t xml:space="preserve">) </w:t>
      </w:r>
      <w:proofErr w:type="spellStart"/>
      <w:r w:rsidR="00064D15" w:rsidRPr="007656B4">
        <w:rPr>
          <w:color w:val="292B2C"/>
        </w:rPr>
        <w:t>подразнює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слизові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оболонки</w:t>
      </w:r>
      <w:proofErr w:type="spellEnd"/>
      <w:r w:rsidR="00064D15" w:rsidRPr="007656B4">
        <w:rPr>
          <w:color w:val="292B2C"/>
        </w:rPr>
        <w:t xml:space="preserve"> очей і </w:t>
      </w:r>
      <w:proofErr w:type="spellStart"/>
      <w:r w:rsidR="00064D15" w:rsidRPr="007656B4">
        <w:rPr>
          <w:color w:val="292B2C"/>
        </w:rPr>
        <w:t>верхніх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дихальних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шляхів</w:t>
      </w:r>
      <w:proofErr w:type="spellEnd"/>
      <w:r w:rsidR="00064D15" w:rsidRPr="007656B4">
        <w:rPr>
          <w:color w:val="292B2C"/>
        </w:rPr>
        <w:t xml:space="preserve">; </w:t>
      </w:r>
      <w:proofErr w:type="spellStart"/>
      <w:r w:rsidR="00064D15" w:rsidRPr="007656B4">
        <w:rPr>
          <w:color w:val="292B2C"/>
        </w:rPr>
        <w:t>окиснюючись</w:t>
      </w:r>
      <w:proofErr w:type="spellEnd"/>
      <w:r w:rsidR="00064D15" w:rsidRPr="007656B4">
        <w:rPr>
          <w:color w:val="292B2C"/>
        </w:rPr>
        <w:t xml:space="preserve"> на </w:t>
      </w:r>
      <w:proofErr w:type="spellStart"/>
      <w:r w:rsidR="00064D15" w:rsidRPr="007656B4">
        <w:rPr>
          <w:color w:val="292B2C"/>
        </w:rPr>
        <w:t>слизових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оболонках</w:t>
      </w:r>
      <w:proofErr w:type="spellEnd"/>
      <w:r w:rsidR="00064D15" w:rsidRPr="007656B4">
        <w:rPr>
          <w:color w:val="292B2C"/>
        </w:rPr>
        <w:t xml:space="preserve"> і в альвеолах до </w:t>
      </w:r>
      <w:proofErr w:type="spellStart"/>
      <w:r w:rsidR="00064D15" w:rsidRPr="007656B4">
        <w:rPr>
          <w:color w:val="292B2C"/>
        </w:rPr>
        <w:t>сульфатної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кислоти</w:t>
      </w:r>
      <w:proofErr w:type="spellEnd"/>
      <w:r w:rsidR="00064D15" w:rsidRPr="007656B4">
        <w:rPr>
          <w:color w:val="292B2C"/>
        </w:rPr>
        <w:t xml:space="preserve">, </w:t>
      </w:r>
      <w:proofErr w:type="spellStart"/>
      <w:r w:rsidR="00064D15" w:rsidRPr="007656B4">
        <w:rPr>
          <w:color w:val="292B2C"/>
        </w:rPr>
        <w:t>ця</w:t>
      </w:r>
      <w:proofErr w:type="spellEnd"/>
      <w:r w:rsidR="00064D15" w:rsidRPr="007656B4">
        <w:rPr>
          <w:color w:val="292B2C"/>
        </w:rPr>
        <w:t xml:space="preserve"> </w:t>
      </w:r>
      <w:proofErr w:type="spellStart"/>
      <w:r w:rsidR="00064D15" w:rsidRPr="007656B4">
        <w:rPr>
          <w:color w:val="292B2C"/>
        </w:rPr>
        <w:t>сполука</w:t>
      </w:r>
      <w:proofErr w:type="spellEnd"/>
      <w:r w:rsidR="00064D15" w:rsidRPr="007656B4">
        <w:rPr>
          <w:color w:val="292B2C"/>
        </w:rPr>
        <w:t xml:space="preserve"> легко </w:t>
      </w:r>
      <w:proofErr w:type="spellStart"/>
      <w:r w:rsidR="00064D15" w:rsidRPr="007656B4">
        <w:rPr>
          <w:color w:val="292B2C"/>
        </w:rPr>
        <w:t>проникає</w:t>
      </w:r>
      <w:proofErr w:type="spellEnd"/>
      <w:r w:rsidR="00064D15" w:rsidRPr="007656B4">
        <w:rPr>
          <w:color w:val="292B2C"/>
        </w:rPr>
        <w:t xml:space="preserve"> </w:t>
      </w:r>
      <w:proofErr w:type="gramStart"/>
      <w:r w:rsidR="00064D15" w:rsidRPr="007656B4">
        <w:rPr>
          <w:color w:val="292B2C"/>
        </w:rPr>
        <w:t>у</w:t>
      </w:r>
      <w:proofErr w:type="gramEnd"/>
      <w:r w:rsidR="00064D15" w:rsidRPr="007656B4">
        <w:rPr>
          <w:color w:val="292B2C"/>
        </w:rPr>
        <w:t xml:space="preserve"> кров.</w:t>
      </w:r>
    </w:p>
    <w:p w:rsidR="00064D15" w:rsidRPr="007656B4" w:rsidRDefault="007656B4" w:rsidP="007656B4">
      <w:pPr>
        <w:spacing w:line="240" w:lineRule="auto"/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Кислотні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дощі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опади (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дощі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тумани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сніг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кислотність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вище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нормальну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pH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= 5,6).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Найчастіше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спостерігають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proofErr w:type="gram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країнах</w:t>
      </w:r>
      <w:proofErr w:type="spellEnd"/>
      <w:proofErr w:type="gram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високорозвиненою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енергетикою</w:t>
      </w:r>
      <w:proofErr w:type="spellEnd"/>
      <w:r w:rsidRPr="007656B4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7656B4" w:rsidRPr="007656B4" w:rsidRDefault="007656B4" w:rsidP="007656B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Парниковий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ефект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формує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накопичення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атмосфері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вуглекислого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газу через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інтенсивну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роботу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промисловості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транспорту,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вирубування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лісів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результаті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сонячних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променів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відбиваючись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не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повернутись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космос,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оскільки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затримується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молекулами </w:t>
      </w:r>
      <w:proofErr w:type="spellStart"/>
      <w:proofErr w:type="gram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газів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насамперед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водяної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пари, СО</w:t>
      </w:r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2</w:t>
      </w:r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метану. </w:t>
      </w:r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Температура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</w:t>
      </w:r>
      <w:proofErr w:type="gram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Наслідками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глобального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потепління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клімату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нашої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є:</w:t>
      </w:r>
    </w:p>
    <w:p w:rsidR="007656B4" w:rsidRPr="007656B4" w:rsidRDefault="007656B4" w:rsidP="007656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збільшення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частоти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аномальних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кліматичних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явищ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часто з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катастрофічними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наслідками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повені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урагани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</w:p>
    <w:p w:rsidR="007656B4" w:rsidRPr="007656B4" w:rsidRDefault="007656B4" w:rsidP="007656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зміна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настання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сезонів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року (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весняних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осінніх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зумовлює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зміну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меж</w:t>
      </w:r>
      <w:proofErr w:type="gram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ареалів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високі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широти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супроводжується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інтродукцією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місцеві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екосистеми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невластивих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їм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7656B4" w:rsidRPr="007656B4" w:rsidRDefault="007656B4" w:rsidP="007656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ідвищення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Світового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океану та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підкислення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вод.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причин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руйнування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коралових</w:t>
      </w:r>
      <w:proofErr w:type="spell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рифі</w:t>
      </w:r>
      <w:proofErr w:type="gramStart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7656B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656B4" w:rsidRPr="007656B4" w:rsidRDefault="007656B4" w:rsidP="007656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bookmarkStart w:id="0" w:name="_GoBack"/>
      <w:bookmarkEnd w:id="0"/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Руйнування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озонового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екрана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Основним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механізмом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утворення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озону є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фотохімічне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двохатомного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кисню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</w:t>
      </w:r>
      <w:proofErr w:type="gram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ією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ультрафіолетового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випромінювання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Незначна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озону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утворюється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електростатичній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іонізації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зокрема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грозових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розрядів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пригадайте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курсу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хімії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властивості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озону).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Озоновий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екран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становить собою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частину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стратосфери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у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тропічних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широтах</w:t>
      </w:r>
      <w:proofErr w:type="gram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на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висоті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25-30 км,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помірних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- 20-25 км,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полярних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- 15-20 км.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здатний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вбирати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ультрафіолетові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промені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насамперед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gram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короткою</w:t>
      </w:r>
      <w:proofErr w:type="gram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довжиною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хвиль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спричинювати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мутації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Послаблюється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озоновий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екран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унаслідок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надходження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атмосферу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хлорфторвуглецевих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</w:t>
      </w:r>
      <w:proofErr w:type="spellEnd"/>
      <w:r w:rsidRPr="007656B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sectPr w:rsidR="007656B4" w:rsidRPr="0076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02B02"/>
    <w:multiLevelType w:val="hybridMultilevel"/>
    <w:tmpl w:val="FC34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45A4B"/>
    <w:multiLevelType w:val="hybridMultilevel"/>
    <w:tmpl w:val="0A860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C0E7C"/>
    <w:multiLevelType w:val="multilevel"/>
    <w:tmpl w:val="BF5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93"/>
    <w:rsid w:val="00064D15"/>
    <w:rsid w:val="00193F93"/>
    <w:rsid w:val="0064656E"/>
    <w:rsid w:val="0076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1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4D15"/>
    <w:rPr>
      <w:b/>
      <w:bCs/>
    </w:rPr>
  </w:style>
  <w:style w:type="character" w:styleId="a6">
    <w:name w:val="Emphasis"/>
    <w:basedOn w:val="a0"/>
    <w:uiPriority w:val="20"/>
    <w:qFormat/>
    <w:rsid w:val="007656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1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4D15"/>
    <w:rPr>
      <w:b/>
      <w:bCs/>
    </w:rPr>
  </w:style>
  <w:style w:type="character" w:styleId="a6">
    <w:name w:val="Emphasis"/>
    <w:basedOn w:val="a0"/>
    <w:uiPriority w:val="20"/>
    <w:qFormat/>
    <w:rsid w:val="007656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2022-03-31T08:10:00Z</dcterms:created>
  <dcterms:modified xsi:type="dcterms:W3CDTF">2022-03-31T08:24:00Z</dcterms:modified>
</cp:coreProperties>
</file>