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900"/>
      </w:tblGrid>
      <w:tr w:rsidR="00F12F15" w:rsidTr="00BC7842">
        <w:tc>
          <w:tcPr>
            <w:tcW w:w="9900" w:type="dxa"/>
            <w:vAlign w:val="center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000"/>
            </w:tblPr>
            <w:tblGrid>
              <w:gridCol w:w="9870"/>
            </w:tblGrid>
            <w:tr w:rsidR="00F12F15" w:rsidRPr="00F12F15" w:rsidTr="004B20D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720"/>
                  </w:tblGrid>
                  <w:tr w:rsidR="00F12F15" w:rsidRPr="00F12F15" w:rsidTr="004B20D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12F15" w:rsidRPr="00F12F15" w:rsidRDefault="00F12F15" w:rsidP="004B20D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12F15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Pr="00F12F15">
                          <w:rPr>
                            <w:sz w:val="28"/>
                            <w:szCs w:val="28"/>
                          </w:rPr>
                          <w:instrText xml:space="preserve"> HYPERLINK "http://cl.pay-click.ru/click/31079/51915/62054/69354/1/?dsp=1&amp;sub_id=0&amp;p=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" \o "1 ложка и худеем на 1.5 кг. Едим месяц и от нас останется &amp;quot;кожа да кости&amp;quot;." \t "_blank" </w:instrText>
                        </w:r>
                        <w:r w:rsidRPr="00F12F15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Pr="00F12F15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c>
                  </w:tr>
                  <w:tr w:rsidR="00F12F15" w:rsidRPr="00F12F15" w:rsidTr="004B20D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12F15" w:rsidRPr="00F12F15" w:rsidRDefault="00F12F15" w:rsidP="004B20D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F12F15" w:rsidRPr="00F12F15" w:rsidRDefault="00F12F15" w:rsidP="004B20D0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12F15" w:rsidRDefault="00F12F15" w:rsidP="004B20D0">
            <w:pPr>
              <w:spacing w:after="240"/>
              <w:rPr>
                <w:sz w:val="28"/>
                <w:szCs w:val="28"/>
                <w:lang w:val="uk-UA"/>
              </w:rPr>
            </w:pPr>
            <w:r w:rsidRPr="00F12F15">
              <w:rPr>
                <w:sz w:val="28"/>
                <w:szCs w:val="28"/>
                <w:lang w:val="uk-UA"/>
              </w:rPr>
              <w:t xml:space="preserve">Тема:  </w:t>
            </w:r>
            <w:r w:rsidRPr="00F12F15">
              <w:rPr>
                <w:b/>
                <w:bCs/>
                <w:sz w:val="28"/>
                <w:szCs w:val="28"/>
                <w:lang w:val="uk-UA"/>
              </w:rPr>
              <w:t>Життєвий і творчий шлях Ернеста Міллера Хемінгуея.</w:t>
            </w:r>
            <w:r w:rsidRPr="00F12F15">
              <w:rPr>
                <w:rStyle w:val="apple-converted-space"/>
                <w:b/>
                <w:bCs/>
                <w:sz w:val="28"/>
                <w:szCs w:val="28"/>
              </w:rPr>
              <w:t> </w:t>
            </w:r>
            <w:r w:rsidRPr="00F12F15">
              <w:rPr>
                <w:b/>
                <w:bCs/>
                <w:sz w:val="28"/>
                <w:szCs w:val="28"/>
              </w:rPr>
              <w:t>Новаторство його прози, особливості поетики і стилю</w:t>
            </w:r>
            <w:r w:rsidRPr="00F12F15">
              <w:rPr>
                <w:rStyle w:val="apple-converted-space"/>
                <w:b/>
                <w:bCs/>
                <w:sz w:val="28"/>
                <w:szCs w:val="28"/>
              </w:rPr>
              <w:t> </w:t>
            </w:r>
            <w:r w:rsidRPr="00F12F15">
              <w:rPr>
                <w:sz w:val="28"/>
                <w:szCs w:val="28"/>
              </w:rPr>
              <w:br/>
            </w:r>
            <w:r w:rsidRPr="00F12F15">
              <w:rPr>
                <w:sz w:val="28"/>
                <w:szCs w:val="28"/>
              </w:rPr>
              <w:br/>
            </w:r>
            <w:r w:rsidRPr="00F12F15">
              <w:rPr>
                <w:b/>
                <w:bCs/>
                <w:sz w:val="28"/>
                <w:szCs w:val="28"/>
                <w:lang w:val="uk-UA"/>
              </w:rPr>
              <w:t>Робота над темою</w:t>
            </w:r>
            <w:r w:rsidRPr="00F12F15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uk-UA"/>
              </w:rPr>
              <w:t xml:space="preserve">* </w:t>
            </w:r>
            <w:r w:rsidRPr="00F12F15">
              <w:rPr>
                <w:sz w:val="28"/>
                <w:szCs w:val="28"/>
                <w:lang w:val="uk-UA"/>
              </w:rPr>
              <w:t xml:space="preserve">Імена іспанського поета Федеріко Гарсіа Лорки і американського письменника Ернеста Хемінгуея пов’язують події Громадянської війни в Іспанії. </w:t>
            </w:r>
            <w:r w:rsidRPr="00F12F15">
              <w:rPr>
                <w:sz w:val="28"/>
                <w:szCs w:val="28"/>
              </w:rPr>
              <w:t xml:space="preserve">Як відомо, з Іспанією в серці прожив усе життя Хемінгуей, із нею </w:t>
            </w:r>
            <w:proofErr w:type="gramStart"/>
            <w:r w:rsidRPr="00F12F15">
              <w:rPr>
                <w:sz w:val="28"/>
                <w:szCs w:val="28"/>
              </w:rPr>
              <w:t>пов’язан</w:t>
            </w:r>
            <w:proofErr w:type="gramEnd"/>
            <w:r w:rsidRPr="00F12F15">
              <w:rPr>
                <w:sz w:val="28"/>
                <w:szCs w:val="28"/>
              </w:rPr>
              <w:t xml:space="preserve">і його найвищі художні злети. </w:t>
            </w:r>
          </w:p>
          <w:p w:rsidR="00BC7842" w:rsidRPr="00BC7842" w:rsidRDefault="00F12F15" w:rsidP="00BC7842">
            <w:pPr>
              <w:pStyle w:val="a4"/>
              <w:numPr>
                <w:ilvl w:val="0"/>
                <w:numId w:val="13"/>
              </w:numPr>
              <w:spacing w:after="24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Ознайомтися з біографією Хемінгуея на стор. 143.</w:t>
            </w:r>
          </w:p>
          <w:p w:rsidR="00F12F15" w:rsidRPr="00BC7842" w:rsidRDefault="00F12F15" w:rsidP="00BC7842">
            <w:pPr>
              <w:pStyle w:val="a4"/>
              <w:numPr>
                <w:ilvl w:val="0"/>
                <w:numId w:val="13"/>
              </w:numPr>
              <w:spacing w:after="240"/>
              <w:ind w:left="0" w:firstLine="0"/>
              <w:rPr>
                <w:sz w:val="28"/>
                <w:szCs w:val="28"/>
              </w:rPr>
            </w:pPr>
            <w:r w:rsidRPr="00BC7842">
              <w:rPr>
                <w:sz w:val="28"/>
                <w:szCs w:val="28"/>
                <w:lang w:val="uk-UA"/>
              </w:rPr>
              <w:t>Поміркуйте</w:t>
            </w:r>
            <w:r w:rsidRPr="00BC7842">
              <w:rPr>
                <w:sz w:val="28"/>
                <w:szCs w:val="28"/>
              </w:rPr>
              <w:t xml:space="preserve">: </w:t>
            </w:r>
            <w:r w:rsidRPr="00BC7842">
              <w:rPr>
                <w:sz w:val="28"/>
                <w:szCs w:val="28"/>
                <w:lang w:val="uk-UA"/>
              </w:rPr>
              <w:t>чому покоління Хемінгуея отримало назву «втрачене покоління»</w:t>
            </w:r>
            <w:r w:rsidRPr="00BC7842">
              <w:rPr>
                <w:sz w:val="28"/>
                <w:szCs w:val="28"/>
              </w:rPr>
              <w:t>?</w:t>
            </w:r>
            <w:r w:rsidRPr="00BC7842">
              <w:rPr>
                <w:sz w:val="28"/>
                <w:szCs w:val="28"/>
              </w:rPr>
              <w:br/>
            </w:r>
          </w:p>
          <w:p w:rsidR="00BC7842" w:rsidRDefault="00BC7842" w:rsidP="004B20D0">
            <w:pPr>
              <w:spacing w:after="240"/>
              <w:rPr>
                <w:sz w:val="28"/>
                <w:szCs w:val="28"/>
                <w:lang w:val="uk-UA"/>
              </w:rPr>
            </w:pPr>
            <w:r>
              <w:rPr>
                <w:rStyle w:val="butback"/>
                <w:color w:val="666666"/>
                <w:sz w:val="28"/>
                <w:szCs w:val="28"/>
                <w:lang w:val="uk-UA"/>
              </w:rPr>
              <w:t>3</w:t>
            </w:r>
            <w:r w:rsidRPr="00BC7842">
              <w:rPr>
                <w:rStyle w:val="butback"/>
                <w:color w:val="666666"/>
                <w:sz w:val="28"/>
                <w:szCs w:val="28"/>
                <w:lang w:val="uk-UA"/>
              </w:rPr>
              <w:t>.</w:t>
            </w:r>
            <w:r w:rsidRPr="00BC7842">
              <w:rPr>
                <w:rStyle w:val="butback"/>
                <w:color w:val="666666"/>
                <w:lang w:val="uk-UA"/>
              </w:rPr>
              <w:t>.</w:t>
            </w:r>
            <w:r>
              <w:rPr>
                <w:rStyle w:val="submenu-table"/>
                <w:bCs/>
                <w:sz w:val="28"/>
                <w:szCs w:val="28"/>
              </w:rPr>
              <w:t>Хемінгу</w:t>
            </w:r>
            <w:r>
              <w:rPr>
                <w:rStyle w:val="submenu-table"/>
                <w:bCs/>
                <w:sz w:val="28"/>
                <w:szCs w:val="28"/>
                <w:lang w:val="uk-UA"/>
              </w:rPr>
              <w:t>е</w:t>
            </w:r>
            <w:r w:rsidR="00F12F15" w:rsidRPr="00BC7842">
              <w:rPr>
                <w:rStyle w:val="submenu-table"/>
                <w:bCs/>
                <w:sz w:val="28"/>
                <w:szCs w:val="28"/>
              </w:rPr>
              <w:t xml:space="preserve">ю </w:t>
            </w:r>
            <w:r w:rsidRPr="00BC7842">
              <w:rPr>
                <w:rStyle w:val="submenu-table"/>
                <w:bCs/>
                <w:sz w:val="28"/>
                <w:szCs w:val="28"/>
              </w:rPr>
              <w:t xml:space="preserve">була вручена </w:t>
            </w:r>
            <w:r w:rsidR="00F12F15" w:rsidRPr="00BC7842">
              <w:rPr>
                <w:rStyle w:val="submenu-table"/>
                <w:bCs/>
                <w:sz w:val="28"/>
                <w:szCs w:val="28"/>
              </w:rPr>
              <w:t>Нобелівська премія за повість «Старий і море» у 1954 році.</w:t>
            </w:r>
            <w:r w:rsidR="00F12F15" w:rsidRPr="00BC7842">
              <w:rPr>
                <w:sz w:val="28"/>
                <w:szCs w:val="28"/>
              </w:rPr>
              <w:br/>
            </w:r>
            <w:r w:rsidR="00F12F15" w:rsidRPr="00F12F15">
              <w:rPr>
                <w:sz w:val="28"/>
                <w:szCs w:val="28"/>
              </w:rPr>
              <w:t>(У протоколі нагородження зазначалося: «за майстерність у мистецтві оповіді, яку він продемонстрував у пові</w:t>
            </w:r>
            <w:proofErr w:type="gramStart"/>
            <w:r w:rsidR="00F12F15" w:rsidRPr="00F12F15">
              <w:rPr>
                <w:sz w:val="28"/>
                <w:szCs w:val="28"/>
              </w:rPr>
              <w:t>ст</w:t>
            </w:r>
            <w:proofErr w:type="gramEnd"/>
            <w:r w:rsidR="00F12F15" w:rsidRPr="00F12F15">
              <w:rPr>
                <w:sz w:val="28"/>
                <w:szCs w:val="28"/>
              </w:rPr>
              <w:t>і «</w:t>
            </w:r>
            <w:hyperlink r:id="rId5" w:history="1">
              <w:r w:rsidR="00F12F15" w:rsidRPr="00F12F15">
                <w:rPr>
                  <w:rStyle w:val="a3"/>
                  <w:sz w:val="28"/>
                  <w:szCs w:val="28"/>
                  <w:u w:val="none"/>
                </w:rPr>
                <w:t>Старий і море»</w:t>
              </w:r>
            </w:hyperlink>
            <w:r w:rsidR="00F12F15" w:rsidRPr="00F12F15">
              <w:rPr>
                <w:sz w:val="28"/>
                <w:szCs w:val="28"/>
              </w:rPr>
              <w:t xml:space="preserve">. За вплив на сучасний стиль». </w:t>
            </w:r>
            <w:proofErr w:type="gramStart"/>
            <w:r w:rsidR="00F12F15" w:rsidRPr="00F12F15">
              <w:rPr>
                <w:sz w:val="28"/>
                <w:szCs w:val="28"/>
              </w:rPr>
              <w:t>Новаторство прози Хемінгуея, особливості його поетики і стилю - основні акценти сьогоднішнього уроку, і розглянемо ми їх крізь призму таких понять,</w:t>
            </w:r>
            <w:r w:rsidR="00F12F15" w:rsidRPr="00F12F15">
              <w:rPr>
                <w:rStyle w:val="apple-converted-space"/>
                <w:sz w:val="28"/>
                <w:szCs w:val="28"/>
              </w:rPr>
              <w:t> </w:t>
            </w:r>
            <w:r w:rsidR="00F12F15" w:rsidRPr="00F12F15">
              <w:rPr>
                <w:i/>
                <w:iCs/>
                <w:sz w:val="28"/>
                <w:szCs w:val="28"/>
              </w:rPr>
              <w:t>як хемінгуеївський «герой кодексу», «принцип айсберга», «телеграфність» стилю</w:t>
            </w:r>
            <w:r w:rsidR="00F12F15" w:rsidRPr="00F12F15">
              <w:rPr>
                <w:sz w:val="28"/>
                <w:szCs w:val="28"/>
              </w:rPr>
              <w:t>)</w:t>
            </w:r>
            <w:r w:rsidR="00F12F15" w:rsidRPr="00F12F15">
              <w:rPr>
                <w:i/>
                <w:iCs/>
                <w:sz w:val="28"/>
                <w:szCs w:val="28"/>
              </w:rPr>
              <w:t>.</w:t>
            </w:r>
            <w:r w:rsidR="00F12F15" w:rsidRPr="00F12F15">
              <w:rPr>
                <w:rStyle w:val="apple-converted-space"/>
                <w:sz w:val="28"/>
                <w:szCs w:val="28"/>
              </w:rPr>
              <w:t> </w:t>
            </w:r>
            <w:r w:rsidR="00F12F15" w:rsidRPr="00F12F15">
              <w:rPr>
                <w:sz w:val="28"/>
                <w:szCs w:val="28"/>
              </w:rPr>
              <w:br/>
            </w:r>
            <w:r w:rsidR="00F12F15" w:rsidRPr="00F12F15">
              <w:rPr>
                <w:sz w:val="28"/>
                <w:szCs w:val="28"/>
              </w:rPr>
              <w:br/>
            </w:r>
            <w:r w:rsidRPr="00BC7842">
              <w:rPr>
                <w:bCs/>
                <w:sz w:val="28"/>
                <w:szCs w:val="28"/>
                <w:lang w:val="uk-UA"/>
              </w:rPr>
              <w:t>4.</w:t>
            </w:r>
            <w:proofErr w:type="gramEnd"/>
            <w:r w:rsidR="00F12F15" w:rsidRPr="00BC7842">
              <w:rPr>
                <w:bCs/>
                <w:sz w:val="28"/>
                <w:szCs w:val="28"/>
              </w:rPr>
              <w:t xml:space="preserve"> Аналіз поетики і стилю творів Хемінгуея.</w:t>
            </w:r>
            <w:r w:rsidR="00F12F15" w:rsidRPr="00BC7842">
              <w:rPr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* </w:t>
            </w:r>
            <w:r w:rsidR="00F12F15" w:rsidRPr="00F12F15">
              <w:rPr>
                <w:b/>
                <w:bCs/>
                <w:i/>
                <w:iCs/>
                <w:sz w:val="28"/>
                <w:szCs w:val="28"/>
              </w:rPr>
              <w:t xml:space="preserve"> Хемінгуеївський «герой кодексу»</w:t>
            </w:r>
            <w:r w:rsidR="00F12F15" w:rsidRPr="00F12F15">
              <w:rPr>
                <w:sz w:val="28"/>
                <w:szCs w:val="28"/>
              </w:rPr>
              <w:br/>
            </w:r>
            <w:proofErr w:type="gramStart"/>
            <w:r w:rsidR="00F12F15" w:rsidRPr="00F12F15">
              <w:rPr>
                <w:sz w:val="28"/>
                <w:szCs w:val="28"/>
              </w:rPr>
              <w:t>Своєю</w:t>
            </w:r>
            <w:proofErr w:type="gramEnd"/>
            <w:r w:rsidR="00F12F15" w:rsidRPr="00F12F15">
              <w:rPr>
                <w:sz w:val="28"/>
                <w:szCs w:val="28"/>
              </w:rPr>
              <w:t xml:space="preserve"> основною метою Хемінгуей вважав писати лише про те, що знаєш, і писати правду. Це передовсім відбилося на виборі герої</w:t>
            </w:r>
            <w:proofErr w:type="gramStart"/>
            <w:r w:rsidR="00F12F15" w:rsidRPr="00F12F15">
              <w:rPr>
                <w:sz w:val="28"/>
                <w:szCs w:val="28"/>
              </w:rPr>
              <w:t>в</w:t>
            </w:r>
            <w:proofErr w:type="gramEnd"/>
            <w:r w:rsidR="00F12F15" w:rsidRPr="00F12F15">
              <w:rPr>
                <w:sz w:val="28"/>
                <w:szCs w:val="28"/>
              </w:rPr>
              <w:t xml:space="preserve">. І в цьому сенсі його </w:t>
            </w:r>
            <w:proofErr w:type="gramStart"/>
            <w:r w:rsidR="00F12F15" w:rsidRPr="00F12F15">
              <w:rPr>
                <w:sz w:val="28"/>
                <w:szCs w:val="28"/>
              </w:rPr>
              <w:t>персонаж</w:t>
            </w:r>
            <w:proofErr w:type="gramEnd"/>
            <w:r w:rsidR="00F12F15" w:rsidRPr="00F12F15">
              <w:rPr>
                <w:sz w:val="28"/>
                <w:szCs w:val="28"/>
              </w:rPr>
              <w:t>і - двійники автора.</w:t>
            </w:r>
          </w:p>
          <w:p w:rsidR="00BC7842" w:rsidRDefault="00BC7842" w:rsidP="00BC7842">
            <w:pPr>
              <w:spacing w:after="24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</w:t>
            </w:r>
            <w:r w:rsidR="00F12F15" w:rsidRPr="00F12F15">
              <w:rPr>
                <w:sz w:val="28"/>
                <w:szCs w:val="28"/>
              </w:rPr>
              <w:t xml:space="preserve">Говорити про хемінгуеївського  героя  окремо від автора неможливо. Авторські риси читач знаходить у багатьох  його </w:t>
            </w:r>
            <w:proofErr w:type="gramStart"/>
            <w:r w:rsidR="00F12F15" w:rsidRPr="00F12F15">
              <w:rPr>
                <w:sz w:val="28"/>
                <w:szCs w:val="28"/>
              </w:rPr>
              <w:t>персонажах</w:t>
            </w:r>
            <w:proofErr w:type="gramEnd"/>
            <w:r w:rsidR="00F12F15" w:rsidRPr="00F12F15">
              <w:rPr>
                <w:sz w:val="28"/>
                <w:szCs w:val="28"/>
              </w:rPr>
              <w:t xml:space="preserve">  - солдатах, спортсменах, матадорах, мисливцях, жокеях. Хемінгуей завжди був спочатку героєм своїх книг, а потім уже їх автором. Він міг вийти на арену і не гірше за матадора завдати удару бику («Непереможений»), брати участь у скачках як вправний вершник («Мій старий») або бути майстром-рибалкою, ім’ям якого названа </w:t>
            </w:r>
            <w:proofErr w:type="gramStart"/>
            <w:r w:rsidR="00F12F15" w:rsidRPr="00F12F15">
              <w:rPr>
                <w:sz w:val="28"/>
                <w:szCs w:val="28"/>
              </w:rPr>
              <w:t>досл</w:t>
            </w:r>
            <w:proofErr w:type="gramEnd"/>
            <w:r w:rsidR="00F12F15" w:rsidRPr="00F12F15">
              <w:rPr>
                <w:sz w:val="28"/>
                <w:szCs w:val="28"/>
              </w:rPr>
              <w:t xml:space="preserve">іджена ним риба. </w:t>
            </w:r>
            <w:proofErr w:type="gramStart"/>
            <w:r w:rsidR="00F12F15" w:rsidRPr="00F12F15">
              <w:rPr>
                <w:sz w:val="28"/>
                <w:szCs w:val="28"/>
              </w:rPr>
              <w:t>В</w:t>
            </w:r>
            <w:proofErr w:type="gramEnd"/>
            <w:r w:rsidR="00F12F15" w:rsidRPr="00F12F15">
              <w:rPr>
                <w:sz w:val="28"/>
                <w:szCs w:val="28"/>
              </w:rPr>
              <w:t>і</w:t>
            </w:r>
            <w:proofErr w:type="gramStart"/>
            <w:r w:rsidR="00F12F15" w:rsidRPr="00F12F15">
              <w:rPr>
                <w:sz w:val="28"/>
                <w:szCs w:val="28"/>
              </w:rPr>
              <w:t>н</w:t>
            </w:r>
            <w:proofErr w:type="gramEnd"/>
            <w:r w:rsidR="00F12F15" w:rsidRPr="00F12F15">
              <w:rPr>
                <w:sz w:val="28"/>
                <w:szCs w:val="28"/>
              </w:rPr>
              <w:t xml:space="preserve"> вільно оперує у творах спеціальними термінами-професіоналізмами. Наприклад, в оповіданні «Непереможений» це лексика на позначення певних моментів бою з биками:</w:t>
            </w:r>
            <w:r w:rsidR="00F12F15" w:rsidRPr="00F12F15">
              <w:rPr>
                <w:rStyle w:val="apple-converted-space"/>
                <w:sz w:val="28"/>
                <w:szCs w:val="28"/>
              </w:rPr>
              <w:t> </w:t>
            </w:r>
            <w:proofErr w:type="gramStart"/>
            <w:r w:rsidR="00F12F15" w:rsidRPr="00F12F15">
              <w:rPr>
                <w:b/>
                <w:bCs/>
                <w:i/>
                <w:iCs/>
                <w:sz w:val="28"/>
                <w:szCs w:val="28"/>
              </w:rPr>
              <w:t>к</w:t>
            </w:r>
            <w:proofErr w:type="gramEnd"/>
            <w:r w:rsidR="00F12F15" w:rsidRPr="00F12F15">
              <w:rPr>
                <w:b/>
                <w:bCs/>
                <w:i/>
                <w:iCs/>
                <w:sz w:val="28"/>
                <w:szCs w:val="28"/>
              </w:rPr>
              <w:t>і</w:t>
            </w:r>
            <w:proofErr w:type="gramStart"/>
            <w:r w:rsidR="00F12F15" w:rsidRPr="00F12F15">
              <w:rPr>
                <w:b/>
                <w:bCs/>
                <w:i/>
                <w:iCs/>
                <w:sz w:val="28"/>
                <w:szCs w:val="28"/>
              </w:rPr>
              <w:t>те</w:t>
            </w:r>
            <w:proofErr w:type="gramEnd"/>
            <w:r w:rsidR="00F12F15" w:rsidRPr="00F12F15">
              <w:rPr>
                <w:b/>
                <w:bCs/>
                <w:i/>
                <w:iCs/>
                <w:sz w:val="28"/>
                <w:szCs w:val="28"/>
              </w:rPr>
              <w:t>, суерте, рекорте, пасе де печо, пасе натураль,</w:t>
            </w:r>
            <w:r w:rsidR="00F12F15" w:rsidRPr="00F12F15">
              <w:rPr>
                <w:rStyle w:val="apple-converted-space"/>
                <w:b/>
                <w:bCs/>
                <w:i/>
                <w:iCs/>
                <w:sz w:val="28"/>
                <w:szCs w:val="28"/>
              </w:rPr>
              <w:t> </w:t>
            </w:r>
            <w:r w:rsidR="00F12F15" w:rsidRPr="00F12F15">
              <w:rPr>
                <w:sz w:val="28"/>
                <w:szCs w:val="28"/>
              </w:rPr>
              <w:t>у оповіданні «Мій старий» - на позначення кінних перегонів:</w:t>
            </w:r>
            <w:r w:rsidR="00F12F15" w:rsidRPr="00F12F15">
              <w:rPr>
                <w:rStyle w:val="apple-converted-space"/>
                <w:sz w:val="28"/>
                <w:szCs w:val="28"/>
              </w:rPr>
              <w:t> </w:t>
            </w:r>
            <w:r w:rsidR="00F12F15" w:rsidRPr="00F12F15">
              <w:rPr>
                <w:b/>
                <w:bCs/>
                <w:i/>
                <w:iCs/>
                <w:sz w:val="28"/>
                <w:szCs w:val="28"/>
              </w:rPr>
              <w:t>заїзд,</w:t>
            </w:r>
            <w:r w:rsidR="00F12F15" w:rsidRPr="00F12F15">
              <w:rPr>
                <w:rStyle w:val="apple-converted-space"/>
                <w:sz w:val="28"/>
                <w:szCs w:val="28"/>
              </w:rPr>
              <w:t> </w:t>
            </w:r>
            <w:r w:rsidR="00F12F15" w:rsidRPr="00F12F15">
              <w:rPr>
                <w:b/>
                <w:bCs/>
                <w:i/>
                <w:iCs/>
                <w:sz w:val="28"/>
                <w:szCs w:val="28"/>
              </w:rPr>
              <w:t>стартер, трек, фаворит, ставка, галоп</w:t>
            </w:r>
            <w:r w:rsidR="00F12F15" w:rsidRPr="00F12F15">
              <w:rPr>
                <w:rStyle w:val="apple-converted-space"/>
                <w:b/>
                <w:bCs/>
                <w:i/>
                <w:iCs/>
                <w:sz w:val="28"/>
                <w:szCs w:val="28"/>
              </w:rPr>
              <w:t> </w:t>
            </w:r>
            <w:r w:rsidR="00F12F15" w:rsidRPr="00F12F15">
              <w:rPr>
                <w:sz w:val="28"/>
                <w:szCs w:val="28"/>
              </w:rPr>
              <w:t xml:space="preserve">тощо. Це створювало достовірність творів. Мотиви цих «спортивних оповідань» звучать і далі в творчості Хемінгуея – </w:t>
            </w:r>
            <w:proofErr w:type="gramStart"/>
            <w:r w:rsidR="00F12F15" w:rsidRPr="00F12F15">
              <w:rPr>
                <w:sz w:val="28"/>
                <w:szCs w:val="28"/>
              </w:rPr>
              <w:t>аж</w:t>
            </w:r>
            <w:proofErr w:type="gramEnd"/>
            <w:r w:rsidR="00F12F15" w:rsidRPr="00F12F15">
              <w:rPr>
                <w:sz w:val="28"/>
                <w:szCs w:val="28"/>
              </w:rPr>
              <w:t xml:space="preserve"> до «Старого і моря». Це тема перемоги і поразки. Перемоги, яка не приносить переможцю нічого. При цьому нагородою є </w:t>
            </w:r>
            <w:r w:rsidR="00F12F15" w:rsidRPr="00F12F15">
              <w:rPr>
                <w:sz w:val="28"/>
                <w:szCs w:val="28"/>
              </w:rPr>
              <w:lastRenderedPageBreak/>
              <w:t>ус</w:t>
            </w:r>
            <w:r>
              <w:rPr>
                <w:sz w:val="28"/>
                <w:szCs w:val="28"/>
              </w:rPr>
              <w:t>відомлення виконаного обов’язку</w:t>
            </w:r>
            <w:r w:rsidR="00F12F15" w:rsidRPr="00F12F15">
              <w:rPr>
                <w:sz w:val="28"/>
                <w:szCs w:val="28"/>
              </w:rPr>
              <w:t>.</w:t>
            </w:r>
            <w:r w:rsidR="00F12F15" w:rsidRPr="00F12F15">
              <w:rPr>
                <w:rStyle w:val="apple-converted-space"/>
                <w:sz w:val="28"/>
                <w:szCs w:val="28"/>
              </w:rPr>
              <w:t> </w:t>
            </w:r>
          </w:p>
          <w:p w:rsidR="00F12F15" w:rsidRPr="00BC7842" w:rsidRDefault="00BC7842" w:rsidP="00BC7842">
            <w:pPr>
              <w:spacing w:after="240"/>
              <w:rPr>
                <w:sz w:val="28"/>
                <w:szCs w:val="28"/>
              </w:rPr>
            </w:pPr>
            <w:r w:rsidRPr="00BC7842">
              <w:rPr>
                <w:bCs/>
                <w:iCs/>
                <w:sz w:val="28"/>
                <w:szCs w:val="28"/>
                <w:lang w:val="uk-UA"/>
              </w:rPr>
              <w:t>5.</w:t>
            </w:r>
            <w:r w:rsidR="00F12F15" w:rsidRPr="00BC7842">
              <w:rPr>
                <w:bCs/>
                <w:iCs/>
                <w:sz w:val="28"/>
                <w:szCs w:val="28"/>
              </w:rPr>
              <w:t xml:space="preserve"> Хемінгуеївський «принцип айсберга».</w:t>
            </w:r>
          </w:p>
          <w:p w:rsidR="00F12F15" w:rsidRPr="00BC7842" w:rsidRDefault="00F12F15" w:rsidP="004B20D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BC7842">
              <w:rPr>
                <w:bCs/>
                <w:sz w:val="28"/>
                <w:szCs w:val="28"/>
              </w:rPr>
              <w:t xml:space="preserve">Що таке принцип «айсберга»? Як діє </w:t>
            </w:r>
            <w:proofErr w:type="gramStart"/>
            <w:r w:rsidRPr="00BC7842">
              <w:rPr>
                <w:bCs/>
                <w:sz w:val="28"/>
                <w:szCs w:val="28"/>
              </w:rPr>
              <w:t>в</w:t>
            </w:r>
            <w:proofErr w:type="gramEnd"/>
            <w:r w:rsidRPr="00BC7842">
              <w:rPr>
                <w:bCs/>
                <w:sz w:val="28"/>
                <w:szCs w:val="28"/>
              </w:rPr>
              <w:t>ін в творах письменника?</w:t>
            </w:r>
          </w:p>
          <w:p w:rsidR="00F12F15" w:rsidRPr="00F12F15" w:rsidRDefault="00F12F15" w:rsidP="004B20D0">
            <w:pPr>
              <w:rPr>
                <w:sz w:val="28"/>
                <w:szCs w:val="28"/>
              </w:rPr>
            </w:pPr>
            <w:r w:rsidRPr="00BC7842">
              <w:rPr>
                <w:sz w:val="28"/>
                <w:szCs w:val="28"/>
              </w:rPr>
              <w:br/>
            </w:r>
            <w:r w:rsidRPr="00F12F15">
              <w:rPr>
                <w:sz w:val="28"/>
                <w:szCs w:val="28"/>
              </w:rPr>
              <w:t>(«Якщо письменник добре знає те, про що пише, він може опустити багато з того, що зна</w:t>
            </w:r>
            <w:proofErr w:type="gramStart"/>
            <w:r w:rsidRPr="00F12F15">
              <w:rPr>
                <w:sz w:val="28"/>
                <w:szCs w:val="28"/>
              </w:rPr>
              <w:t>є,</w:t>
            </w:r>
            <w:proofErr w:type="gramEnd"/>
            <w:r w:rsidRPr="00F12F15">
              <w:rPr>
                <w:sz w:val="28"/>
                <w:szCs w:val="28"/>
              </w:rPr>
              <w:t xml:space="preserve"> і якщо він пише правдиво, читач відчує все невисловлене так само сильно, ніби письменник сказав про це», - відомі слова Е.Хемінгуея з книги «Смерть пополудні» (1935). Айсберг на 1/8 височіє над водою, а 7/8 його заховано </w:t>
            </w:r>
            <w:proofErr w:type="gramStart"/>
            <w:r w:rsidRPr="00F12F15">
              <w:rPr>
                <w:sz w:val="28"/>
                <w:szCs w:val="28"/>
              </w:rPr>
              <w:t>п</w:t>
            </w:r>
            <w:proofErr w:type="gramEnd"/>
            <w:r w:rsidRPr="00F12F15">
              <w:rPr>
                <w:sz w:val="28"/>
                <w:szCs w:val="28"/>
              </w:rPr>
              <w:t xml:space="preserve">ід поверхнею. Хемінгуей вважав, що саме так має творити автор: він не повинен говорити все, більша частина змісту має бути закладена в </w:t>
            </w:r>
            <w:proofErr w:type="gramStart"/>
            <w:r w:rsidRPr="00F12F15">
              <w:rPr>
                <w:sz w:val="28"/>
                <w:szCs w:val="28"/>
              </w:rPr>
              <w:t>п</w:t>
            </w:r>
            <w:proofErr w:type="gramEnd"/>
            <w:r w:rsidRPr="00F12F15">
              <w:rPr>
                <w:sz w:val="28"/>
                <w:szCs w:val="28"/>
              </w:rPr>
              <w:t>ідтексті.</w:t>
            </w:r>
            <w:r w:rsidRPr="00F12F15">
              <w:rPr>
                <w:rStyle w:val="apple-converted-space"/>
                <w:sz w:val="28"/>
                <w:szCs w:val="28"/>
              </w:rPr>
              <w:t> </w:t>
            </w:r>
            <w:r w:rsidRPr="00F12F15">
              <w:rPr>
                <w:sz w:val="28"/>
                <w:szCs w:val="28"/>
              </w:rPr>
              <w:br/>
            </w:r>
            <w:r w:rsidRPr="00F12F15">
              <w:rPr>
                <w:sz w:val="28"/>
                <w:szCs w:val="28"/>
              </w:rPr>
              <w:br/>
              <w:t>Приблизно те ж саме говорив англійський письменник Голсуорсі про підтекст у творах А.Чехова:</w:t>
            </w:r>
            <w:r w:rsidRPr="00F12F15">
              <w:rPr>
                <w:b/>
                <w:bCs/>
                <w:i/>
                <w:iCs/>
                <w:sz w:val="28"/>
                <w:szCs w:val="28"/>
              </w:rPr>
              <w:t>«Оповідання Чехова, на перший погляд, не мають ні початку, ні кінця, вони – суцільна серединка, неначе черепаха, яка сховала хві</w:t>
            </w:r>
            <w:proofErr w:type="gramStart"/>
            <w:r w:rsidRPr="00F12F15">
              <w:rPr>
                <w:b/>
                <w:bCs/>
                <w:i/>
                <w:iCs/>
                <w:sz w:val="28"/>
                <w:szCs w:val="28"/>
              </w:rPr>
              <w:t>ст</w:t>
            </w:r>
            <w:proofErr w:type="gramEnd"/>
            <w:r w:rsidRPr="00F12F15">
              <w:rPr>
                <w:b/>
                <w:bCs/>
                <w:i/>
                <w:iCs/>
                <w:sz w:val="28"/>
                <w:szCs w:val="28"/>
              </w:rPr>
              <w:t xml:space="preserve"> і голову. Проте… хві</w:t>
            </w:r>
            <w:proofErr w:type="gramStart"/>
            <w:r w:rsidRPr="00F12F15">
              <w:rPr>
                <w:b/>
                <w:bCs/>
                <w:i/>
                <w:iCs/>
                <w:sz w:val="28"/>
                <w:szCs w:val="28"/>
              </w:rPr>
              <w:t>ст</w:t>
            </w:r>
            <w:proofErr w:type="gramEnd"/>
            <w:r w:rsidRPr="00F12F15">
              <w:rPr>
                <w:b/>
                <w:bCs/>
                <w:i/>
                <w:iCs/>
                <w:sz w:val="28"/>
                <w:szCs w:val="28"/>
              </w:rPr>
              <w:t xml:space="preserve"> і голова все-таки є, хоча і втягнуті всередину».</w:t>
            </w:r>
            <w:r w:rsidRPr="00F12F15">
              <w:rPr>
                <w:sz w:val="28"/>
                <w:szCs w:val="28"/>
              </w:rPr>
              <w:br/>
            </w:r>
            <w:r w:rsidRPr="00F12F15">
              <w:rPr>
                <w:sz w:val="28"/>
                <w:szCs w:val="28"/>
              </w:rPr>
              <w:br/>
              <w:t xml:space="preserve">Ця ж сама «поетика черепахи», тобто поетика натяків і недомовок, притаманна творчості Хемінгуея. «Теорією айсберга» або «поетикою черепахи» письменник здійснив одну з важливих вимог реалістичного мистецтва – </w:t>
            </w:r>
            <w:proofErr w:type="gramStart"/>
            <w:r w:rsidRPr="00F12F15">
              <w:rPr>
                <w:sz w:val="28"/>
                <w:szCs w:val="28"/>
              </w:rPr>
              <w:t>св</w:t>
            </w:r>
            <w:proofErr w:type="gramEnd"/>
            <w:r w:rsidRPr="00F12F15">
              <w:rPr>
                <w:sz w:val="28"/>
                <w:szCs w:val="28"/>
              </w:rPr>
              <w:t>ідомий відбір матеріалу і продуманої послідовності фактів. І хоча пошук таких «хвоста» і «голови», утягнутих усередину, є метою наступного нашого уроку, розглянемо один з прикладів такого підтексту в повісті «Старий і море».</w:t>
            </w:r>
          </w:p>
          <w:p w:rsidR="00F12F15" w:rsidRPr="00F12F15" w:rsidRDefault="00F12F15" w:rsidP="004B20D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b/>
                <w:bCs/>
                <w:sz w:val="28"/>
                <w:szCs w:val="28"/>
              </w:rPr>
              <w:t xml:space="preserve">Для розуміння натяку Хемінгуей часто дає ключі у вигляді слова або фрази, у яких сконцентровано </w:t>
            </w:r>
            <w:proofErr w:type="gramStart"/>
            <w:r w:rsidRPr="00F12F15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F12F15">
              <w:rPr>
                <w:b/>
                <w:bCs/>
                <w:sz w:val="28"/>
                <w:szCs w:val="28"/>
              </w:rPr>
              <w:t>ідтекст. Одним з таких ключових слів є власне ім’я</w:t>
            </w:r>
            <w:proofErr w:type="gramStart"/>
            <w:r w:rsidRPr="00F12F15">
              <w:rPr>
                <w:b/>
                <w:bCs/>
                <w:sz w:val="28"/>
                <w:szCs w:val="28"/>
              </w:rPr>
              <w:t xml:space="preserve"> Д</w:t>
            </w:r>
            <w:proofErr w:type="gramEnd"/>
            <w:r w:rsidRPr="00F12F15">
              <w:rPr>
                <w:b/>
                <w:bCs/>
                <w:sz w:val="28"/>
                <w:szCs w:val="28"/>
              </w:rPr>
              <w:t>і Маджо, яке неодноразово повторює старий рибалка. Хто такий</w:t>
            </w:r>
            <w:proofErr w:type="gramStart"/>
            <w:r w:rsidRPr="00F12F15">
              <w:rPr>
                <w:b/>
                <w:bCs/>
                <w:sz w:val="28"/>
                <w:szCs w:val="28"/>
              </w:rPr>
              <w:t xml:space="preserve"> Д</w:t>
            </w:r>
            <w:proofErr w:type="gramEnd"/>
            <w:r w:rsidRPr="00F12F15">
              <w:rPr>
                <w:b/>
                <w:bCs/>
                <w:sz w:val="28"/>
                <w:szCs w:val="28"/>
              </w:rPr>
              <w:t>і Маджо?</w:t>
            </w:r>
            <w:r w:rsidRPr="00F12F15">
              <w:rPr>
                <w:rStyle w:val="apple-converted-space"/>
                <w:b/>
                <w:bCs/>
                <w:sz w:val="28"/>
                <w:szCs w:val="28"/>
              </w:rPr>
              <w:t> </w:t>
            </w:r>
          </w:p>
          <w:p w:rsidR="00F12F15" w:rsidRPr="00F12F15" w:rsidRDefault="00F12F15" w:rsidP="004B20D0">
            <w:pPr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>(Ді Маджо – видатний американський спортсмен, бейсболі</w:t>
            </w:r>
            <w:proofErr w:type="gramStart"/>
            <w:r w:rsidRPr="00F12F15">
              <w:rPr>
                <w:sz w:val="28"/>
                <w:szCs w:val="28"/>
              </w:rPr>
              <w:t>ст</w:t>
            </w:r>
            <w:proofErr w:type="gramEnd"/>
            <w:r w:rsidRPr="00F12F15">
              <w:rPr>
                <w:sz w:val="28"/>
                <w:szCs w:val="28"/>
              </w:rPr>
              <w:t>, ідеал Сантьяго. Учні зачитують уривки з тексту пові</w:t>
            </w:r>
            <w:proofErr w:type="gramStart"/>
            <w:r w:rsidRPr="00F12F15">
              <w:rPr>
                <w:sz w:val="28"/>
                <w:szCs w:val="28"/>
              </w:rPr>
              <w:t>ст</w:t>
            </w:r>
            <w:proofErr w:type="gramEnd"/>
            <w:r w:rsidRPr="00F12F15">
              <w:rPr>
                <w:sz w:val="28"/>
                <w:szCs w:val="28"/>
              </w:rPr>
              <w:t>і, де звучить це ім’я, намагаються з’ясувати можливу багатозначність підтексту Хемінгуея:</w:t>
            </w:r>
          </w:p>
          <w:p w:rsidR="00F12F15" w:rsidRPr="00F12F15" w:rsidRDefault="00F12F15" w:rsidP="004B20D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>Ді Маджо – втілення національного духу Америки, майстерності і професіоналізму. Так відбувається перегук характерів Сантьяго</w:t>
            </w:r>
            <w:proofErr w:type="gramStart"/>
            <w:r w:rsidRPr="00F12F15">
              <w:rPr>
                <w:sz w:val="28"/>
                <w:szCs w:val="28"/>
              </w:rPr>
              <w:t xml:space="preserve"> і Д</w:t>
            </w:r>
            <w:proofErr w:type="gramEnd"/>
            <w:r w:rsidRPr="00F12F15">
              <w:rPr>
                <w:sz w:val="28"/>
                <w:szCs w:val="28"/>
              </w:rPr>
              <w:t>і Маджо;</w:t>
            </w:r>
          </w:p>
          <w:p w:rsidR="00F12F15" w:rsidRPr="00F12F15" w:rsidRDefault="00F12F15" w:rsidP="004B20D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>Ім’я</w:t>
            </w:r>
            <w:proofErr w:type="gramStart"/>
            <w:r w:rsidRPr="00F12F15">
              <w:rPr>
                <w:sz w:val="28"/>
                <w:szCs w:val="28"/>
              </w:rPr>
              <w:t xml:space="preserve"> Д</w:t>
            </w:r>
            <w:proofErr w:type="gramEnd"/>
            <w:r w:rsidRPr="00F12F15">
              <w:rPr>
                <w:sz w:val="28"/>
                <w:szCs w:val="28"/>
              </w:rPr>
              <w:t>і Маджо проектує море і двобій рибалки на спортивний майданчик, де такі важливі чесні правила гри, адже Сантьяго міг прогодувати себе і сидячи з вудкою на березі моря – чи багато треба старому? - проте навіщо тоді майстерність?</w:t>
            </w:r>
            <w:r w:rsidRPr="00F12F15">
              <w:rPr>
                <w:rStyle w:val="apple-converted-space"/>
                <w:sz w:val="28"/>
                <w:szCs w:val="28"/>
              </w:rPr>
              <w:t> </w:t>
            </w:r>
          </w:p>
          <w:p w:rsidR="00F12F15" w:rsidRPr="00F12F15" w:rsidRDefault="00F12F15" w:rsidP="004B20D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 xml:space="preserve">Ді Маджо – виходець з бідної родини, син рибалки, а став великою </w:t>
            </w:r>
            <w:r w:rsidRPr="00F12F15">
              <w:rPr>
                <w:sz w:val="28"/>
                <w:szCs w:val="28"/>
              </w:rPr>
              <w:lastRenderedPageBreak/>
              <w:t xml:space="preserve">людиною, втіливши національні </w:t>
            </w:r>
            <w:proofErr w:type="gramStart"/>
            <w:r w:rsidRPr="00F12F15">
              <w:rPr>
                <w:sz w:val="28"/>
                <w:szCs w:val="28"/>
              </w:rPr>
              <w:t>пр</w:t>
            </w:r>
            <w:proofErr w:type="gramEnd"/>
            <w:r w:rsidRPr="00F12F15">
              <w:rPr>
                <w:sz w:val="28"/>
                <w:szCs w:val="28"/>
              </w:rPr>
              <w:t xml:space="preserve">іоритети принципу «рівних можливостей» завдяки високій майстерності і непохитній мужності. Очевидно, «Велика Ліга» Ді Маджо співвідноситься з «великою рибою» Сантьяго. </w:t>
            </w:r>
            <w:proofErr w:type="gramStart"/>
            <w:r w:rsidRPr="00F12F15">
              <w:rPr>
                <w:sz w:val="28"/>
                <w:szCs w:val="28"/>
              </w:rPr>
              <w:t>Так реалістична символіка Хемінгуея допомагає передати внутрішній пафос оповіді).</w:t>
            </w:r>
            <w:proofErr w:type="gramEnd"/>
          </w:p>
          <w:p w:rsidR="00F12F15" w:rsidRPr="00F12F15" w:rsidRDefault="00F12F15" w:rsidP="004B20D0">
            <w:pPr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</w:r>
            <w:r w:rsidR="00BC7842" w:rsidRPr="00BC7842">
              <w:rPr>
                <w:bCs/>
                <w:iCs/>
                <w:sz w:val="28"/>
                <w:szCs w:val="28"/>
                <w:lang w:val="uk-UA"/>
              </w:rPr>
              <w:t>6.</w:t>
            </w:r>
            <w:r w:rsidRPr="00BC7842">
              <w:rPr>
                <w:bCs/>
                <w:iCs/>
                <w:sz w:val="28"/>
                <w:szCs w:val="28"/>
              </w:rPr>
              <w:t xml:space="preserve"> «Телеграфність стилю» Е.Хемінгуея.</w:t>
            </w:r>
            <w:r w:rsidRPr="00BC7842">
              <w:rPr>
                <w:sz w:val="28"/>
                <w:szCs w:val="28"/>
              </w:rPr>
              <w:br/>
            </w:r>
            <w:r w:rsidRPr="00BC7842">
              <w:rPr>
                <w:sz w:val="28"/>
                <w:szCs w:val="28"/>
              </w:rPr>
              <w:br/>
            </w:r>
            <w:r w:rsidR="00BC7842">
              <w:rPr>
                <w:sz w:val="28"/>
                <w:szCs w:val="28"/>
                <w:lang w:val="uk-UA"/>
              </w:rPr>
              <w:t xml:space="preserve">    </w:t>
            </w:r>
            <w:r w:rsidRPr="00F12F15">
              <w:rPr>
                <w:sz w:val="28"/>
                <w:szCs w:val="28"/>
              </w:rPr>
              <w:t xml:space="preserve">Серед </w:t>
            </w:r>
            <w:proofErr w:type="gramStart"/>
            <w:r w:rsidRPr="00F12F15">
              <w:rPr>
                <w:sz w:val="28"/>
                <w:szCs w:val="28"/>
              </w:rPr>
              <w:t>р</w:t>
            </w:r>
            <w:proofErr w:type="gramEnd"/>
            <w:r w:rsidRPr="00F12F15">
              <w:rPr>
                <w:sz w:val="28"/>
                <w:szCs w:val="28"/>
              </w:rPr>
              <w:t>ізноманітних чинників, які вплинули на формування  Хемінгуея-письменника, вирішальну роль, поза сумнівом, зіграла журналістика, вона стала основним інструментом його літературного учнівства.</w:t>
            </w:r>
          </w:p>
          <w:p w:rsidR="00F12F15" w:rsidRPr="00F12F15" w:rsidRDefault="00F12F15" w:rsidP="004B20D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rStyle w:val="apple-converted-space"/>
                <w:b/>
                <w:bCs/>
                <w:sz w:val="28"/>
                <w:szCs w:val="28"/>
              </w:rPr>
              <w:t> </w:t>
            </w:r>
            <w:r w:rsidRPr="00F12F15">
              <w:rPr>
                <w:rStyle w:val="submenu-table"/>
                <w:b/>
                <w:bCs/>
                <w:sz w:val="28"/>
                <w:szCs w:val="28"/>
              </w:rPr>
              <w:t xml:space="preserve">Як відбилася на </w:t>
            </w:r>
            <w:proofErr w:type="gramStart"/>
            <w:r w:rsidRPr="00F12F15">
              <w:rPr>
                <w:rStyle w:val="submenu-table"/>
                <w:b/>
                <w:bCs/>
                <w:sz w:val="28"/>
                <w:szCs w:val="28"/>
              </w:rPr>
              <w:t>стил</w:t>
            </w:r>
            <w:proofErr w:type="gramEnd"/>
            <w:r w:rsidRPr="00F12F15">
              <w:rPr>
                <w:rStyle w:val="submenu-table"/>
                <w:b/>
                <w:bCs/>
                <w:sz w:val="28"/>
                <w:szCs w:val="28"/>
              </w:rPr>
              <w:t>і Хемінгуея робота репортера і журналіста?</w:t>
            </w:r>
          </w:p>
          <w:p w:rsidR="00F12F15" w:rsidRPr="00F12F15" w:rsidRDefault="00F12F15" w:rsidP="004B20D0">
            <w:pPr>
              <w:rPr>
                <w:sz w:val="28"/>
                <w:szCs w:val="28"/>
              </w:rPr>
            </w:pPr>
            <w:proofErr w:type="gramStart"/>
            <w:r w:rsidRPr="00F12F15">
              <w:rPr>
                <w:sz w:val="28"/>
                <w:szCs w:val="28"/>
              </w:rPr>
              <w:t>(Відбилася на конкретності описів, простоті, лаконізмі, вимозі писати стисліше; зображати, а не описувати, наголошувати на змістовому повторі. Газета привчила його до телеграфної мови, проте без примітиву.</w:t>
            </w:r>
            <w:proofErr w:type="gramEnd"/>
            <w:r w:rsidRPr="00F12F15">
              <w:rPr>
                <w:sz w:val="28"/>
                <w:szCs w:val="28"/>
              </w:rPr>
              <w:t xml:space="preserve"> Ось його перші уроки:</w:t>
            </w:r>
          </w:p>
          <w:p w:rsidR="00F12F15" w:rsidRPr="00F12F15" w:rsidRDefault="00F12F15" w:rsidP="004B20D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>Пиши короткими реченнями. Роби натяк ключовою фразою.</w:t>
            </w:r>
          </w:p>
          <w:p w:rsidR="00F12F15" w:rsidRPr="00F12F15" w:rsidRDefault="00F12F15" w:rsidP="004B20D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>Перший абзац має бути короткий.</w:t>
            </w:r>
            <w:r w:rsidRPr="00F12F15">
              <w:rPr>
                <w:rStyle w:val="apple-converted-space"/>
                <w:sz w:val="28"/>
                <w:szCs w:val="28"/>
              </w:rPr>
              <w:t> </w:t>
            </w:r>
          </w:p>
          <w:p w:rsidR="00F12F15" w:rsidRPr="00F12F15" w:rsidRDefault="00F12F15" w:rsidP="004B20D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>Мова має бути сильною. Стверджуй, а не заперечуй.</w:t>
            </w:r>
          </w:p>
          <w:p w:rsidR="00F12F15" w:rsidRPr="00F12F15" w:rsidRDefault="00F12F15" w:rsidP="004B20D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>Уникай прикметників, особливо таких пишних, як "вражаючий", "розкішний", "грандіозний", "величний" тощо.</w:t>
            </w:r>
            <w:r w:rsidRPr="00F12F15">
              <w:rPr>
                <w:rStyle w:val="apple-converted-space"/>
                <w:sz w:val="28"/>
                <w:szCs w:val="28"/>
              </w:rPr>
              <w:t> </w:t>
            </w:r>
          </w:p>
          <w:p w:rsidR="00F12F15" w:rsidRPr="00F12F15" w:rsidRDefault="00F12F15" w:rsidP="00CA5AE1">
            <w:pPr>
              <w:rPr>
                <w:sz w:val="28"/>
                <w:szCs w:val="28"/>
              </w:rPr>
            </w:pPr>
            <w:r w:rsidRPr="00F12F15">
              <w:rPr>
                <w:sz w:val="28"/>
                <w:szCs w:val="28"/>
              </w:rPr>
              <w:br/>
              <w:t xml:space="preserve">Так виникла суха манера письма («телеграфний стиль»); стиль художнього твору зовнішньо уподібнювався до стислого репортерського звіту, у якому не було місця пишним епітетам і метафорам. Хемінгуей точно фіксував поведінку, рухи героїв, у яких виражається характер і настрій, через повторення та створення лейтмотивів. Наприклад, як в оповіданні «Мій старий» (навести приклади). І хоча зі зміною </w:t>
            </w:r>
            <w:proofErr w:type="gramStart"/>
            <w:r w:rsidRPr="00F12F15">
              <w:rPr>
                <w:sz w:val="28"/>
                <w:szCs w:val="28"/>
              </w:rPr>
              <w:t>св</w:t>
            </w:r>
            <w:proofErr w:type="gramEnd"/>
            <w:r w:rsidRPr="00F12F15">
              <w:rPr>
                <w:sz w:val="28"/>
                <w:szCs w:val="28"/>
              </w:rPr>
              <w:t>ітогляду пом’якшувалася і мова, «телеграфний стиль» як домінанта прози простежується і в останніх творах письменника.</w:t>
            </w:r>
            <w:r w:rsidRPr="00F12F15">
              <w:rPr>
                <w:rStyle w:val="apple-converted-space"/>
                <w:sz w:val="28"/>
                <w:szCs w:val="28"/>
              </w:rPr>
              <w:t> </w:t>
            </w:r>
            <w:r w:rsidRPr="00F12F15">
              <w:rPr>
                <w:sz w:val="28"/>
                <w:szCs w:val="28"/>
              </w:rPr>
              <w:br/>
            </w:r>
            <w:r w:rsidRPr="00F12F15">
              <w:rPr>
                <w:sz w:val="28"/>
                <w:szCs w:val="28"/>
              </w:rPr>
              <w:br/>
            </w:r>
            <w:r w:rsidR="00CA5AE1">
              <w:rPr>
                <w:sz w:val="28"/>
                <w:szCs w:val="28"/>
                <w:lang w:val="uk-UA"/>
              </w:rPr>
              <w:t xml:space="preserve">      *</w:t>
            </w:r>
            <w:r w:rsidRPr="00CA5AE1">
              <w:rPr>
                <w:sz w:val="28"/>
                <w:szCs w:val="28"/>
                <w:lang w:val="uk-UA"/>
              </w:rPr>
              <w:t xml:space="preserve">Отже, найбільші досягнення Хемінгуея і полягають у тому, що він зумів сказати правду про свою епоху, про сучасника, його людську сутність через лаконізм оповіді, «теорію айсберга» і «героів кодексу». </w:t>
            </w:r>
            <w:r w:rsidRPr="00F12F15">
              <w:rPr>
                <w:sz w:val="28"/>
                <w:szCs w:val="28"/>
              </w:rPr>
              <w:t>Новаторство прози Хемінгуея органічно влилося в русло сучасного реалізму.</w:t>
            </w:r>
          </w:p>
        </w:tc>
      </w:tr>
    </w:tbl>
    <w:p w:rsidR="00F12F15" w:rsidRDefault="00F12F15" w:rsidP="00F12F15">
      <w:pPr>
        <w:rPr>
          <w:lang w:val="uk-UA"/>
        </w:rPr>
      </w:pPr>
      <w:r>
        <w:rPr>
          <w:lang w:val="uk-UA"/>
        </w:rPr>
        <w:lastRenderedPageBreak/>
        <w:t xml:space="preserve"> </w:t>
      </w:r>
    </w:p>
    <w:p w:rsidR="00F12F15" w:rsidRDefault="00F12F15" w:rsidP="00F12F15">
      <w:pPr>
        <w:rPr>
          <w:lang w:val="uk-UA"/>
        </w:rPr>
      </w:pPr>
    </w:p>
    <w:p w:rsidR="00F12F15" w:rsidRPr="00CA5AE1" w:rsidRDefault="00F12F15" w:rsidP="00F12F15">
      <w:pPr>
        <w:rPr>
          <w:sz w:val="28"/>
          <w:szCs w:val="28"/>
          <w:lang w:val="uk-UA"/>
        </w:rPr>
      </w:pPr>
      <w:r w:rsidRPr="00CA5AE1">
        <w:rPr>
          <w:sz w:val="28"/>
          <w:szCs w:val="28"/>
          <w:lang w:val="uk-UA"/>
        </w:rPr>
        <w:t xml:space="preserve">5.Домашнє завдання </w:t>
      </w:r>
      <w:r w:rsidR="00CA5AE1">
        <w:rPr>
          <w:sz w:val="28"/>
          <w:szCs w:val="28"/>
          <w:lang w:val="en-US"/>
        </w:rPr>
        <w:t xml:space="preserve">: </w:t>
      </w:r>
    </w:p>
    <w:p w:rsidR="00F12F15" w:rsidRPr="00CA5AE1" w:rsidRDefault="00F12F15" w:rsidP="00F12F15">
      <w:pPr>
        <w:rPr>
          <w:sz w:val="28"/>
          <w:szCs w:val="28"/>
          <w:lang w:val="uk-UA"/>
        </w:rPr>
      </w:pPr>
      <w:r w:rsidRPr="00CA5AE1">
        <w:rPr>
          <w:sz w:val="28"/>
          <w:szCs w:val="28"/>
          <w:lang w:val="uk-UA"/>
        </w:rPr>
        <w:t>Прочитати повість «Старий і море»</w:t>
      </w:r>
    </w:p>
    <w:p w:rsidR="00147AB0" w:rsidRPr="00F12F15" w:rsidRDefault="00147AB0">
      <w:pPr>
        <w:rPr>
          <w:lang w:val="uk-UA"/>
        </w:rPr>
      </w:pPr>
    </w:p>
    <w:sectPr w:rsidR="00147AB0" w:rsidRPr="00F1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DB9"/>
    <w:multiLevelType w:val="multilevel"/>
    <w:tmpl w:val="427AA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33551"/>
    <w:multiLevelType w:val="multilevel"/>
    <w:tmpl w:val="349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84A77"/>
    <w:multiLevelType w:val="multilevel"/>
    <w:tmpl w:val="E40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06C99"/>
    <w:multiLevelType w:val="multilevel"/>
    <w:tmpl w:val="EF2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1760C"/>
    <w:multiLevelType w:val="multilevel"/>
    <w:tmpl w:val="D3C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D23A48"/>
    <w:multiLevelType w:val="multilevel"/>
    <w:tmpl w:val="31B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62990"/>
    <w:multiLevelType w:val="multilevel"/>
    <w:tmpl w:val="6F0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2F1E68"/>
    <w:multiLevelType w:val="multilevel"/>
    <w:tmpl w:val="456C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F7D16"/>
    <w:multiLevelType w:val="multilevel"/>
    <w:tmpl w:val="0648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2725B1"/>
    <w:multiLevelType w:val="multilevel"/>
    <w:tmpl w:val="879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E122BA"/>
    <w:multiLevelType w:val="hybridMultilevel"/>
    <w:tmpl w:val="BAD65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E68D0"/>
    <w:multiLevelType w:val="multilevel"/>
    <w:tmpl w:val="14B6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8771EB"/>
    <w:multiLevelType w:val="multilevel"/>
    <w:tmpl w:val="31BA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12F15"/>
    <w:rsid w:val="00147AB0"/>
    <w:rsid w:val="00BC7842"/>
    <w:rsid w:val="00CA5AE1"/>
    <w:rsid w:val="00F1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2F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2F15"/>
  </w:style>
  <w:style w:type="character" w:customStyle="1" w:styleId="butback">
    <w:name w:val="butback"/>
    <w:basedOn w:val="a0"/>
    <w:rsid w:val="00F12F15"/>
  </w:style>
  <w:style w:type="character" w:customStyle="1" w:styleId="submenu-table">
    <w:name w:val="submenu-table"/>
    <w:basedOn w:val="a0"/>
    <w:rsid w:val="00F12F15"/>
  </w:style>
  <w:style w:type="paragraph" w:styleId="a4">
    <w:name w:val="List Paragraph"/>
    <w:basedOn w:val="a"/>
    <w:uiPriority w:val="34"/>
    <w:qFormat/>
    <w:rsid w:val="00F12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k.wikipedia.org/w/index.php?title=%D1%81%D1%82%D0%B0%D1%80%D0%B8%D0%B9_%D1%96_%D0%BC%D0%BE%D1%80%D0%B5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2022-03-27T14:19:00Z</cp:lastPrinted>
  <dcterms:created xsi:type="dcterms:W3CDTF">2022-03-27T14:14:00Z</dcterms:created>
  <dcterms:modified xsi:type="dcterms:W3CDTF">2022-03-27T14:38:00Z</dcterms:modified>
</cp:coreProperties>
</file>