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D3" w:rsidRDefault="009A0BD3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A0BD3" w:rsidRPr="00A67366" w:rsidRDefault="00A67366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11.05</w:t>
      </w:r>
      <w:r w:rsidR="009A0BD3" w:rsidRPr="00A673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.2022  </w:t>
      </w:r>
      <w:proofErr w:type="spellStart"/>
      <w:r w:rsidR="009A0BD3" w:rsidRPr="00A67366">
        <w:rPr>
          <w:rFonts w:ascii="Times New Roman" w:hAnsi="Times New Roman" w:cs="Times New Roman"/>
          <w:b/>
          <w:sz w:val="28"/>
          <w:szCs w:val="28"/>
          <w:lang w:val="ru-RU"/>
        </w:rPr>
        <w:t>Захист</w:t>
      </w:r>
      <w:proofErr w:type="spellEnd"/>
      <w:r w:rsidR="009A0BD3" w:rsidRPr="00A673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0BD3" w:rsidRPr="00A67366">
        <w:rPr>
          <w:rFonts w:ascii="Times New Roman" w:hAnsi="Times New Roman" w:cs="Times New Roman"/>
          <w:b/>
          <w:sz w:val="28"/>
          <w:szCs w:val="28"/>
          <w:lang w:val="ru-RU"/>
        </w:rPr>
        <w:t>Укра</w:t>
      </w:r>
      <w:proofErr w:type="spellEnd"/>
      <w:r w:rsidR="009A0BD3" w:rsidRPr="00A67366">
        <w:rPr>
          <w:rFonts w:ascii="Times New Roman" w:hAnsi="Times New Roman" w:cs="Times New Roman"/>
          <w:b/>
          <w:sz w:val="28"/>
          <w:szCs w:val="28"/>
        </w:rPr>
        <w:t>ї</w:t>
      </w:r>
      <w:r w:rsidR="009A0BD3" w:rsidRPr="00A673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(ОМЗ)</w:t>
      </w:r>
      <w:r w:rsidR="009A0BD3" w:rsidRPr="00A673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</w:t>
      </w:r>
      <w:proofErr w:type="spellStart"/>
      <w:r w:rsidR="009A0BD3" w:rsidRPr="00A67366">
        <w:rPr>
          <w:rFonts w:ascii="Times New Roman" w:hAnsi="Times New Roman" w:cs="Times New Roman"/>
          <w:b/>
          <w:sz w:val="28"/>
          <w:szCs w:val="28"/>
          <w:lang w:val="ru-RU"/>
        </w:rPr>
        <w:t>вчитель</w:t>
      </w:r>
      <w:proofErr w:type="spellEnd"/>
      <w:r w:rsidR="009A0BD3" w:rsidRPr="00A673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0BD3" w:rsidRPr="00A67366">
        <w:rPr>
          <w:rFonts w:ascii="Times New Roman" w:hAnsi="Times New Roman" w:cs="Times New Roman"/>
          <w:b/>
          <w:sz w:val="28"/>
          <w:szCs w:val="28"/>
          <w:lang w:val="ru-RU"/>
        </w:rPr>
        <w:t>Вахненко</w:t>
      </w:r>
      <w:proofErr w:type="spellEnd"/>
      <w:r w:rsidR="009A0BD3" w:rsidRPr="00A673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В.М.</w:t>
      </w:r>
    </w:p>
    <w:p w:rsidR="00A67366" w:rsidRDefault="00A67366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A0BD3" w:rsidRPr="00A67366" w:rsidRDefault="00A67366" w:rsidP="00E21D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736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E24EA4" w:rsidRPr="00A67366">
        <w:rPr>
          <w:rFonts w:ascii="Times New Roman" w:hAnsi="Times New Roman" w:cs="Times New Roman"/>
          <w:sz w:val="28"/>
          <w:szCs w:val="28"/>
          <w:lang w:val="ru-RU"/>
        </w:rPr>
        <w:t xml:space="preserve"> урок 11 - А</w:t>
      </w:r>
    </w:p>
    <w:p w:rsidR="009A0BD3" w:rsidRPr="00A67366" w:rsidRDefault="009A0BD3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24EA4" w:rsidRPr="00A67366" w:rsidRDefault="00E21D8A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7366">
        <w:rPr>
          <w:rFonts w:ascii="Times New Roman" w:hAnsi="Times New Roman" w:cs="Times New Roman"/>
          <w:b/>
          <w:sz w:val="28"/>
          <w:szCs w:val="28"/>
        </w:rPr>
        <w:t>Тема. Основні способи захисту населення в надзвичайних ситуаціях</w:t>
      </w:r>
    </w:p>
    <w:p w:rsidR="00E24EA4" w:rsidRDefault="00E24EA4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E21D8A" w:rsidRPr="00400D38" w:rsidRDefault="00E21D8A" w:rsidP="00E21D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D3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400D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ознайомити учнів із </w:t>
      </w:r>
      <w:r w:rsidRPr="00400D38">
        <w:rPr>
          <w:rFonts w:ascii="Times New Roman" w:hAnsi="Times New Roman" w:cs="Times New Roman"/>
          <w:sz w:val="28"/>
          <w:szCs w:val="28"/>
        </w:rPr>
        <w:t xml:space="preserve">основними способами захисту населення в </w:t>
      </w:r>
    </w:p>
    <w:p w:rsidR="00E21D8A" w:rsidRPr="00E24EA4" w:rsidRDefault="00E21D8A" w:rsidP="00E21D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D38">
        <w:rPr>
          <w:rFonts w:ascii="Times New Roman" w:hAnsi="Times New Roman" w:cs="Times New Roman"/>
          <w:sz w:val="28"/>
          <w:szCs w:val="28"/>
        </w:rPr>
        <w:t xml:space="preserve">надзвичайних ситуаціях; </w:t>
      </w:r>
      <w:r w:rsidRPr="00400D38">
        <w:rPr>
          <w:rFonts w:ascii="Times New Roman" w:eastAsia="Calibri" w:hAnsi="Times New Roman" w:cs="Times New Roman"/>
          <w:sz w:val="28"/>
          <w:szCs w:val="28"/>
        </w:rPr>
        <w:t>підготувати дітей до раціональних, ефективних, психологічних і морально обґрунтованих дій при в</w:t>
      </w:r>
      <w:r w:rsidRPr="00400D38">
        <w:rPr>
          <w:rFonts w:ascii="Times New Roman" w:hAnsi="Times New Roman" w:cs="Times New Roman"/>
          <w:sz w:val="28"/>
          <w:szCs w:val="28"/>
        </w:rPr>
        <w:t>и</w:t>
      </w:r>
      <w:r w:rsidR="00E24EA4">
        <w:rPr>
          <w:rFonts w:ascii="Times New Roman" w:hAnsi="Times New Roman" w:cs="Times New Roman"/>
          <w:sz w:val="28"/>
          <w:szCs w:val="28"/>
        </w:rPr>
        <w:t xml:space="preserve">никненні надзвичайних </w:t>
      </w:r>
      <w:proofErr w:type="spellStart"/>
      <w:r w:rsidR="00E24EA4">
        <w:rPr>
          <w:rFonts w:ascii="Times New Roman" w:hAnsi="Times New Roman" w:cs="Times New Roman"/>
          <w:sz w:val="28"/>
          <w:szCs w:val="28"/>
        </w:rPr>
        <w:t>ситуаці</w:t>
      </w:r>
      <w:proofErr w:type="spellEnd"/>
      <w:r w:rsidR="00E24EA4">
        <w:rPr>
          <w:rFonts w:ascii="Times New Roman" w:hAnsi="Times New Roman" w:cs="Times New Roman"/>
          <w:sz w:val="28"/>
          <w:szCs w:val="28"/>
          <w:lang w:val="ru-RU"/>
        </w:rPr>
        <w:t>й.</w:t>
      </w:r>
    </w:p>
    <w:p w:rsidR="009E54D6" w:rsidRDefault="009E54D6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</w:t>
      </w:r>
    </w:p>
    <w:p w:rsidR="009E54D6" w:rsidRDefault="009E54D6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Робота над темою</w:t>
      </w:r>
    </w:p>
    <w:p w:rsidR="009E54D6" w:rsidRDefault="009E54D6" w:rsidP="00E21D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21D8A" w:rsidRDefault="00E21D8A" w:rsidP="00E21D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3344D">
        <w:rPr>
          <w:rFonts w:ascii="Times New Roman" w:hAnsi="Times New Roman" w:cs="Times New Roman"/>
          <w:sz w:val="28"/>
          <w:szCs w:val="28"/>
        </w:rPr>
        <w:t xml:space="preserve">Сьогодні перед людством стоїть ряд глобальних проблем, від розв'язання яких </w:t>
      </w:r>
      <w:r w:rsidR="007F67B9">
        <w:rPr>
          <w:rFonts w:ascii="Times New Roman" w:hAnsi="Times New Roman" w:cs="Times New Roman"/>
          <w:sz w:val="28"/>
          <w:szCs w:val="28"/>
        </w:rPr>
        <w:t>залежить збереження і розвиток цивілізації, це проблеми, що стосуються всього людства. Адже щодня у світі відбуваються тисячі подій, які порушують спокій людей, призводять до їх заги</w:t>
      </w:r>
      <w:r w:rsidR="0030612F">
        <w:rPr>
          <w:rFonts w:ascii="Times New Roman" w:hAnsi="Times New Roman" w:cs="Times New Roman"/>
          <w:sz w:val="28"/>
          <w:szCs w:val="28"/>
        </w:rPr>
        <w:t>белі або значних матеріальних в</w:t>
      </w:r>
      <w:r w:rsidR="007F67B9">
        <w:rPr>
          <w:rFonts w:ascii="Times New Roman" w:hAnsi="Times New Roman" w:cs="Times New Roman"/>
          <w:sz w:val="28"/>
          <w:szCs w:val="28"/>
        </w:rPr>
        <w:t>трат.</w:t>
      </w:r>
      <w:r w:rsidR="00D83B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612F" w:rsidRPr="00A4327A" w:rsidRDefault="007F67B9" w:rsidP="00E21D8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612F">
        <w:rPr>
          <w:rFonts w:ascii="Times New Roman" w:hAnsi="Times New Roman" w:cs="Times New Roman"/>
          <w:sz w:val="28"/>
          <w:szCs w:val="28"/>
        </w:rPr>
        <w:t xml:space="preserve">Скажіть будь ласка, які </w:t>
      </w:r>
      <w:r w:rsidR="00CC1F54">
        <w:rPr>
          <w:rFonts w:ascii="Times New Roman" w:hAnsi="Times New Roman" w:cs="Times New Roman"/>
          <w:sz w:val="28"/>
          <w:szCs w:val="28"/>
        </w:rPr>
        <w:t xml:space="preserve">на вашу думку </w:t>
      </w:r>
      <w:r w:rsidR="0030612F">
        <w:rPr>
          <w:rFonts w:ascii="Times New Roman" w:hAnsi="Times New Roman" w:cs="Times New Roman"/>
          <w:sz w:val="28"/>
          <w:szCs w:val="28"/>
        </w:rPr>
        <w:t>глобальні проблеми постають сьогодні перед людством?</w:t>
      </w:r>
    </w:p>
    <w:p w:rsidR="00285BEB" w:rsidRDefault="0065455F" w:rsidP="00E21D8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A6A61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5A6A61" w:rsidRPr="005A6A61" w:rsidRDefault="005A6A61" w:rsidP="005A6A6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6A61">
        <w:rPr>
          <w:rFonts w:ascii="Times New Roman" w:hAnsi="Times New Roman" w:cs="Times New Roman"/>
          <w:sz w:val="28"/>
          <w:szCs w:val="28"/>
        </w:rPr>
        <w:t>проблема ліквідації голоду й хвороб;</w:t>
      </w:r>
    </w:p>
    <w:p w:rsidR="005A6A61" w:rsidRDefault="005A6A61" w:rsidP="005A6A6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6A61">
        <w:rPr>
          <w:rFonts w:ascii="Times New Roman" w:hAnsi="Times New Roman" w:cs="Times New Roman"/>
          <w:sz w:val="28"/>
          <w:szCs w:val="28"/>
        </w:rPr>
        <w:t>проблема охорони навколишнього середовища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6A61" w:rsidRDefault="005A6A61" w:rsidP="005A6A6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демографічна проблема</w:t>
      </w:r>
    </w:p>
    <w:p w:rsidR="005A6A61" w:rsidRDefault="005A6A61" w:rsidP="005A6A6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збереження миру та обмеження озброєнь;</w:t>
      </w:r>
    </w:p>
    <w:p w:rsidR="005A6A61" w:rsidRDefault="005A6A61" w:rsidP="005A6A6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медичне обслуговування;</w:t>
      </w:r>
    </w:p>
    <w:p w:rsidR="005A6A61" w:rsidRPr="005A6A61" w:rsidRDefault="005A6A61" w:rsidP="005A6A6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надзвичайні ситуації мирного та воєнного характеру (пояснення учнів, чому вони вважають НС глобальною проблемою людства)</w:t>
      </w:r>
      <w:r w:rsidR="00ED2663">
        <w:rPr>
          <w:rFonts w:ascii="Times New Roman" w:hAnsi="Times New Roman" w:cs="Times New Roman"/>
          <w:sz w:val="28"/>
          <w:szCs w:val="28"/>
        </w:rPr>
        <w:t>.</w:t>
      </w:r>
    </w:p>
    <w:p w:rsidR="00E47ACE" w:rsidRDefault="005A6A61" w:rsidP="00E21D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="00BA0864" w:rsidRPr="00BA0864">
        <w:rPr>
          <w:rFonts w:ascii="Times New Roman" w:hAnsi="Times New Roman" w:cs="Times New Roman"/>
          <w:sz w:val="28"/>
          <w:szCs w:val="28"/>
        </w:rPr>
        <w:t>В засобах масової інформації ми зазвичай привертаємо увагу громадськості до</w:t>
      </w:r>
      <w:r w:rsidR="00BA0864">
        <w:rPr>
          <w:rFonts w:ascii="Times New Roman" w:hAnsi="Times New Roman" w:cs="Times New Roman"/>
          <w:sz w:val="28"/>
          <w:szCs w:val="28"/>
        </w:rPr>
        <w:t xml:space="preserve"> НС. Випуски новин рясніють сюжетами: щось вибухнуло, спалахнуло, взяли в заручники, десь сталось цунамі чи виверження вулканів, в якісь країні внаслідок протесту змінився уряд</w:t>
      </w:r>
      <w:r w:rsidR="0078298A">
        <w:rPr>
          <w:rFonts w:ascii="Times New Roman" w:hAnsi="Times New Roman" w:cs="Times New Roman"/>
          <w:sz w:val="28"/>
          <w:szCs w:val="28"/>
        </w:rPr>
        <w:t>, було засто</w:t>
      </w:r>
      <w:r w:rsidR="00ED2663">
        <w:rPr>
          <w:rFonts w:ascii="Times New Roman" w:hAnsi="Times New Roman" w:cs="Times New Roman"/>
          <w:sz w:val="28"/>
          <w:szCs w:val="28"/>
        </w:rPr>
        <w:t>со</w:t>
      </w:r>
      <w:r w:rsidR="0078298A">
        <w:rPr>
          <w:rFonts w:ascii="Times New Roman" w:hAnsi="Times New Roman" w:cs="Times New Roman"/>
          <w:sz w:val="28"/>
          <w:szCs w:val="28"/>
        </w:rPr>
        <w:t>вано бактеріологічну зброю</w:t>
      </w:r>
      <w:r w:rsidR="00BA0864">
        <w:rPr>
          <w:rFonts w:ascii="Times New Roman" w:hAnsi="Times New Roman" w:cs="Times New Roman"/>
          <w:sz w:val="28"/>
          <w:szCs w:val="28"/>
        </w:rPr>
        <w:t xml:space="preserve"> тощо. Які на вашу думку відбулися НС?</w:t>
      </w:r>
    </w:p>
    <w:p w:rsidR="0078298A" w:rsidRDefault="00BA0864" w:rsidP="00E21D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3636">
        <w:rPr>
          <w:rFonts w:ascii="Times New Roman" w:hAnsi="Times New Roman" w:cs="Times New Roman"/>
          <w:sz w:val="28"/>
          <w:szCs w:val="28"/>
        </w:rPr>
        <w:t>Для запобігання НС та захисту населення під час них в Україні ст</w:t>
      </w:r>
      <w:r w:rsidR="0078298A">
        <w:rPr>
          <w:rFonts w:ascii="Times New Roman" w:hAnsi="Times New Roman" w:cs="Times New Roman"/>
          <w:sz w:val="28"/>
          <w:szCs w:val="28"/>
        </w:rPr>
        <w:t>ворено Є</w:t>
      </w:r>
      <w:r w:rsidR="00603636">
        <w:rPr>
          <w:rFonts w:ascii="Times New Roman" w:hAnsi="Times New Roman" w:cs="Times New Roman"/>
          <w:sz w:val="28"/>
          <w:szCs w:val="28"/>
        </w:rPr>
        <w:t>дину державну систему</w:t>
      </w:r>
      <w:r w:rsidR="0078298A">
        <w:rPr>
          <w:rFonts w:ascii="Times New Roman" w:hAnsi="Times New Roman" w:cs="Times New Roman"/>
          <w:sz w:val="28"/>
          <w:szCs w:val="28"/>
        </w:rPr>
        <w:t xml:space="preserve"> цивільного захисту населення. </w:t>
      </w:r>
    </w:p>
    <w:p w:rsidR="00F14F5B" w:rsidRDefault="0078298A" w:rsidP="00E21D8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Які є основні способи захист</w:t>
      </w:r>
      <w:r w:rsidR="00F14F5B">
        <w:rPr>
          <w:rFonts w:ascii="Times New Roman" w:hAnsi="Times New Roman" w:cs="Times New Roman"/>
          <w:sz w:val="28"/>
          <w:szCs w:val="28"/>
        </w:rPr>
        <w:t>у населення під час НС ситуацій</w:t>
      </w:r>
      <w:r w:rsidR="00F14F5B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8298A" w:rsidRDefault="0078298A" w:rsidP="00E21D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 основних способів захисту населення належать: оповіщення населення про НС та евакуація, використання індивідуальних засобів захисту, розташування людей спорудах та сховищах.</w:t>
      </w:r>
    </w:p>
    <w:p w:rsidR="0078298A" w:rsidRPr="008D442B" w:rsidRDefault="0078298A" w:rsidP="007829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8D442B">
        <w:rPr>
          <w:rFonts w:ascii="Times New Roman" w:hAnsi="Times New Roman" w:cs="Times New Roman"/>
          <w:b/>
          <w:bCs/>
          <w:i/>
          <w:sz w:val="28"/>
          <w:szCs w:val="28"/>
        </w:rPr>
        <w:t>Порядок оповіщення населення</w:t>
      </w:r>
    </w:p>
    <w:p w:rsidR="00A7433B" w:rsidRDefault="0078298A" w:rsidP="0078298A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B9639C">
        <w:rPr>
          <w:sz w:val="28"/>
          <w:szCs w:val="28"/>
        </w:rPr>
        <w:t xml:space="preserve">Для зосередження уваги населення перед передачею інформації вмикаються сирени, виробничі гудки та інші сигнальні засоби, що буде </w:t>
      </w:r>
    </w:p>
    <w:p w:rsidR="00066F64" w:rsidRDefault="00066F64" w:rsidP="00066F64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:rsidR="00066F64" w:rsidRDefault="00066F64" w:rsidP="00066F64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:rsidR="00066F64" w:rsidRDefault="00066F64" w:rsidP="00066F64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:rsidR="00066F64" w:rsidRDefault="00066F64" w:rsidP="00066F64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:rsidR="00A7433B" w:rsidRDefault="0078298A" w:rsidP="00066F64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B9639C">
        <w:rPr>
          <w:sz w:val="28"/>
          <w:szCs w:val="28"/>
        </w:rPr>
        <w:t xml:space="preserve">означати подання попереджувального сигналу </w:t>
      </w:r>
      <w:r w:rsidRPr="00B9639C">
        <w:rPr>
          <w:rStyle w:val="a4"/>
          <w:sz w:val="28"/>
          <w:szCs w:val="28"/>
        </w:rPr>
        <w:t>"Увага всім!"</w:t>
      </w:r>
      <w:r w:rsidRPr="00B9639C">
        <w:rPr>
          <w:sz w:val="28"/>
          <w:szCs w:val="28"/>
        </w:rPr>
        <w:t>, після якого негайно приводяться в готовність радіотрансляційні вузли, радіомов</w:t>
      </w:r>
      <w:r>
        <w:rPr>
          <w:sz w:val="28"/>
          <w:szCs w:val="28"/>
        </w:rPr>
        <w:t xml:space="preserve">ні і </w:t>
      </w:r>
    </w:p>
    <w:p w:rsidR="0078298A" w:rsidRPr="00B9639C" w:rsidRDefault="0078298A" w:rsidP="00A7433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телевізійні станції, вмика</w:t>
      </w:r>
      <w:r w:rsidRPr="00B9639C">
        <w:rPr>
          <w:sz w:val="28"/>
          <w:szCs w:val="28"/>
        </w:rPr>
        <w:t>ються мережі зовнішньої звукофікації. За сигналом населення зобов'язане увімкнути</w:t>
      </w:r>
      <w:r>
        <w:rPr>
          <w:sz w:val="28"/>
          <w:szCs w:val="28"/>
        </w:rPr>
        <w:t xml:space="preserve"> радіотрансляційні та телевізій</w:t>
      </w:r>
      <w:r w:rsidRPr="00B9639C">
        <w:rPr>
          <w:sz w:val="28"/>
          <w:szCs w:val="28"/>
        </w:rPr>
        <w:t>ні приймачі для прослуховування нагального повідомлення. У всіх випадках використання систем оповіще</w:t>
      </w:r>
      <w:r>
        <w:rPr>
          <w:sz w:val="28"/>
          <w:szCs w:val="28"/>
        </w:rPr>
        <w:t>ння, з увімкненням сирен, негай</w:t>
      </w:r>
      <w:r w:rsidRPr="00B9639C">
        <w:rPr>
          <w:sz w:val="28"/>
          <w:szCs w:val="28"/>
        </w:rPr>
        <w:t>но доводиться до населення відповідне повідомлення засобами проводового, радіо та телевізійного мовлення. Тек</w:t>
      </w:r>
      <w:r>
        <w:rPr>
          <w:sz w:val="28"/>
          <w:szCs w:val="28"/>
        </w:rPr>
        <w:t>сти повідомлень передаються про</w:t>
      </w:r>
      <w:r w:rsidRPr="00B9639C">
        <w:rPr>
          <w:sz w:val="28"/>
          <w:szCs w:val="28"/>
        </w:rPr>
        <w:t>тягом 5 хвилин державною мовою і мовою, якою користується більшість населення в регіоні з припиненням іншої передачі.</w:t>
      </w:r>
    </w:p>
    <w:p w:rsidR="0078298A" w:rsidRPr="009634C0" w:rsidRDefault="0078298A" w:rsidP="0078298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634C0">
        <w:rPr>
          <w:rFonts w:ascii="Times New Roman" w:hAnsi="Times New Roman" w:cs="Times New Roman"/>
          <w:b/>
          <w:bCs/>
          <w:i/>
          <w:sz w:val="28"/>
          <w:szCs w:val="28"/>
        </w:rPr>
        <w:t>Евакуація населення</w:t>
      </w:r>
    </w:p>
    <w:p w:rsidR="0078298A" w:rsidRPr="00B9639C" w:rsidRDefault="0078298A" w:rsidP="00782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3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Евакозаходами</w:t>
      </w:r>
      <w:r w:rsidRPr="00B963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9639C">
        <w:rPr>
          <w:rFonts w:ascii="Times New Roman" w:hAnsi="Times New Roman" w:cs="Times New Roman"/>
          <w:sz w:val="28"/>
          <w:szCs w:val="28"/>
        </w:rPr>
        <w:t>називаютьс</w:t>
      </w:r>
      <w:r>
        <w:rPr>
          <w:rFonts w:ascii="Times New Roman" w:hAnsi="Times New Roman" w:cs="Times New Roman"/>
          <w:sz w:val="28"/>
          <w:szCs w:val="28"/>
        </w:rPr>
        <w:t>я розосередження й евакуація на</w:t>
      </w:r>
      <w:r w:rsidRPr="00B9639C">
        <w:rPr>
          <w:rFonts w:ascii="Times New Roman" w:hAnsi="Times New Roman" w:cs="Times New Roman"/>
          <w:sz w:val="28"/>
          <w:szCs w:val="28"/>
        </w:rPr>
        <w:t>селення з категорійних міст в заміську зону. Вони організовуються та проводяться відповідно до плану ЦО району (об'єкта) та розпоряджень старшого начальника ЦО.</w:t>
      </w:r>
    </w:p>
    <w:p w:rsidR="008D442B" w:rsidRPr="00B314BD" w:rsidRDefault="00B314BD" w:rsidP="00B314B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8D442B" w:rsidRPr="00C8645D">
        <w:rPr>
          <w:rFonts w:eastAsia="+mn-ea"/>
          <w:b/>
          <w:bCs/>
          <w:sz w:val="28"/>
          <w:szCs w:val="28"/>
        </w:rPr>
        <w:t>Засоби індивідуального захисту</w:t>
      </w:r>
    </w:p>
    <w:p w:rsidR="008D442B" w:rsidRPr="00C8645D" w:rsidRDefault="008D442B" w:rsidP="008D442B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C8645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Звичайні засоби захисту шкіри - це предмети одягу та взуття, що можуть бути у кожної людини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.</w:t>
      </w:r>
    </w:p>
    <w:p w:rsidR="008D442B" w:rsidRPr="00C8645D" w:rsidRDefault="008D442B" w:rsidP="008D44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645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Найпростішим засобом захисту шкіри є робочий одяг (спецівка) - куртка і штани, комбінезони, халати з капюшонами, зшиті з брезенту, вогнезахисної чи прогумованої тканини або грубого сукна. Вони не тільки захищають шкіру від радіоактивних речовин і бактеріологічних засобів, а й не пропускають протягом деякого часу краплиннорідкі отруйні речовини.</w:t>
      </w:r>
    </w:p>
    <w:p w:rsidR="008D442B" w:rsidRPr="0058755A" w:rsidRDefault="008D442B" w:rsidP="00ED37F1">
      <w:pPr>
        <w:pStyle w:val="a5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D442B" w:rsidRDefault="008D442B" w:rsidP="008D44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C8645D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Засоби захисту органів дихання</w:t>
      </w:r>
    </w:p>
    <w:p w:rsidR="008D442B" w:rsidRPr="00C73534" w:rsidRDefault="008D442B" w:rsidP="008D44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34">
        <w:rPr>
          <w:rFonts w:ascii="Times New Roman" w:hAnsi="Times New Roman" w:cs="Times New Roman"/>
          <w:b/>
          <w:i/>
          <w:sz w:val="28"/>
          <w:szCs w:val="28"/>
        </w:rPr>
        <w:t>Протипилова тканинна</w:t>
      </w:r>
      <w:r w:rsidRPr="00C73534">
        <w:rPr>
          <w:rFonts w:ascii="Times New Roman" w:hAnsi="Times New Roman" w:cs="Times New Roman"/>
          <w:sz w:val="28"/>
          <w:szCs w:val="28"/>
        </w:rPr>
        <w:t xml:space="preserve"> маска</w:t>
      </w:r>
      <w:r w:rsidR="00567FD1">
        <w:rPr>
          <w:rFonts w:ascii="Times New Roman" w:hAnsi="Times New Roman" w:cs="Times New Roman"/>
          <w:sz w:val="28"/>
          <w:szCs w:val="28"/>
        </w:rPr>
        <w:t xml:space="preserve"> складається з двох частин: кор</w:t>
      </w:r>
      <w:r w:rsidRPr="00C73534">
        <w:rPr>
          <w:rFonts w:ascii="Times New Roman" w:hAnsi="Times New Roman" w:cs="Times New Roman"/>
          <w:sz w:val="28"/>
          <w:szCs w:val="28"/>
        </w:rPr>
        <w:t>пуса і кріплення. Корпус маски шиють з 4-5 шарів тканини. Зовнішні шари роблять з тканини без ворсу, а внутрішні — для кращої фільтрації — з ворсом.</w:t>
      </w:r>
    </w:p>
    <w:p w:rsidR="008D442B" w:rsidRPr="00C73534" w:rsidRDefault="008D442B" w:rsidP="008D44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34">
        <w:rPr>
          <w:rFonts w:ascii="Times New Roman" w:hAnsi="Times New Roman" w:cs="Times New Roman"/>
          <w:b/>
          <w:i/>
          <w:sz w:val="28"/>
          <w:szCs w:val="28"/>
        </w:rPr>
        <w:t>Ватно-марлева пов'язка</w:t>
      </w:r>
      <w:r w:rsidRPr="00C73534">
        <w:rPr>
          <w:rFonts w:ascii="Times New Roman" w:hAnsi="Times New Roman" w:cs="Times New Roman"/>
          <w:sz w:val="28"/>
          <w:szCs w:val="28"/>
        </w:rPr>
        <w:t xml:space="preserve"> виг</w:t>
      </w:r>
      <w:r>
        <w:rPr>
          <w:rFonts w:ascii="Times New Roman" w:hAnsi="Times New Roman" w:cs="Times New Roman"/>
          <w:sz w:val="28"/>
          <w:szCs w:val="28"/>
        </w:rPr>
        <w:t>отовляється зі шматка марлі роз</w:t>
      </w:r>
      <w:r w:rsidRPr="00C73534">
        <w:rPr>
          <w:rFonts w:ascii="Times New Roman" w:hAnsi="Times New Roman" w:cs="Times New Roman"/>
          <w:sz w:val="28"/>
          <w:szCs w:val="28"/>
        </w:rPr>
        <w:t>міром 100x50 см. Пов'язка повинна добре закривати ніс і рот, тому верхній її край має бути</w:t>
      </w:r>
      <w:r>
        <w:rPr>
          <w:rFonts w:ascii="Times New Roman" w:hAnsi="Times New Roman" w:cs="Times New Roman"/>
          <w:sz w:val="28"/>
          <w:szCs w:val="28"/>
        </w:rPr>
        <w:t xml:space="preserve"> на рівні очей, а нижній — захо</w:t>
      </w:r>
      <w:r w:rsidRPr="00C73534">
        <w:rPr>
          <w:rFonts w:ascii="Times New Roman" w:hAnsi="Times New Roman" w:cs="Times New Roman"/>
          <w:sz w:val="28"/>
          <w:szCs w:val="28"/>
        </w:rPr>
        <w:t>дити за підборіддя. Нижні кінці зав'язують на тім'ї, верхні — на потилиці. Для захисту очей необхідно надіти спеціальні окуляри, які щільно прилягають до обличчя.</w:t>
      </w:r>
    </w:p>
    <w:p w:rsidR="008D442B" w:rsidRPr="00C73534" w:rsidRDefault="008D442B" w:rsidP="008D44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534">
        <w:rPr>
          <w:rFonts w:ascii="Times New Roman" w:hAnsi="Times New Roman" w:cs="Times New Roman"/>
          <w:b/>
          <w:i/>
          <w:iCs/>
          <w:sz w:val="28"/>
          <w:szCs w:val="28"/>
        </w:rPr>
        <w:t>Респіратори</w:t>
      </w:r>
      <w:r w:rsidRPr="00C7353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534">
        <w:rPr>
          <w:rFonts w:ascii="Times New Roman" w:hAnsi="Times New Roman" w:cs="Times New Roman"/>
          <w:sz w:val="28"/>
          <w:szCs w:val="28"/>
        </w:rPr>
        <w:t>застосовують для захисту органів дихання від радіоактивного та ґрунтовог</w:t>
      </w:r>
      <w:r>
        <w:rPr>
          <w:rFonts w:ascii="Times New Roman" w:hAnsi="Times New Roman" w:cs="Times New Roman"/>
          <w:sz w:val="28"/>
          <w:szCs w:val="28"/>
        </w:rPr>
        <w:t>о пилу. Найбільш поширені респі</w:t>
      </w:r>
      <w:r w:rsidRPr="00C73534">
        <w:rPr>
          <w:rFonts w:ascii="Times New Roman" w:hAnsi="Times New Roman" w:cs="Times New Roman"/>
          <w:sz w:val="28"/>
          <w:szCs w:val="28"/>
        </w:rPr>
        <w:t xml:space="preserve">ратори Р-2 і ШБ-1 («Пелюстка»). Зберігаються респіратори в запаяному поліетиленовому пакеті. Респіратори надягають за командою </w:t>
      </w:r>
      <w:r w:rsidRPr="00C73534">
        <w:rPr>
          <w:rFonts w:ascii="Times New Roman" w:hAnsi="Times New Roman" w:cs="Times New Roman"/>
          <w:i/>
          <w:iCs/>
          <w:sz w:val="28"/>
          <w:szCs w:val="28"/>
        </w:rPr>
        <w:t xml:space="preserve">«Респіратор надіти!» </w:t>
      </w:r>
      <w:r w:rsidRPr="00C73534">
        <w:rPr>
          <w:rFonts w:ascii="Times New Roman" w:hAnsi="Times New Roman" w:cs="Times New Roman"/>
          <w:sz w:val="28"/>
          <w:szCs w:val="28"/>
        </w:rPr>
        <w:t>або самостійно. Знявши респірат</w:t>
      </w:r>
      <w:r>
        <w:rPr>
          <w:rFonts w:ascii="Times New Roman" w:hAnsi="Times New Roman" w:cs="Times New Roman"/>
          <w:sz w:val="28"/>
          <w:szCs w:val="28"/>
        </w:rPr>
        <w:t>ор, треба провести його дезакти</w:t>
      </w:r>
      <w:r w:rsidRPr="00C73534">
        <w:rPr>
          <w:rFonts w:ascii="Times New Roman" w:hAnsi="Times New Roman" w:cs="Times New Roman"/>
          <w:sz w:val="28"/>
          <w:szCs w:val="28"/>
        </w:rPr>
        <w:t>вацію: видалити пил із зовнішньої частини напівмаски щіткою або витрусити, внутрішню поверхню напівмаски протерти тампоном і просушити. Респіратор покла</w:t>
      </w:r>
      <w:r>
        <w:rPr>
          <w:rFonts w:ascii="Times New Roman" w:hAnsi="Times New Roman" w:cs="Times New Roman"/>
          <w:sz w:val="28"/>
          <w:szCs w:val="28"/>
        </w:rPr>
        <w:t>сти в поліетиленовий пакет і за</w:t>
      </w:r>
      <w:r w:rsidRPr="00C73534">
        <w:rPr>
          <w:rFonts w:ascii="Times New Roman" w:hAnsi="Times New Roman" w:cs="Times New Roman"/>
          <w:sz w:val="28"/>
          <w:szCs w:val="28"/>
        </w:rPr>
        <w:t>крити його кільцем.</w:t>
      </w:r>
    </w:p>
    <w:p w:rsidR="00066F64" w:rsidRPr="00A67366" w:rsidRDefault="00066F64" w:rsidP="00766E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66F64" w:rsidRPr="00A67366" w:rsidRDefault="00066F64" w:rsidP="00766E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66F64" w:rsidRPr="00A67366" w:rsidRDefault="00066F64" w:rsidP="00766E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66F64" w:rsidRPr="00A67366" w:rsidRDefault="00066F64" w:rsidP="00766E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D442B" w:rsidRPr="00766EB8" w:rsidRDefault="00F236EC" w:rsidP="00F23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366">
        <w:rPr>
          <w:rFonts w:ascii="Times New Roman" w:hAnsi="Times New Roman" w:cs="Times New Roman"/>
          <w:b/>
          <w:i/>
          <w:sz w:val="28"/>
          <w:szCs w:val="28"/>
        </w:rPr>
        <w:t xml:space="preserve">             </w:t>
      </w:r>
      <w:r w:rsidR="008D442B" w:rsidRPr="00C73534">
        <w:rPr>
          <w:rFonts w:ascii="Times New Roman" w:hAnsi="Times New Roman" w:cs="Times New Roman"/>
          <w:b/>
          <w:i/>
          <w:sz w:val="28"/>
          <w:szCs w:val="28"/>
        </w:rPr>
        <w:t>Фільтрувальний протигаз</w:t>
      </w:r>
      <w:r w:rsidR="008D442B" w:rsidRPr="00C73534">
        <w:rPr>
          <w:rFonts w:ascii="Times New Roman" w:hAnsi="Times New Roman" w:cs="Times New Roman"/>
          <w:sz w:val="28"/>
          <w:szCs w:val="28"/>
        </w:rPr>
        <w:t xml:space="preserve"> призначений для захисту органів дихання, очей, шкіри обличчя від впливу ОР, РР, БЗ і деяких СДОР, а також від різних шкідливих домішок, що є в повітрі. У системі цивільної оборони країни для захисту населення використовуються такі фільтрувальні протигази; для дорослого населення — ЦП-5, ЦП-5М, ЦП-7, ЦП-7В; для дітей — ПДФ-Д, ПДФ-Ш, ПДФ-2Д, ПДФ-2Ш; КЗД (камера захисна дитяча). У наш час з'явилася можливість користуватися протигазом як засобом індивідуального захисту хворих з легеневими і серцево-судинними захворюваннями певного ступеня </w:t>
      </w:r>
      <w:r w:rsidR="008D442B" w:rsidRPr="00766EB8">
        <w:rPr>
          <w:rFonts w:ascii="Times New Roman" w:hAnsi="Times New Roman" w:cs="Times New Roman"/>
          <w:sz w:val="28"/>
          <w:szCs w:val="28"/>
        </w:rPr>
        <w:t>важкості.</w:t>
      </w:r>
    </w:p>
    <w:p w:rsidR="00766EB8" w:rsidRDefault="00766EB8" w:rsidP="00766E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EB8">
        <w:rPr>
          <w:rStyle w:val="ucoz-forum-post"/>
          <w:rFonts w:ascii="Times New Roman" w:hAnsi="Times New Roman" w:cs="Times New Roman"/>
          <w:b/>
          <w:i/>
          <w:sz w:val="28"/>
          <w:szCs w:val="28"/>
        </w:rPr>
        <w:t>Аптечка індивідуальна (AI-2)</w:t>
      </w:r>
      <w:r w:rsidRPr="00766EB8">
        <w:rPr>
          <w:rStyle w:val="ucoz-forum-post"/>
          <w:rFonts w:ascii="Times New Roman" w:hAnsi="Times New Roman" w:cs="Times New Roman"/>
          <w:sz w:val="28"/>
          <w:szCs w:val="28"/>
        </w:rPr>
        <w:t xml:space="preserve"> призначена для надання допомоги, самодопомоги, взаємодопомоги при пораненнях і опіках (для зняття болю) і попередження або послаблення уражень фосфорорганічними отруйними речовинами, бактеріальними засобами і радіоактивними речовинами. </w:t>
      </w:r>
    </w:p>
    <w:p w:rsidR="00766EB8" w:rsidRDefault="00766EB8" w:rsidP="00766E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EB8">
        <w:rPr>
          <w:rStyle w:val="ucoz-forum-post"/>
          <w:rFonts w:ascii="Times New Roman" w:hAnsi="Times New Roman" w:cs="Times New Roman"/>
          <w:sz w:val="28"/>
          <w:szCs w:val="28"/>
        </w:rPr>
        <w:t>У ній міститься набір медичних зас</w:t>
      </w:r>
      <w:r w:rsidR="00567FD1">
        <w:rPr>
          <w:rStyle w:val="ucoz-forum-post"/>
          <w:rFonts w:ascii="Times New Roman" w:hAnsi="Times New Roman" w:cs="Times New Roman"/>
          <w:sz w:val="28"/>
          <w:szCs w:val="28"/>
        </w:rPr>
        <w:t>обів, що розподілені по гніздах</w:t>
      </w:r>
      <w:r w:rsidR="00567FD1">
        <w:rPr>
          <w:rStyle w:val="ucoz-forum-post"/>
          <w:rFonts w:ascii="Times New Roman" w:hAnsi="Times New Roman" w:cs="Times New Roman"/>
          <w:sz w:val="28"/>
          <w:szCs w:val="28"/>
          <w:lang w:val="ru-RU"/>
        </w:rPr>
        <w:t>, їх сім.</w:t>
      </w:r>
      <w:r w:rsidRPr="00766EB8">
        <w:rPr>
          <w:rStyle w:val="ucoz-forum-post"/>
          <w:rFonts w:ascii="Times New Roman" w:hAnsi="Times New Roman" w:cs="Times New Roman"/>
          <w:sz w:val="28"/>
          <w:szCs w:val="28"/>
        </w:rPr>
        <w:t xml:space="preserve"> Препарати герметично упаковані у шприці - тюбики чи флакони. До аптечки обов’язково додається інструкція, у якій описано розташування кожного з препаратів і правила їх використання. </w:t>
      </w:r>
    </w:p>
    <w:p w:rsidR="005F270D" w:rsidRPr="00E27460" w:rsidRDefault="005F270D" w:rsidP="005F27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E27460">
        <w:rPr>
          <w:rFonts w:ascii="Times New Roman" w:hAnsi="Times New Roman" w:cs="Times New Roman"/>
          <w:b/>
          <w:bCs/>
          <w:i/>
          <w:sz w:val="28"/>
          <w:szCs w:val="28"/>
        </w:rPr>
        <w:t>Захисні споруди</w:t>
      </w:r>
    </w:p>
    <w:p w:rsidR="005F270D" w:rsidRPr="008206AD" w:rsidRDefault="005F270D" w:rsidP="005F270D">
      <w:pPr>
        <w:pStyle w:val="style2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206AD">
        <w:rPr>
          <w:rStyle w:val="fontstyle105"/>
          <w:sz w:val="28"/>
          <w:szCs w:val="28"/>
        </w:rPr>
        <w:t xml:space="preserve">Захисні споруди призначені для захисту людей від наслідків аварій (катастроф) і стихійних лих, а також від уражальної дії зброї масового знищення і звичайних засобів ураження, впливу другорядних чинників ядерного вибуху. </w:t>
      </w:r>
      <w:r w:rsidRPr="008206AD">
        <w:rPr>
          <w:rStyle w:val="fontstyle114"/>
          <w:sz w:val="28"/>
          <w:szCs w:val="28"/>
        </w:rPr>
        <w:t>Захисні споруди розрізняють:</w:t>
      </w:r>
    </w:p>
    <w:p w:rsidR="005F270D" w:rsidRPr="008206AD" w:rsidRDefault="005F270D" w:rsidP="005F270D">
      <w:pPr>
        <w:pStyle w:val="style61"/>
        <w:tabs>
          <w:tab w:val="left" w:pos="47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206AD">
        <w:rPr>
          <w:rStyle w:val="fontstyle105"/>
          <w:sz w:val="28"/>
          <w:szCs w:val="28"/>
        </w:rPr>
        <w:t>• за призначенням: для захисту населення, розміщення органів управління;</w:t>
      </w:r>
    </w:p>
    <w:p w:rsidR="005F270D" w:rsidRPr="008206AD" w:rsidRDefault="005F270D" w:rsidP="005F270D">
      <w:pPr>
        <w:pStyle w:val="style61"/>
        <w:tabs>
          <w:tab w:val="left" w:pos="47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206AD">
        <w:rPr>
          <w:rStyle w:val="fontstyle105"/>
          <w:sz w:val="28"/>
          <w:szCs w:val="28"/>
        </w:rPr>
        <w:t>•</w:t>
      </w:r>
      <w:r>
        <w:rPr>
          <w:rStyle w:val="fontstyle105"/>
          <w:sz w:val="28"/>
          <w:szCs w:val="28"/>
        </w:rPr>
        <w:t xml:space="preserve"> </w:t>
      </w:r>
      <w:r w:rsidRPr="008206AD">
        <w:rPr>
          <w:rStyle w:val="fontstyle105"/>
          <w:sz w:val="28"/>
          <w:szCs w:val="28"/>
        </w:rPr>
        <w:t>за місцем знаходження: вбуд</w:t>
      </w:r>
      <w:r>
        <w:rPr>
          <w:rStyle w:val="fontstyle105"/>
          <w:sz w:val="28"/>
          <w:szCs w:val="28"/>
        </w:rPr>
        <w:t>овані, відокремлені, метрополі</w:t>
      </w:r>
      <w:r w:rsidRPr="008206AD">
        <w:rPr>
          <w:rStyle w:val="fontstyle105"/>
          <w:sz w:val="28"/>
          <w:szCs w:val="28"/>
        </w:rPr>
        <w:t>тен, у гірських виробках;</w:t>
      </w:r>
    </w:p>
    <w:p w:rsidR="005F270D" w:rsidRPr="008206AD" w:rsidRDefault="005F270D" w:rsidP="005F270D">
      <w:pPr>
        <w:pStyle w:val="style61"/>
        <w:tabs>
          <w:tab w:val="left" w:pos="47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206AD">
        <w:rPr>
          <w:rStyle w:val="fontstyle105"/>
          <w:sz w:val="28"/>
          <w:szCs w:val="28"/>
        </w:rPr>
        <w:t>• за терміном будівництва: зведені завчасно, швидко зведені;</w:t>
      </w:r>
    </w:p>
    <w:p w:rsidR="005F270D" w:rsidRPr="008206AD" w:rsidRDefault="005F270D" w:rsidP="005F270D">
      <w:pPr>
        <w:pStyle w:val="style61"/>
        <w:tabs>
          <w:tab w:val="left" w:pos="47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206AD">
        <w:rPr>
          <w:rStyle w:val="fontstyle105"/>
          <w:sz w:val="28"/>
          <w:szCs w:val="28"/>
        </w:rPr>
        <w:t>•за захисними властивостями: найпростіші укриття (щілини відкриті та перекриті), прот</w:t>
      </w:r>
      <w:r>
        <w:rPr>
          <w:rStyle w:val="fontstyle105"/>
          <w:sz w:val="28"/>
          <w:szCs w:val="28"/>
        </w:rPr>
        <w:t>ирадіаційні укриття (ПРУ) і схо</w:t>
      </w:r>
      <w:r w:rsidRPr="008206AD">
        <w:rPr>
          <w:rStyle w:val="fontstyle105"/>
          <w:sz w:val="28"/>
          <w:szCs w:val="28"/>
        </w:rPr>
        <w:t>вища.</w:t>
      </w:r>
    </w:p>
    <w:p w:rsidR="0058755A" w:rsidRDefault="0058755A" w:rsidP="009634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36EC" w:rsidRPr="00A67366" w:rsidRDefault="00F236EC" w:rsidP="009634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634C0" w:rsidRPr="00A67366" w:rsidRDefault="00BF7738" w:rsidP="009634C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Домашнє 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="00A67366">
        <w:rPr>
          <w:rFonts w:ascii="Times New Roman" w:hAnsi="Times New Roman" w:cs="Times New Roman"/>
          <w:bCs/>
          <w:sz w:val="28"/>
          <w:szCs w:val="28"/>
          <w:lang w:val="ru-RU"/>
        </w:rPr>
        <w:t>опрацювати</w:t>
      </w:r>
      <w:proofErr w:type="spellEnd"/>
      <w:r w:rsidR="00A673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матер</w:t>
      </w:r>
      <w:proofErr w:type="spellStart"/>
      <w:r w:rsidR="00A6736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A67366">
        <w:rPr>
          <w:rFonts w:ascii="Times New Roman" w:hAnsi="Times New Roman" w:cs="Times New Roman"/>
          <w:bCs/>
          <w:sz w:val="28"/>
          <w:szCs w:val="28"/>
          <w:lang w:val="ru-RU"/>
        </w:rPr>
        <w:t>ал конспекту.</w:t>
      </w:r>
    </w:p>
    <w:p w:rsidR="00F80A9B" w:rsidRDefault="00F80A9B" w:rsidP="00F80A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80A9B" w:rsidRDefault="00F80A9B" w:rsidP="00F80A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:rsidR="00F80A9B" w:rsidRDefault="00F80A9B" w:rsidP="00F80A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80A9B" w:rsidRDefault="00F80A9B" w:rsidP="00F80A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80A9B" w:rsidRDefault="00F80A9B" w:rsidP="00F80A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80A9B" w:rsidRDefault="00F80A9B" w:rsidP="00F80A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A11DB" w:rsidRDefault="002A11DB" w:rsidP="008B2F6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0850DF" w:rsidRPr="00F80A9B" w:rsidRDefault="000850DF" w:rsidP="00F80A9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0850DF" w:rsidRPr="00F80A9B" w:rsidSect="00F80A9B">
      <w:footerReference w:type="default" r:id="rId9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620" w:rsidRDefault="00846620" w:rsidP="001F4C49">
      <w:pPr>
        <w:spacing w:after="0" w:line="240" w:lineRule="auto"/>
      </w:pPr>
      <w:r>
        <w:separator/>
      </w:r>
    </w:p>
  </w:endnote>
  <w:endnote w:type="continuationSeparator" w:id="0">
    <w:p w:rsidR="00846620" w:rsidRDefault="00846620" w:rsidP="001F4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C49" w:rsidRDefault="001F4C49">
    <w:pPr>
      <w:pStyle w:val="a8"/>
      <w:rPr>
        <w:lang w:val="en-US"/>
      </w:rPr>
    </w:pPr>
  </w:p>
  <w:p w:rsidR="001F4C49" w:rsidRPr="001F4C49" w:rsidRDefault="001F4C49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620" w:rsidRDefault="00846620" w:rsidP="001F4C49">
      <w:pPr>
        <w:spacing w:after="0" w:line="240" w:lineRule="auto"/>
      </w:pPr>
      <w:r>
        <w:separator/>
      </w:r>
    </w:p>
  </w:footnote>
  <w:footnote w:type="continuationSeparator" w:id="0">
    <w:p w:rsidR="00846620" w:rsidRDefault="00846620" w:rsidP="001F4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45F"/>
    <w:multiLevelType w:val="hybridMultilevel"/>
    <w:tmpl w:val="66C87F1A"/>
    <w:lvl w:ilvl="0" w:tplc="7AC8C2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ADC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4D0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2AB7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E09B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226F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807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C1E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1E0E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392277"/>
    <w:multiLevelType w:val="multilevel"/>
    <w:tmpl w:val="F42C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F351E"/>
    <w:multiLevelType w:val="hybridMultilevel"/>
    <w:tmpl w:val="E1D66DAC"/>
    <w:lvl w:ilvl="0" w:tplc="E2D4A2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DA5A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85C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B8CC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268F3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AAF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F6B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1EC26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7A4D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742122"/>
    <w:multiLevelType w:val="multilevel"/>
    <w:tmpl w:val="892E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5F7616"/>
    <w:multiLevelType w:val="hybridMultilevel"/>
    <w:tmpl w:val="D33C5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01527"/>
    <w:multiLevelType w:val="hybridMultilevel"/>
    <w:tmpl w:val="A27CE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A86721D"/>
    <w:multiLevelType w:val="multilevel"/>
    <w:tmpl w:val="3002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BB7C91"/>
    <w:multiLevelType w:val="multilevel"/>
    <w:tmpl w:val="2090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656CDF"/>
    <w:multiLevelType w:val="multilevel"/>
    <w:tmpl w:val="67BE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987989"/>
    <w:multiLevelType w:val="multilevel"/>
    <w:tmpl w:val="ACF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205ECA"/>
    <w:multiLevelType w:val="hybridMultilevel"/>
    <w:tmpl w:val="5476939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1A67"/>
    <w:rsid w:val="00006B3E"/>
    <w:rsid w:val="000302DA"/>
    <w:rsid w:val="0003469D"/>
    <w:rsid w:val="00066F64"/>
    <w:rsid w:val="00073360"/>
    <w:rsid w:val="0007650B"/>
    <w:rsid w:val="00082EA8"/>
    <w:rsid w:val="000850DF"/>
    <w:rsid w:val="001037F0"/>
    <w:rsid w:val="00110205"/>
    <w:rsid w:val="00152FB7"/>
    <w:rsid w:val="001C6CA9"/>
    <w:rsid w:val="001F4C49"/>
    <w:rsid w:val="001F5058"/>
    <w:rsid w:val="001F7431"/>
    <w:rsid w:val="00214C70"/>
    <w:rsid w:val="00243F03"/>
    <w:rsid w:val="002615A6"/>
    <w:rsid w:val="00285BEB"/>
    <w:rsid w:val="002955F4"/>
    <w:rsid w:val="00296017"/>
    <w:rsid w:val="002A11DB"/>
    <w:rsid w:val="0030612F"/>
    <w:rsid w:val="00312F2F"/>
    <w:rsid w:val="0033398F"/>
    <w:rsid w:val="003900A9"/>
    <w:rsid w:val="00391837"/>
    <w:rsid w:val="003A0477"/>
    <w:rsid w:val="003D0BD2"/>
    <w:rsid w:val="003E5084"/>
    <w:rsid w:val="00400D38"/>
    <w:rsid w:val="00414217"/>
    <w:rsid w:val="00432C5D"/>
    <w:rsid w:val="004624BD"/>
    <w:rsid w:val="0047020D"/>
    <w:rsid w:val="00487DA8"/>
    <w:rsid w:val="004A0E4B"/>
    <w:rsid w:val="004C0939"/>
    <w:rsid w:val="004D3161"/>
    <w:rsid w:val="00505156"/>
    <w:rsid w:val="005060F1"/>
    <w:rsid w:val="00510188"/>
    <w:rsid w:val="0053344D"/>
    <w:rsid w:val="005366C0"/>
    <w:rsid w:val="00567FD1"/>
    <w:rsid w:val="0058755A"/>
    <w:rsid w:val="005A6A61"/>
    <w:rsid w:val="005B2E5A"/>
    <w:rsid w:val="005B424E"/>
    <w:rsid w:val="005D397E"/>
    <w:rsid w:val="005F20EB"/>
    <w:rsid w:val="005F270D"/>
    <w:rsid w:val="00603636"/>
    <w:rsid w:val="00631FAB"/>
    <w:rsid w:val="0065455F"/>
    <w:rsid w:val="00654CBC"/>
    <w:rsid w:val="00731F6A"/>
    <w:rsid w:val="00734D39"/>
    <w:rsid w:val="0074259C"/>
    <w:rsid w:val="00766EB8"/>
    <w:rsid w:val="0078298A"/>
    <w:rsid w:val="0078333C"/>
    <w:rsid w:val="00794D70"/>
    <w:rsid w:val="007C2AFC"/>
    <w:rsid w:val="007C4240"/>
    <w:rsid w:val="007F67B9"/>
    <w:rsid w:val="00817506"/>
    <w:rsid w:val="008206AD"/>
    <w:rsid w:val="0082676C"/>
    <w:rsid w:val="00832945"/>
    <w:rsid w:val="008423CF"/>
    <w:rsid w:val="00846620"/>
    <w:rsid w:val="008644D5"/>
    <w:rsid w:val="00893C9F"/>
    <w:rsid w:val="008B2F6A"/>
    <w:rsid w:val="008C3A8F"/>
    <w:rsid w:val="008D442B"/>
    <w:rsid w:val="008E1FC7"/>
    <w:rsid w:val="009107D1"/>
    <w:rsid w:val="009634C0"/>
    <w:rsid w:val="009A0BD3"/>
    <w:rsid w:val="009A2203"/>
    <w:rsid w:val="009D0738"/>
    <w:rsid w:val="009D18A8"/>
    <w:rsid w:val="009E54D6"/>
    <w:rsid w:val="009E73F4"/>
    <w:rsid w:val="00A405FA"/>
    <w:rsid w:val="00A4327A"/>
    <w:rsid w:val="00A532BD"/>
    <w:rsid w:val="00A67366"/>
    <w:rsid w:val="00A7433B"/>
    <w:rsid w:val="00A92347"/>
    <w:rsid w:val="00AC5F08"/>
    <w:rsid w:val="00AE02C0"/>
    <w:rsid w:val="00B314BD"/>
    <w:rsid w:val="00B46A95"/>
    <w:rsid w:val="00B5155B"/>
    <w:rsid w:val="00B51A67"/>
    <w:rsid w:val="00B74208"/>
    <w:rsid w:val="00B764A9"/>
    <w:rsid w:val="00B9639C"/>
    <w:rsid w:val="00BA0864"/>
    <w:rsid w:val="00BB1295"/>
    <w:rsid w:val="00BC6810"/>
    <w:rsid w:val="00BF7738"/>
    <w:rsid w:val="00C133F5"/>
    <w:rsid w:val="00C315E0"/>
    <w:rsid w:val="00C35D47"/>
    <w:rsid w:val="00C45D35"/>
    <w:rsid w:val="00C72DB5"/>
    <w:rsid w:val="00C73534"/>
    <w:rsid w:val="00C7515D"/>
    <w:rsid w:val="00C8645D"/>
    <w:rsid w:val="00C8657A"/>
    <w:rsid w:val="00CA3DB8"/>
    <w:rsid w:val="00CC1F54"/>
    <w:rsid w:val="00CF6F76"/>
    <w:rsid w:val="00D04696"/>
    <w:rsid w:val="00D4066D"/>
    <w:rsid w:val="00D51FF1"/>
    <w:rsid w:val="00D61F4B"/>
    <w:rsid w:val="00D83B57"/>
    <w:rsid w:val="00D96DC4"/>
    <w:rsid w:val="00DD343E"/>
    <w:rsid w:val="00E21D8A"/>
    <w:rsid w:val="00E24EA4"/>
    <w:rsid w:val="00E25863"/>
    <w:rsid w:val="00E27460"/>
    <w:rsid w:val="00E47ACE"/>
    <w:rsid w:val="00E5560C"/>
    <w:rsid w:val="00EB206C"/>
    <w:rsid w:val="00ED2663"/>
    <w:rsid w:val="00ED37F1"/>
    <w:rsid w:val="00F11EC0"/>
    <w:rsid w:val="00F14F5B"/>
    <w:rsid w:val="00F236EC"/>
    <w:rsid w:val="00F767C0"/>
    <w:rsid w:val="00F80A9B"/>
    <w:rsid w:val="00FB674C"/>
    <w:rsid w:val="00FE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F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4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tyle27">
    <w:name w:val="style27"/>
    <w:basedOn w:val="a"/>
    <w:rsid w:val="0082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ontstyle105">
    <w:name w:val="fontstyle105"/>
    <w:basedOn w:val="a0"/>
    <w:rsid w:val="008206AD"/>
  </w:style>
  <w:style w:type="character" w:customStyle="1" w:styleId="fontstyle114">
    <w:name w:val="fontstyle114"/>
    <w:basedOn w:val="a0"/>
    <w:rsid w:val="008206AD"/>
  </w:style>
  <w:style w:type="paragraph" w:customStyle="1" w:styleId="style61">
    <w:name w:val="style61"/>
    <w:basedOn w:val="a"/>
    <w:rsid w:val="0082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tyle45">
    <w:name w:val="style45"/>
    <w:basedOn w:val="a"/>
    <w:rsid w:val="0082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tyle2">
    <w:name w:val="style2"/>
    <w:basedOn w:val="a"/>
    <w:rsid w:val="00820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ontstyle110">
    <w:name w:val="fontstyle110"/>
    <w:basedOn w:val="a0"/>
    <w:rsid w:val="00AC5F08"/>
  </w:style>
  <w:style w:type="character" w:customStyle="1" w:styleId="fontstyle112">
    <w:name w:val="fontstyle112"/>
    <w:basedOn w:val="a0"/>
    <w:rsid w:val="00AC5F08"/>
  </w:style>
  <w:style w:type="paragraph" w:customStyle="1" w:styleId="style3">
    <w:name w:val="style3"/>
    <w:basedOn w:val="a"/>
    <w:rsid w:val="00AC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9639C"/>
    <w:rPr>
      <w:b/>
      <w:bCs/>
    </w:rPr>
  </w:style>
  <w:style w:type="paragraph" w:customStyle="1" w:styleId="style16">
    <w:name w:val="style16"/>
    <w:basedOn w:val="a"/>
    <w:rsid w:val="00B9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ontstyle108">
    <w:name w:val="fontstyle108"/>
    <w:basedOn w:val="a0"/>
    <w:rsid w:val="00B9639C"/>
  </w:style>
  <w:style w:type="paragraph" w:styleId="a5">
    <w:name w:val="List Paragraph"/>
    <w:basedOn w:val="a"/>
    <w:uiPriority w:val="34"/>
    <w:qFormat/>
    <w:rsid w:val="005A6A61"/>
    <w:pPr>
      <w:ind w:left="720"/>
      <w:contextualSpacing/>
    </w:pPr>
  </w:style>
  <w:style w:type="character" w:customStyle="1" w:styleId="ucoz-forum-post">
    <w:name w:val="ucoz-forum-post"/>
    <w:basedOn w:val="a0"/>
    <w:rsid w:val="00766EB8"/>
  </w:style>
  <w:style w:type="paragraph" w:styleId="a6">
    <w:name w:val="header"/>
    <w:basedOn w:val="a"/>
    <w:link w:val="a7"/>
    <w:uiPriority w:val="99"/>
    <w:semiHidden/>
    <w:unhideWhenUsed/>
    <w:rsid w:val="001F4C4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F4C49"/>
  </w:style>
  <w:style w:type="paragraph" w:styleId="a8">
    <w:name w:val="footer"/>
    <w:basedOn w:val="a"/>
    <w:link w:val="a9"/>
    <w:uiPriority w:val="99"/>
    <w:semiHidden/>
    <w:unhideWhenUsed/>
    <w:rsid w:val="001F4C4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F4C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38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6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281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93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603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8610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154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0655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75C3C9-E34D-48CA-98B1-3F5C75A91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3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Миха</cp:lastModifiedBy>
  <cp:revision>90</cp:revision>
  <cp:lastPrinted>2014-03-04T17:31:00Z</cp:lastPrinted>
  <dcterms:created xsi:type="dcterms:W3CDTF">2014-01-11T13:05:00Z</dcterms:created>
  <dcterms:modified xsi:type="dcterms:W3CDTF">2022-05-10T13:21:00Z</dcterms:modified>
</cp:coreProperties>
</file>