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Дата: 23</w:t>
      </w:r>
      <w:r w:rsidRPr="005A5D8D">
        <w:rPr>
          <w:rFonts w:ascii="Times New Roman" w:hAnsi="Times New Roman" w:cs="Times New Roman"/>
          <w:sz w:val="28"/>
          <w:szCs w:val="28"/>
          <w:lang w:val="ru-RU"/>
        </w:rPr>
        <w:t>.03.2022</w:t>
      </w:r>
    </w:p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Клас: 11А</w:t>
      </w:r>
    </w:p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Предмет: Захист України</w:t>
      </w:r>
    </w:p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Вчитель  : Москаленко Віталій Іванович</w:t>
      </w:r>
    </w:p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5A5D8D">
        <w:rPr>
          <w:lang w:val="ru-RU"/>
        </w:rPr>
        <w:t xml:space="preserve"> </w:t>
      </w:r>
      <w:r w:rsidRPr="005A5D8D">
        <w:rPr>
          <w:rFonts w:ascii="Times New Roman" w:hAnsi="Times New Roman" w:cs="Times New Roman"/>
          <w:sz w:val="28"/>
          <w:szCs w:val="28"/>
          <w:lang w:val="ru-RU"/>
        </w:rPr>
        <w:t>Строї відділення. Шикування відділення в розгорнутий і похідний строй. Розмикання і змикання відділення. Перешикування відділення з однієїї шереги у дві і навпвки, з розгорнутого строю в похідний.</w:t>
      </w:r>
    </w:p>
    <w:p w:rsid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Урок «Захист України»:</w:t>
      </w:r>
    </w:p>
    <w:p w:rsid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516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https://www.youtube.com/watch?v=K-H2x9nIUWU</w:t>
        </w:r>
      </w:hyperlink>
    </w:p>
    <w:p w:rsid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Стройова підготовка</w:t>
      </w:r>
    </w:p>
    <w:p w:rsid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516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https://www.youtube.com/watch?v=iHWbWdAh8lU</w:t>
        </w:r>
      </w:hyperlink>
    </w:p>
    <w:p w:rsidR="005A5D8D" w:rsidRPr="005A5D8D" w:rsidRDefault="005A5D8D" w:rsidP="005A5D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5D8D">
        <w:rPr>
          <w:rFonts w:ascii="Times New Roman" w:hAnsi="Times New Roman" w:cs="Times New Roman"/>
          <w:sz w:val="28"/>
          <w:szCs w:val="28"/>
        </w:rPr>
        <w:t>Домашнє завдання:</w:t>
      </w:r>
    </w:p>
    <w:p w:rsidR="007C23A3" w:rsidRPr="005A5D8D" w:rsidRDefault="005A5D8D" w:rsidP="005A5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D8D">
        <w:rPr>
          <w:rFonts w:ascii="Times New Roman" w:hAnsi="Times New Roman" w:cs="Times New Roman"/>
          <w:sz w:val="28"/>
          <w:szCs w:val="28"/>
          <w:lang w:val="ru-RU"/>
        </w:rPr>
        <w:t>Повторити матеріал стор.108-113 підручник "Захист України"</w:t>
      </w:r>
    </w:p>
    <w:sectPr w:rsidR="007C23A3" w:rsidRPr="005A5D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0A"/>
    <w:rsid w:val="00452F0A"/>
    <w:rsid w:val="005A5D8D"/>
    <w:rsid w:val="007C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5EF0"/>
  <w15:chartTrackingRefBased/>
  <w15:docId w15:val="{C8013FE3-04DC-4222-9E81-ED1CF575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HWbWdAh8lU" TargetMode="External"/><Relationship Id="rId4" Type="http://schemas.openxmlformats.org/officeDocument/2006/relationships/hyperlink" Target="https://www.youtube.com/watch?v=K-H2x9nIUW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2022-03-20T18:01:00Z</dcterms:created>
  <dcterms:modified xsi:type="dcterms:W3CDTF">2022-03-20T18:04:00Z</dcterms:modified>
</cp:coreProperties>
</file>