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A0" w:rsidRPr="007E444F" w:rsidRDefault="00D14556" w:rsidP="00487CA0">
      <w:pPr>
        <w:pStyle w:val="a8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Дата: 1</w:t>
      </w:r>
      <w:r w:rsidRPr="00D14556">
        <w:rPr>
          <w:rFonts w:ascii="Times New Roman" w:hAnsi="Times New Roman"/>
          <w:color w:val="000000"/>
          <w:sz w:val="24"/>
          <w:szCs w:val="24"/>
          <w:lang w:val="ru-RU"/>
        </w:rPr>
        <w:t>9</w:t>
      </w:r>
      <w:r w:rsidR="00487CA0">
        <w:rPr>
          <w:rFonts w:ascii="Times New Roman" w:hAnsi="Times New Roman"/>
          <w:color w:val="000000"/>
          <w:sz w:val="24"/>
          <w:szCs w:val="24"/>
        </w:rPr>
        <w:t>.11</w:t>
      </w:r>
      <w:r w:rsidR="00487CA0" w:rsidRPr="007E444F">
        <w:rPr>
          <w:rFonts w:ascii="Times New Roman" w:hAnsi="Times New Roman"/>
          <w:color w:val="000000"/>
          <w:sz w:val="24"/>
          <w:szCs w:val="24"/>
        </w:rPr>
        <w:t>.2021</w:t>
      </w:r>
    </w:p>
    <w:p w:rsidR="00487CA0" w:rsidRPr="001F1799" w:rsidRDefault="00487CA0" w:rsidP="00487CA0">
      <w:pPr>
        <w:pStyle w:val="a8"/>
        <w:ind w:left="2127" w:hanging="2127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E444F">
        <w:rPr>
          <w:rFonts w:ascii="Times New Roman" w:hAnsi="Times New Roman"/>
          <w:color w:val="000000"/>
          <w:sz w:val="24"/>
          <w:szCs w:val="24"/>
        </w:rPr>
        <w:t>Кла</w:t>
      </w:r>
      <w:proofErr w:type="spellEnd"/>
      <w:r w:rsidRPr="007E444F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11-А </w:t>
      </w:r>
      <w:r w:rsidR="00D14556" w:rsidRPr="00D14556">
        <w:rPr>
          <w:rFonts w:ascii="Times New Roman" w:hAnsi="Times New Roman"/>
          <w:color w:val="000000"/>
          <w:sz w:val="24"/>
          <w:szCs w:val="24"/>
          <w:lang w:val="ru-RU"/>
        </w:rPr>
        <w:t>(</w:t>
      </w:r>
      <w:proofErr w:type="spellStart"/>
      <w:r w:rsidR="00D14556" w:rsidRPr="00D14556">
        <w:rPr>
          <w:rFonts w:ascii="Times New Roman" w:hAnsi="Times New Roman"/>
          <w:color w:val="000000"/>
          <w:sz w:val="24"/>
          <w:szCs w:val="24"/>
          <w:lang w:val="ru-RU"/>
        </w:rPr>
        <w:t>ІІгр</w:t>
      </w:r>
      <w:proofErr w:type="spellEnd"/>
      <w:r w:rsidR="00D14556" w:rsidRPr="00D14556">
        <w:rPr>
          <w:rFonts w:ascii="Times New Roman" w:hAnsi="Times New Roman"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                                                               </w:t>
      </w:r>
      <w:r w:rsidR="001946F1">
        <w:rPr>
          <w:rFonts w:ascii="Times New Roman" w:hAnsi="Times New Roman"/>
          <w:color w:val="000000"/>
          <w:sz w:val="24"/>
          <w:szCs w:val="24"/>
          <w:lang w:val="ru-RU"/>
        </w:rPr>
        <w:t xml:space="preserve">                 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Вчитель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>:</w:t>
      </w:r>
      <w:r w:rsidR="001946F1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Капуста В.М.</w:t>
      </w:r>
    </w:p>
    <w:p w:rsidR="00487CA0" w:rsidRPr="007E444F" w:rsidRDefault="00487CA0" w:rsidP="00487CA0">
      <w:pPr>
        <w:pStyle w:val="a8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</w:rPr>
        <w:t>Урок 14</w:t>
      </w:r>
      <w:r w:rsidRPr="007E444F">
        <w:rPr>
          <w:rFonts w:ascii="Times New Roman" w:hAnsi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Технології</w:t>
      </w:r>
    </w:p>
    <w:p w:rsidR="001B4FE8" w:rsidRDefault="00150B13" w:rsidP="00922B48">
      <w:pPr>
        <w:spacing w:line="240" w:lineRule="auto"/>
        <w:contextualSpacing/>
        <w:rPr>
          <w:rFonts w:eastAsia="Times New Roman"/>
          <w:color w:val="0070C0"/>
          <w:sz w:val="26"/>
          <w:szCs w:val="26"/>
          <w:lang w:val="uk-UA"/>
        </w:rPr>
      </w:pPr>
      <w:r w:rsidRPr="00487CA0">
        <w:rPr>
          <w:b/>
          <w:color w:val="FF0000"/>
          <w:sz w:val="24"/>
          <w:szCs w:val="24"/>
          <w:lang w:val="uk-UA"/>
        </w:rPr>
        <w:t>Тема:</w:t>
      </w:r>
      <w:r w:rsidRPr="00487CA0">
        <w:rPr>
          <w:b/>
          <w:sz w:val="24"/>
          <w:szCs w:val="24"/>
          <w:lang w:val="uk-UA"/>
        </w:rPr>
        <w:t xml:space="preserve"> </w:t>
      </w:r>
      <w:r w:rsidR="00732128" w:rsidRPr="00732128">
        <w:rPr>
          <w:rFonts w:eastAsia="Times New Roman"/>
          <w:color w:val="0070C0"/>
          <w:sz w:val="26"/>
          <w:szCs w:val="26"/>
          <w:lang w:val="uk-UA"/>
        </w:rPr>
        <w:t>Значення символів, притаманних видам декоративно-ужиткового мистецтва</w:t>
      </w:r>
    </w:p>
    <w:p w:rsidR="00922B48" w:rsidRPr="00922B48" w:rsidRDefault="00922B48" w:rsidP="00922B4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922B48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  <w:lang w:val="uk-UA"/>
        </w:rPr>
        <w:t>Мета уроку</w:t>
      </w:r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Ознайомити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учнів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поняттями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«символ», «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символіка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»;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звернути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увагу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використання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однакових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символічних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зображень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різних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видах декоративно-прикладного (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декоративно-ужиткового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мистецтва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розкрити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деякі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значення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символічних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зображень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вишивці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України</w:t>
      </w:r>
      <w:proofErr w:type="spellEnd"/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922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формувати естетичні почуття, виховувати зацікавленість до культурної спадщини українського народу.</w:t>
      </w:r>
    </w:p>
    <w:p w:rsidR="00F046E8" w:rsidRPr="00487CA0" w:rsidRDefault="00487CA0" w:rsidP="00922B48">
      <w:pPr>
        <w:spacing w:line="240" w:lineRule="auto"/>
        <w:contextualSpacing/>
        <w:jc w:val="center"/>
        <w:rPr>
          <w:b/>
          <w:sz w:val="24"/>
          <w:szCs w:val="24"/>
          <w:lang w:val="uk-UA"/>
        </w:rPr>
      </w:pPr>
      <w:r w:rsidRPr="00487CA0">
        <w:rPr>
          <w:b/>
          <w:sz w:val="24"/>
          <w:szCs w:val="24"/>
          <w:lang w:val="uk-UA"/>
        </w:rPr>
        <w:t>І.</w:t>
      </w:r>
      <w:r w:rsidR="00F046E8" w:rsidRPr="00487CA0">
        <w:rPr>
          <w:b/>
          <w:sz w:val="24"/>
          <w:szCs w:val="24"/>
          <w:lang w:val="uk-UA"/>
        </w:rPr>
        <w:t>Опорний конспект</w:t>
      </w:r>
    </w:p>
    <w:p w:rsidR="00F046E8" w:rsidRPr="00487CA0" w:rsidRDefault="00F046E8" w:rsidP="00922B48">
      <w:pPr>
        <w:spacing w:line="240" w:lineRule="auto"/>
        <w:contextualSpacing/>
        <w:rPr>
          <w:i/>
          <w:sz w:val="24"/>
          <w:szCs w:val="24"/>
          <w:lang w:val="uk-UA"/>
        </w:rPr>
      </w:pPr>
      <w:r w:rsidRPr="00487CA0">
        <w:rPr>
          <w:i/>
          <w:sz w:val="24"/>
          <w:szCs w:val="24"/>
          <w:lang w:val="uk-UA"/>
        </w:rPr>
        <w:t>Пригадайте.</w:t>
      </w:r>
    </w:p>
    <w:p w:rsidR="00353238" w:rsidRPr="00487CA0" w:rsidRDefault="00353238" w:rsidP="00922B48">
      <w:pPr>
        <w:pStyle w:val="western"/>
        <w:numPr>
          <w:ilvl w:val="0"/>
          <w:numId w:val="4"/>
        </w:numPr>
        <w:contextualSpacing/>
        <w:jc w:val="both"/>
        <w:rPr>
          <w:rFonts w:asciiTheme="minorHAnsi" w:hAnsiTheme="minorHAnsi"/>
          <w:b/>
          <w:lang w:val="uk-UA"/>
        </w:rPr>
      </w:pPr>
      <w:r w:rsidRPr="00487CA0">
        <w:rPr>
          <w:lang w:val="uk-UA"/>
        </w:rPr>
        <w:t>Якими способами можна прикрашати предмети?</w:t>
      </w:r>
    </w:p>
    <w:p w:rsidR="00E3460E" w:rsidRPr="00487CA0" w:rsidRDefault="00E3460E" w:rsidP="00353238">
      <w:pPr>
        <w:pStyle w:val="western"/>
        <w:numPr>
          <w:ilvl w:val="0"/>
          <w:numId w:val="4"/>
        </w:numPr>
        <w:jc w:val="both"/>
        <w:rPr>
          <w:rFonts w:asciiTheme="minorHAnsi" w:hAnsiTheme="minorHAnsi"/>
          <w:b/>
          <w:lang w:val="uk-UA"/>
        </w:rPr>
      </w:pPr>
      <w:r w:rsidRPr="00487CA0">
        <w:rPr>
          <w:lang w:val="uk-UA"/>
        </w:rPr>
        <w:t>Що таке орнамент? (</w:t>
      </w:r>
      <w:r w:rsidRPr="00487CA0">
        <w:rPr>
          <w:rStyle w:val="a5"/>
          <w:rFonts w:asciiTheme="minorHAnsi" w:hAnsiTheme="minorHAnsi" w:cs="Arial"/>
        </w:rPr>
        <w:t>Орнамент</w:t>
      </w:r>
      <w:r w:rsidRPr="00487CA0">
        <w:rPr>
          <w:rFonts w:asciiTheme="minorHAnsi" w:hAnsiTheme="minorHAnsi" w:cs="Arial"/>
        </w:rPr>
        <w:t xml:space="preserve"> – це візерунок, що ґрунтується на ритмічному повторенні його елементів (листочки, квіти, птахи, тварини).</w:t>
      </w:r>
    </w:p>
    <w:p w:rsidR="00F046E8" w:rsidRPr="00487CA0" w:rsidRDefault="00E3460E" w:rsidP="006C2406">
      <w:pPr>
        <w:pStyle w:val="western"/>
        <w:numPr>
          <w:ilvl w:val="0"/>
          <w:numId w:val="4"/>
        </w:numPr>
        <w:jc w:val="both"/>
        <w:rPr>
          <w:rFonts w:asciiTheme="minorHAnsi" w:hAnsiTheme="minorHAnsi"/>
          <w:b/>
          <w:lang w:val="uk-UA"/>
        </w:rPr>
      </w:pPr>
      <w:r w:rsidRPr="00487CA0">
        <w:rPr>
          <w:rFonts w:asciiTheme="minorHAnsi" w:hAnsiTheme="minorHAnsi" w:cs="Arial"/>
          <w:lang w:val="uk-UA"/>
        </w:rPr>
        <w:t xml:space="preserve">Які види орнаментів ви </w:t>
      </w:r>
      <w:r w:rsidR="00AF1DA4" w:rsidRPr="00487CA0">
        <w:rPr>
          <w:rFonts w:asciiTheme="minorHAnsi" w:hAnsiTheme="minorHAnsi" w:cs="Arial"/>
          <w:lang w:val="uk-UA"/>
        </w:rPr>
        <w:t xml:space="preserve">вже </w:t>
      </w:r>
      <w:r w:rsidRPr="00487CA0">
        <w:rPr>
          <w:rFonts w:asciiTheme="minorHAnsi" w:hAnsiTheme="minorHAnsi" w:cs="Arial"/>
          <w:lang w:val="uk-UA"/>
        </w:rPr>
        <w:t>знаєте? (рослинні, геометричні, зооморфні, символічні)</w:t>
      </w:r>
    </w:p>
    <w:p w:rsidR="00487CA0" w:rsidRDefault="00AF1DA4" w:rsidP="00F046E8">
      <w:pPr>
        <w:pStyle w:val="western"/>
        <w:ind w:left="720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    </w:t>
      </w:r>
      <w:r w:rsidR="00E3460E" w:rsidRPr="00487CA0">
        <w:rPr>
          <w:rFonts w:asciiTheme="minorHAnsi" w:hAnsiTheme="minorHAnsi"/>
          <w:lang w:val="uk-UA"/>
        </w:rPr>
        <w:t xml:space="preserve">Дослідник української вишивки В. В. </w:t>
      </w:r>
      <w:proofErr w:type="spellStart"/>
      <w:r w:rsidR="00E3460E" w:rsidRPr="00487CA0">
        <w:rPr>
          <w:rFonts w:asciiTheme="minorHAnsi" w:hAnsiTheme="minorHAnsi"/>
          <w:lang w:val="uk-UA"/>
        </w:rPr>
        <w:t>Стасов</w:t>
      </w:r>
      <w:proofErr w:type="spellEnd"/>
      <w:r w:rsidR="00E3460E" w:rsidRPr="00487CA0">
        <w:rPr>
          <w:rFonts w:asciiTheme="minorHAnsi" w:hAnsiTheme="minorHAnsi"/>
          <w:lang w:val="uk-UA"/>
        </w:rPr>
        <w:t xml:space="preserve"> зазначав: «Орнамент не містить жодної зайвої лінії, кожна рисочка має тут певне значення. Це складна мова, послідовна мелодія, що має свою основну причину і призначення не лише для очей, а й для розуму й почуттів ».</w:t>
      </w:r>
      <w:r w:rsidR="006C2406" w:rsidRPr="00487CA0">
        <w:rPr>
          <w:rFonts w:asciiTheme="minorHAnsi" w:hAnsiTheme="minorHAnsi"/>
          <w:lang w:val="uk-UA"/>
        </w:rPr>
        <w:t xml:space="preserve"> </w:t>
      </w:r>
    </w:p>
    <w:p w:rsidR="00E3460E" w:rsidRPr="00487CA0" w:rsidRDefault="00E3460E" w:rsidP="00F046E8">
      <w:pPr>
        <w:pStyle w:val="western"/>
        <w:ind w:left="720"/>
        <w:jc w:val="both"/>
        <w:rPr>
          <w:rFonts w:asciiTheme="minorHAnsi" w:hAnsiTheme="minorHAnsi"/>
          <w:b/>
          <w:lang w:val="uk-UA"/>
        </w:rPr>
      </w:pPr>
      <w:r w:rsidRPr="00487CA0">
        <w:rPr>
          <w:rFonts w:asciiTheme="minorHAnsi" w:hAnsiTheme="minorHAnsi"/>
          <w:lang w:val="uk-UA"/>
        </w:rPr>
        <w:t>Що ж таке символ і символіка? Спробуємо з’ясувати.</w:t>
      </w:r>
    </w:p>
    <w:p w:rsidR="006C2406" w:rsidRPr="00487CA0" w:rsidRDefault="00AF1DA4" w:rsidP="006C2406">
      <w:pPr>
        <w:pStyle w:val="western"/>
        <w:jc w:val="both"/>
        <w:rPr>
          <w:rFonts w:asciiTheme="minorHAnsi" w:hAnsiTheme="minorHAnsi" w:cs="Arial"/>
          <w:lang w:val="uk-UA"/>
        </w:rPr>
      </w:pPr>
      <w:r w:rsidRPr="00487CA0">
        <w:rPr>
          <w:rFonts w:asciiTheme="minorHAnsi" w:hAnsiTheme="minorHAnsi" w:cs="Arial"/>
          <w:lang w:val="uk-UA"/>
        </w:rPr>
        <w:t xml:space="preserve">    </w:t>
      </w:r>
      <w:r w:rsidRPr="00487CA0">
        <w:rPr>
          <w:rFonts w:asciiTheme="minorHAnsi" w:hAnsiTheme="minorHAnsi" w:cs="Arial"/>
        </w:rPr>
        <w:t>Пр</w:t>
      </w:r>
      <w:r w:rsidRPr="00487CA0">
        <w:rPr>
          <w:rFonts w:asciiTheme="minorHAnsi" w:hAnsiTheme="minorHAnsi" w:cs="Arial"/>
          <w:lang w:val="uk-UA"/>
        </w:rPr>
        <w:t>а</w:t>
      </w:r>
      <w:r w:rsidRPr="00487CA0">
        <w:rPr>
          <w:rFonts w:asciiTheme="minorHAnsi" w:hAnsiTheme="minorHAnsi" w:cs="Arial"/>
        </w:rPr>
        <w:t xml:space="preserve">образом форм орнаменту завжди була природа. </w:t>
      </w:r>
      <w:r w:rsidRPr="00487CA0">
        <w:rPr>
          <w:rFonts w:asciiTheme="minorHAnsi" w:hAnsiTheme="minorHAnsi" w:cs="Arial"/>
          <w:lang w:val="uk-UA"/>
        </w:rPr>
        <w:t>Знаки-</w:t>
      </w:r>
      <w:r w:rsidR="009D1167" w:rsidRPr="00487CA0">
        <w:rPr>
          <w:rFonts w:asciiTheme="minorHAnsi" w:hAnsiTheme="minorHAnsi" w:cs="Arial"/>
          <w:lang w:val="uk-UA"/>
        </w:rPr>
        <w:t>с</w:t>
      </w:r>
      <w:r w:rsidRPr="00487CA0">
        <w:rPr>
          <w:rFonts w:asciiTheme="minorHAnsi" w:hAnsiTheme="minorHAnsi" w:cs="Arial"/>
        </w:rPr>
        <w:t xml:space="preserve">имволи, які зображували первісне - землю, воду, вогонь, сонце, зірки тощо були одними з найпоширеніших не тільки на всій етнічній території України. </w:t>
      </w:r>
      <w:proofErr w:type="spellStart"/>
      <w:r w:rsidRPr="00487CA0">
        <w:rPr>
          <w:rFonts w:asciiTheme="minorHAnsi" w:hAnsiTheme="minorHAnsi" w:cs="Arial"/>
        </w:rPr>
        <w:t>З'явилась</w:t>
      </w:r>
      <w:proofErr w:type="spellEnd"/>
      <w:r w:rsidRPr="00487CA0">
        <w:rPr>
          <w:rFonts w:asciiTheme="minorHAnsi" w:hAnsiTheme="minorHAnsi" w:cs="Arial"/>
        </w:rPr>
        <w:t xml:space="preserve"> </w:t>
      </w:r>
      <w:proofErr w:type="spellStart"/>
      <w:r w:rsidRPr="00487CA0">
        <w:rPr>
          <w:rFonts w:asciiTheme="minorHAnsi" w:hAnsiTheme="minorHAnsi" w:cs="Arial"/>
        </w:rPr>
        <w:t>ун</w:t>
      </w:r>
      <w:r w:rsidR="00487CA0">
        <w:rPr>
          <w:rFonts w:asciiTheme="minorHAnsi" w:hAnsiTheme="minorHAnsi" w:cs="Arial"/>
        </w:rPr>
        <w:t>іверсальна</w:t>
      </w:r>
      <w:proofErr w:type="spellEnd"/>
      <w:r w:rsidR="00487CA0">
        <w:rPr>
          <w:rFonts w:asciiTheme="minorHAnsi" w:hAnsiTheme="minorHAnsi" w:cs="Arial"/>
        </w:rPr>
        <w:t xml:space="preserve"> </w:t>
      </w:r>
      <w:proofErr w:type="spellStart"/>
      <w:r w:rsidR="00487CA0">
        <w:rPr>
          <w:rFonts w:asciiTheme="minorHAnsi" w:hAnsiTheme="minorHAnsi" w:cs="Arial"/>
        </w:rPr>
        <w:t>міфологічна</w:t>
      </w:r>
      <w:proofErr w:type="spellEnd"/>
      <w:r w:rsidR="00487CA0">
        <w:rPr>
          <w:rFonts w:asciiTheme="minorHAnsi" w:hAnsiTheme="minorHAnsi" w:cs="Arial"/>
        </w:rPr>
        <w:t xml:space="preserve"> система </w:t>
      </w:r>
      <w:proofErr w:type="spellStart"/>
      <w:r w:rsidRPr="00487CA0">
        <w:rPr>
          <w:rFonts w:asciiTheme="minorHAnsi" w:hAnsiTheme="minorHAnsi" w:cs="Arial"/>
        </w:rPr>
        <w:t>єдина</w:t>
      </w:r>
      <w:proofErr w:type="spellEnd"/>
      <w:r w:rsidRPr="00487CA0">
        <w:rPr>
          <w:rFonts w:asciiTheme="minorHAnsi" w:hAnsiTheme="minorHAnsi" w:cs="Arial"/>
        </w:rPr>
        <w:t xml:space="preserve"> для </w:t>
      </w:r>
      <w:proofErr w:type="spellStart"/>
      <w:r w:rsidRPr="00487CA0">
        <w:rPr>
          <w:rFonts w:asciiTheme="minorHAnsi" w:hAnsiTheme="minorHAnsi" w:cs="Arial"/>
        </w:rPr>
        <w:t>багатьох</w:t>
      </w:r>
      <w:proofErr w:type="spellEnd"/>
      <w:r w:rsidRPr="00487CA0">
        <w:rPr>
          <w:rFonts w:asciiTheme="minorHAnsi" w:hAnsiTheme="minorHAnsi" w:cs="Arial"/>
        </w:rPr>
        <w:t xml:space="preserve"> </w:t>
      </w:r>
      <w:proofErr w:type="spellStart"/>
      <w:r w:rsidRPr="00487CA0">
        <w:rPr>
          <w:rFonts w:asciiTheme="minorHAnsi" w:hAnsiTheme="minorHAnsi" w:cs="Arial"/>
        </w:rPr>
        <w:t>народів</w:t>
      </w:r>
      <w:proofErr w:type="spellEnd"/>
      <w:r w:rsidRPr="00487CA0">
        <w:rPr>
          <w:rFonts w:asciiTheme="minorHAnsi" w:hAnsiTheme="minorHAnsi" w:cs="Arial"/>
        </w:rPr>
        <w:t xml:space="preserve"> </w:t>
      </w:r>
      <w:proofErr w:type="spellStart"/>
      <w:proofErr w:type="gramStart"/>
      <w:r w:rsidRPr="00487CA0">
        <w:rPr>
          <w:rFonts w:asciiTheme="minorHAnsi" w:hAnsiTheme="minorHAnsi" w:cs="Arial"/>
        </w:rPr>
        <w:t>св</w:t>
      </w:r>
      <w:proofErr w:type="gramEnd"/>
      <w:r w:rsidRPr="00487CA0">
        <w:rPr>
          <w:rFonts w:asciiTheme="minorHAnsi" w:hAnsiTheme="minorHAnsi" w:cs="Arial"/>
        </w:rPr>
        <w:t>іту</w:t>
      </w:r>
      <w:proofErr w:type="spellEnd"/>
      <w:r w:rsidRPr="00487CA0">
        <w:rPr>
          <w:rFonts w:asciiTheme="minorHAnsi" w:hAnsiTheme="minorHAnsi" w:cs="Arial"/>
        </w:rPr>
        <w:t>.</w:t>
      </w:r>
    </w:p>
    <w:p w:rsidR="00AF1DA4" w:rsidRPr="00487CA0" w:rsidRDefault="00AF1DA4" w:rsidP="00AF1DA4">
      <w:pPr>
        <w:rPr>
          <w:rFonts w:ascii="Arial" w:eastAsia="Times New Roman" w:hAnsi="Arial" w:cs="Arial"/>
          <w:noProof/>
          <w:sz w:val="24"/>
          <w:szCs w:val="24"/>
          <w:lang w:val="uk-UA" w:eastAsia="ru-RU"/>
        </w:rPr>
      </w:pPr>
      <w:r w:rsidRPr="00487CA0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676646" cy="1057275"/>
            <wp:effectExtent l="19050" t="0" r="9404" b="0"/>
            <wp:docPr id="1" name="Рисунок 1" descr="http://disted.edu.vn.ua/media/images/asia/obraz_6/u_22_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ted.edu.vn.ua/media/images/asia/obraz_6/u_22_/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46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hAnsi="Arial" w:cs="Arial"/>
          <w:sz w:val="24"/>
          <w:szCs w:val="24"/>
        </w:rPr>
        <w:t xml:space="preserve"> </w:t>
      </w:r>
      <w:r w:rsidRPr="00487CA0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847850" cy="1070999"/>
            <wp:effectExtent l="19050" t="0" r="0" b="0"/>
            <wp:docPr id="3" name="Рисунок 3" descr="http://disted.edu.vn.ua/media/images/asia/obraz_6/u_22_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ted.edu.vn.ua/media/images/asia/obraz_6/u_22_/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90" cy="107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sz w:val="24"/>
          <w:szCs w:val="24"/>
          <w:lang w:eastAsia="ru-RU"/>
        </w:rPr>
        <w:t>     </w:t>
      </w:r>
      <w:r w:rsidRPr="00487CA0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047750" cy="966106"/>
            <wp:effectExtent l="19050" t="0" r="0" b="0"/>
            <wp:docPr id="2" name="Рисунок 4" descr="http://disted.edu.vn.ua/media/images/asia/obraz_6/u_22_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sted.edu.vn.ua/media/images/asia/obraz_6/u_22_/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116" cy="96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sz w:val="24"/>
          <w:szCs w:val="24"/>
          <w:lang w:eastAsia="ru-RU"/>
        </w:rPr>
        <w:t xml:space="preserve">     </w:t>
      </w:r>
      <w:r w:rsidRPr="00487CA0">
        <w:rPr>
          <w:rFonts w:ascii="Arial" w:eastAsia="Times New Roman" w:hAnsi="Arial" w:cs="Arial"/>
          <w:noProof/>
          <w:sz w:val="24"/>
          <w:szCs w:val="24"/>
          <w:lang w:val="uk-UA" w:eastAsia="ru-RU"/>
        </w:rPr>
        <w:t xml:space="preserve">        Земля                                                     Вода                                      Дощ</w:t>
      </w:r>
    </w:p>
    <w:p w:rsidR="00AF1DA4" w:rsidRPr="00487CA0" w:rsidRDefault="00AF1DA4" w:rsidP="009D1167">
      <w:pPr>
        <w:rPr>
          <w:rFonts w:ascii="Arial" w:eastAsia="Times New Roman" w:hAnsi="Arial" w:cs="Arial"/>
          <w:bCs/>
          <w:noProof/>
          <w:sz w:val="24"/>
          <w:szCs w:val="24"/>
          <w:lang w:val="uk-UA" w:eastAsia="ru-RU"/>
        </w:rPr>
      </w:pPr>
      <w:r w:rsidRPr="00487CA0">
        <w:rPr>
          <w:rFonts w:ascii="Arial" w:eastAsia="Times New Roman" w:hAnsi="Arial" w:cs="Arial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038350" cy="1429361"/>
            <wp:effectExtent l="19050" t="0" r="0" b="0"/>
            <wp:docPr id="11" name="Рисунок 11" descr="http://disted.edu.vn.ua/media/images/asia/obraz_6/u_22_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sted.edu.vn.ua/media/images/asia/obraz_6/u_22_/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86" cy="142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647825" cy="1495425"/>
            <wp:effectExtent l="19050" t="0" r="9525" b="0"/>
            <wp:docPr id="13" name="Рисунок 13" descr="http://disted.edu.vn.ua/media/images/asia/obraz_6/u_22_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isted.edu.vn.ua/media/images/asia/obraz_6/u_22_/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   </w:t>
      </w:r>
      <w:r w:rsidR="009D1167" w:rsidRPr="00487CA0">
        <w:rPr>
          <w:rFonts w:ascii="Arial" w:eastAsia="Times New Roman" w:hAnsi="Arial" w:cs="Arial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971675" cy="1334280"/>
            <wp:effectExtent l="19050" t="0" r="9525" b="0"/>
            <wp:docPr id="5" name="Рисунок 14" descr="http://disted.edu.vn.ua/media/images/asia/obraz_6/u_22_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isted.edu.vn.ua/media/images/asia/obraz_6/u_22_/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3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CA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   </w:t>
      </w:r>
      <w:r w:rsidR="009D1167" w:rsidRPr="00487CA0">
        <w:rPr>
          <w:rFonts w:ascii="Arial" w:eastAsia="Times New Roman" w:hAnsi="Arial" w:cs="Arial"/>
          <w:b/>
          <w:bCs/>
          <w:noProof/>
          <w:sz w:val="24"/>
          <w:szCs w:val="24"/>
          <w:lang w:val="uk-UA" w:eastAsia="ru-RU"/>
        </w:rPr>
        <w:t xml:space="preserve">        </w:t>
      </w:r>
      <w:r w:rsidR="009D1167" w:rsidRPr="00487CA0">
        <w:rPr>
          <w:rFonts w:ascii="Arial" w:eastAsia="Times New Roman" w:hAnsi="Arial" w:cs="Arial"/>
          <w:bCs/>
          <w:noProof/>
          <w:sz w:val="24"/>
          <w:szCs w:val="24"/>
          <w:lang w:val="uk-UA" w:eastAsia="ru-RU"/>
        </w:rPr>
        <w:t xml:space="preserve"> Сонце                                   Вогонь                                       Берегиня</w:t>
      </w:r>
    </w:p>
    <w:p w:rsidR="00487CA0" w:rsidRPr="00487CA0" w:rsidRDefault="009D1167" w:rsidP="0072616E">
      <w:pPr>
        <w:pStyle w:val="western"/>
        <w:jc w:val="both"/>
        <w:rPr>
          <w:b/>
          <w:lang w:val="uk-UA"/>
        </w:rPr>
      </w:pPr>
      <w:r w:rsidRPr="00487CA0">
        <w:rPr>
          <w:lang w:val="uk-UA"/>
        </w:rPr>
        <w:t xml:space="preserve">  У вузькому розумінні </w:t>
      </w:r>
      <w:r w:rsidRPr="00487CA0">
        <w:rPr>
          <w:b/>
          <w:lang w:val="uk-UA"/>
        </w:rPr>
        <w:t>символ</w:t>
      </w:r>
      <w:r w:rsidRPr="00487CA0">
        <w:rPr>
          <w:lang w:val="uk-UA"/>
        </w:rPr>
        <w:t xml:space="preserve"> – це умовний знак, мова наших предків, для яких кожна лінія, кожна геометрична фігура мала певне значення.</w:t>
      </w:r>
      <w:r w:rsidR="0072616E" w:rsidRPr="00487CA0">
        <w:rPr>
          <w:lang w:val="uk-UA"/>
        </w:rPr>
        <w:t xml:space="preserve"> </w:t>
      </w:r>
    </w:p>
    <w:p w:rsidR="0072616E" w:rsidRPr="00487CA0" w:rsidRDefault="0072616E" w:rsidP="0072616E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b/>
          <w:lang w:val="uk-UA"/>
        </w:rPr>
        <w:t>Символіка</w:t>
      </w:r>
      <w:r w:rsidRPr="00487CA0">
        <w:rPr>
          <w:rFonts w:asciiTheme="minorHAnsi" w:hAnsiTheme="minorHAnsi"/>
          <w:lang w:val="uk-UA"/>
        </w:rPr>
        <w:t xml:space="preserve"> — сукупність символів, які використовує та чи інша група осіб, організація, громадське чи політичне об’єднання, держава та ін. Наприклад, державна символіка, олімпійська символіка, математична символіка, символіка звуків мовлення та ін. Символіка — це умовне вираження ідей, понять, почуттів. </w:t>
      </w:r>
    </w:p>
    <w:p w:rsidR="00487CA0" w:rsidRDefault="001A5970" w:rsidP="0072616E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lastRenderedPageBreak/>
        <w:t xml:space="preserve">   </w:t>
      </w:r>
      <w:r w:rsidR="0072616E" w:rsidRPr="00487CA0">
        <w:rPr>
          <w:rFonts w:asciiTheme="minorHAnsi" w:hAnsiTheme="minorHAnsi"/>
          <w:lang w:val="uk-UA"/>
        </w:rPr>
        <w:t xml:space="preserve">Будь-яке зображення в українських орнаментах має своє символічне значення. </w:t>
      </w:r>
    </w:p>
    <w:p w:rsidR="0072616E" w:rsidRPr="00487CA0" w:rsidRDefault="0072616E" w:rsidP="0072616E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lang w:val="uk-UA"/>
        </w:rPr>
        <w:t>♦</w:t>
      </w:r>
      <w:r w:rsidRPr="00487CA0">
        <w:rPr>
          <w:rFonts w:asciiTheme="minorHAnsi" w:hAnsiTheme="minorHAnsi"/>
          <w:lang w:val="uk-UA"/>
        </w:rPr>
        <w:t xml:space="preserve"> Чи звертали ви увагу, що ті самі зображення зустрічаються у вишивці та ткацтві, писанкарстві та різьбярстві? Які символи найчастіше зустрічаються в українських орнаментах?</w:t>
      </w:r>
    </w:p>
    <w:p w:rsidR="00487CA0" w:rsidRPr="00487CA0" w:rsidRDefault="0072616E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З давніх-давен українці шанували </w:t>
      </w:r>
      <w:r w:rsidRPr="00487CA0">
        <w:rPr>
          <w:rFonts w:asciiTheme="minorHAnsi" w:hAnsiTheme="minorHAnsi"/>
          <w:b/>
          <w:bCs/>
          <w:lang w:val="uk-UA"/>
        </w:rPr>
        <w:t>вербу</w:t>
      </w:r>
      <w:r w:rsidR="00487CA0" w:rsidRPr="00487CA0">
        <w:rPr>
          <w:rFonts w:asciiTheme="minorHAnsi" w:hAnsiTheme="minorHAnsi"/>
          <w:lang w:val="uk-UA"/>
        </w:rPr>
        <w:t>.</w:t>
      </w:r>
    </w:p>
    <w:p w:rsidR="00487CA0" w:rsidRPr="00487CA0" w:rsidRDefault="0072616E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</w:t>
      </w:r>
      <w:r w:rsidR="001A5970" w:rsidRPr="00487CA0">
        <w:rPr>
          <w:rFonts w:asciiTheme="minorHAnsi" w:hAnsiTheme="minorHAnsi"/>
          <w:lang w:val="uk-UA"/>
        </w:rPr>
        <w:t xml:space="preserve">Без </w:t>
      </w:r>
      <w:r w:rsidR="001A5970" w:rsidRPr="00487CA0">
        <w:rPr>
          <w:rFonts w:asciiTheme="minorHAnsi" w:hAnsiTheme="minorHAnsi"/>
          <w:b/>
          <w:bCs/>
          <w:lang w:val="uk-UA"/>
        </w:rPr>
        <w:t>калини</w:t>
      </w:r>
      <w:r w:rsidR="001A5970" w:rsidRPr="00487CA0">
        <w:rPr>
          <w:rFonts w:asciiTheme="minorHAnsi" w:hAnsiTheme="minorHAnsi"/>
          <w:lang w:val="uk-UA"/>
        </w:rPr>
        <w:t xml:space="preserve"> також не можна уявити життя традиційної української родини.</w:t>
      </w:r>
      <w:r w:rsidR="001A5970" w:rsidRPr="00487CA0">
        <w:rPr>
          <w:rFonts w:asciiTheme="minorHAnsi" w:hAnsiTheme="minorHAnsi"/>
          <w:b/>
          <w:bCs/>
          <w:lang w:val="uk-UA"/>
        </w:rPr>
        <w:t xml:space="preserve">   Дуб і калина</w:t>
      </w:r>
      <w:r w:rsidR="001A5970" w:rsidRPr="00487CA0">
        <w:rPr>
          <w:rFonts w:asciiTheme="minorHAnsi" w:hAnsiTheme="minorHAnsi"/>
          <w:lang w:val="uk-UA"/>
        </w:rPr>
        <w:t xml:space="preserve"> — мотиви, які найчастіше зустрічаються на парубочих сорочках, поєднуючи в собі символи сили та краси — сили надзвичайної, краси невмирущої.   </w:t>
      </w:r>
    </w:p>
    <w:p w:rsidR="00487CA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Здавна на українських землях освячували </w:t>
      </w:r>
      <w:r w:rsidRPr="00487CA0">
        <w:rPr>
          <w:rFonts w:asciiTheme="minorHAnsi" w:hAnsiTheme="minorHAnsi"/>
          <w:b/>
          <w:bCs/>
          <w:lang w:val="uk-UA"/>
        </w:rPr>
        <w:t>мак</w:t>
      </w:r>
      <w:r w:rsidRPr="00487CA0">
        <w:rPr>
          <w:rFonts w:asciiTheme="minorHAnsi" w:hAnsiTheme="minorHAnsi"/>
          <w:lang w:val="uk-UA"/>
        </w:rPr>
        <w:t>, ним же обсівали людей та худобу, адже вірили: мак має чарівну силу, що здатна захистити від усілякого зла.</w:t>
      </w:r>
    </w:p>
    <w:p w:rsidR="001A597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</w:t>
      </w:r>
      <w:r w:rsidRPr="00487CA0">
        <w:rPr>
          <w:rFonts w:asciiTheme="minorHAnsi" w:hAnsiTheme="minorHAnsi"/>
          <w:b/>
          <w:bCs/>
          <w:lang w:val="uk-UA"/>
        </w:rPr>
        <w:t>Сад-виноград</w:t>
      </w:r>
      <w:r w:rsidRPr="00487CA0">
        <w:rPr>
          <w:rFonts w:asciiTheme="minorHAnsi" w:hAnsiTheme="minorHAnsi"/>
          <w:lang w:val="uk-UA"/>
        </w:rPr>
        <w:t xml:space="preserve"> — це життєва нива, на якій чоловік є сіячем, а жінка ростить і плекає дерево їхнього роду.</w:t>
      </w:r>
    </w:p>
    <w:p w:rsidR="001A5970" w:rsidRPr="00487CA0" w:rsidRDefault="001A5970" w:rsidP="001A5970">
      <w:pPr>
        <w:pStyle w:val="western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   Ми вже говорили, що у писанкарстві часто зустрічаються зображення тварин. І такі символи називаються зооморфні. У вишивках також є зооморфні (тваринні) орнаменти, на яких зображуються кінь, заєць, риба, жаба; птахи — півень, сова, голуб, зозуля; комахи — муха, метелик, павук, летючі жуки.</w:t>
      </w:r>
    </w:p>
    <w:p w:rsidR="001A597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 </w:t>
      </w:r>
      <w:r w:rsidRPr="00487CA0">
        <w:rPr>
          <w:rFonts w:asciiTheme="minorHAnsi" w:hAnsiTheme="minorHAnsi"/>
          <w:b/>
          <w:bCs/>
          <w:lang w:val="uk-UA"/>
        </w:rPr>
        <w:t>Солов’я та зозулю</w:t>
      </w:r>
      <w:r w:rsidRPr="00487CA0">
        <w:rPr>
          <w:rFonts w:asciiTheme="minorHAnsi" w:hAnsiTheme="minorHAnsi"/>
          <w:lang w:val="uk-UA"/>
        </w:rPr>
        <w:t xml:space="preserve"> вишивають на дівочих рушниках. Цих пташок частіше розміщували на гілках калини, що є символом продовження роду.</w:t>
      </w:r>
    </w:p>
    <w:p w:rsidR="001A597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b/>
          <w:bCs/>
          <w:lang w:val="uk-UA"/>
        </w:rPr>
        <w:t>Павичі</w:t>
      </w:r>
      <w:r w:rsidRPr="00487CA0">
        <w:rPr>
          <w:rFonts w:asciiTheme="minorHAnsi" w:hAnsiTheme="minorHAnsi"/>
          <w:lang w:val="uk-UA"/>
        </w:rPr>
        <w:t xml:space="preserve"> — дуже важливі птахи, їх завжди зображують на весільних рушниках і часто над ними розташовують вінок або вінець. Пава — це жар-птиця, що несе в собі сонячну енергію життя, тому вона птах сімейного щастя.</w:t>
      </w:r>
    </w:p>
    <w:p w:rsidR="001A5970" w:rsidRPr="00487CA0" w:rsidRDefault="001A5970" w:rsidP="001A5970">
      <w:pPr>
        <w:pStyle w:val="western"/>
        <w:jc w:val="both"/>
        <w:rPr>
          <w:rFonts w:asciiTheme="minorHAnsi" w:hAnsiTheme="minorHAnsi"/>
          <w:lang w:val="uk-UA"/>
        </w:rPr>
      </w:pPr>
      <w:r w:rsidRPr="00487CA0">
        <w:rPr>
          <w:rFonts w:asciiTheme="minorHAnsi" w:hAnsiTheme="minorHAnsi"/>
          <w:lang w:val="uk-UA"/>
        </w:rPr>
        <w:t xml:space="preserve">Молодят символізують </w:t>
      </w:r>
      <w:r w:rsidRPr="00487CA0">
        <w:rPr>
          <w:rFonts w:asciiTheme="minorHAnsi" w:hAnsiTheme="minorHAnsi"/>
          <w:b/>
          <w:bCs/>
          <w:lang w:val="uk-UA"/>
        </w:rPr>
        <w:t>соколи, голуби й півні</w:t>
      </w:r>
      <w:r w:rsidRPr="00487CA0">
        <w:rPr>
          <w:rFonts w:asciiTheme="minorHAnsi" w:hAnsiTheme="minorHAnsi"/>
          <w:lang w:val="uk-UA"/>
        </w:rPr>
        <w:t>. Характерною рисою весільного рушника є розташування птахів голівками один до одного. Вони або тримають у дзьобах ягоди калини, або сидять у корінні дерева — символ нової родини.</w:t>
      </w:r>
    </w:p>
    <w:p w:rsidR="001A5970" w:rsidRPr="001D7A5F" w:rsidRDefault="001A5970" w:rsidP="001A5970">
      <w:pPr>
        <w:pStyle w:val="western"/>
        <w:jc w:val="both"/>
        <w:rPr>
          <w:lang w:val="uk-UA"/>
        </w:rPr>
      </w:pPr>
      <w:r w:rsidRPr="001D7A5F">
        <w:rPr>
          <w:b/>
          <w:bCs/>
          <w:lang w:val="uk-UA"/>
        </w:rPr>
        <w:t>Ластівка</w:t>
      </w:r>
      <w:r w:rsidRPr="001D7A5F">
        <w:rPr>
          <w:lang w:val="uk-UA"/>
        </w:rPr>
        <w:t xml:space="preserve"> — цей птах завжди несе добрі звістки. Саме вона піклується про те, щоб людина не пропустила сприятливої пори для створення родини й зміцнення господарства.</w:t>
      </w:r>
    </w:p>
    <w:p w:rsidR="001A5970" w:rsidRPr="001D7A5F" w:rsidRDefault="001A5970" w:rsidP="001A5970">
      <w:pPr>
        <w:pStyle w:val="western"/>
        <w:jc w:val="both"/>
        <w:rPr>
          <w:lang w:val="uk-UA"/>
        </w:rPr>
      </w:pPr>
      <w:r w:rsidRPr="001D7A5F">
        <w:rPr>
          <w:lang w:val="uk-UA"/>
        </w:rPr>
        <w:t>Ось ми й познайомилися з деякими символами українського орнаменту.</w:t>
      </w:r>
    </w:p>
    <w:p w:rsidR="00164065" w:rsidRPr="001D7A5F" w:rsidRDefault="00164065" w:rsidP="001A5970">
      <w:pPr>
        <w:pStyle w:val="western"/>
        <w:jc w:val="both"/>
        <w:rPr>
          <w:color w:val="000000"/>
        </w:rPr>
      </w:pPr>
      <w:r w:rsidRPr="001D7A5F">
        <w:rPr>
          <w:lang w:val="uk-UA"/>
        </w:rPr>
        <w:t xml:space="preserve">ІІ. </w:t>
      </w:r>
      <w:r w:rsidRPr="001D7A5F">
        <w:rPr>
          <w:color w:val="000000"/>
          <w:lang w:val="uk-UA"/>
        </w:rPr>
        <w:t xml:space="preserve">Методи </w:t>
      </w:r>
      <w:proofErr w:type="spellStart"/>
      <w:r w:rsidRPr="001D7A5F">
        <w:rPr>
          <w:color w:val="000000"/>
          <w:lang w:val="uk-UA"/>
        </w:rPr>
        <w:t>проєктування</w:t>
      </w:r>
      <w:proofErr w:type="spellEnd"/>
      <w:r w:rsidRPr="001D7A5F">
        <w:rPr>
          <w:color w:val="000000"/>
          <w:lang w:val="uk-UA"/>
        </w:rPr>
        <w:t xml:space="preserve"> для створення виробів декоративно-ужиткового мистецтва</w:t>
      </w:r>
      <w:r w:rsidRPr="001D7A5F">
        <w:rPr>
          <w:color w:val="000000"/>
        </w:rPr>
        <w:t>:</w:t>
      </w:r>
    </w:p>
    <w:p w:rsidR="00164065" w:rsidRPr="001D7A5F" w:rsidRDefault="00164065" w:rsidP="001A5970">
      <w:pPr>
        <w:pStyle w:val="western"/>
        <w:jc w:val="both"/>
        <w:rPr>
          <w:color w:val="000000"/>
          <w:lang w:val="uk-UA"/>
        </w:rPr>
      </w:pPr>
      <w:proofErr w:type="gramStart"/>
      <w:r w:rsidRPr="001D7A5F">
        <w:rPr>
          <w:color w:val="000000"/>
        </w:rPr>
        <w:t xml:space="preserve">Метод </w:t>
      </w:r>
      <w:proofErr w:type="spellStart"/>
      <w:r w:rsidRPr="001D7A5F">
        <w:rPr>
          <w:color w:val="000000"/>
        </w:rPr>
        <w:t>б</w:t>
      </w:r>
      <w:proofErr w:type="gramEnd"/>
      <w:r w:rsidRPr="001D7A5F">
        <w:rPr>
          <w:color w:val="000000"/>
        </w:rPr>
        <w:t>іоформ</w:t>
      </w:r>
      <w:proofErr w:type="spellEnd"/>
      <w:r w:rsidRPr="001D7A5F">
        <w:rPr>
          <w:color w:val="000000"/>
        </w:rPr>
        <w:t>,</w:t>
      </w:r>
      <w:r w:rsidRPr="001D7A5F">
        <w:rPr>
          <w:color w:val="000000"/>
          <w:lang w:val="uk-UA"/>
        </w:rPr>
        <w:t xml:space="preserve"> </w:t>
      </w:r>
      <w:r w:rsidRPr="001D7A5F">
        <w:rPr>
          <w:color w:val="000000"/>
        </w:rPr>
        <w:t xml:space="preserve">метод </w:t>
      </w:r>
      <w:proofErr w:type="spellStart"/>
      <w:r w:rsidRPr="001D7A5F">
        <w:rPr>
          <w:color w:val="000000"/>
        </w:rPr>
        <w:t>фокальних</w:t>
      </w:r>
      <w:proofErr w:type="spellEnd"/>
      <w:r w:rsidRPr="001D7A5F">
        <w:rPr>
          <w:color w:val="000000"/>
        </w:rPr>
        <w:t xml:space="preserve"> </w:t>
      </w:r>
      <w:proofErr w:type="spellStart"/>
      <w:r w:rsidRPr="001D7A5F">
        <w:rPr>
          <w:color w:val="000000"/>
        </w:rPr>
        <w:t>об’єктів</w:t>
      </w:r>
      <w:proofErr w:type="spellEnd"/>
      <w:r w:rsidR="007A17E1" w:rsidRPr="001D7A5F">
        <w:rPr>
          <w:color w:val="000000"/>
          <w:lang w:val="uk-UA"/>
        </w:rPr>
        <w:t>, метод зразків, метод створення ідеального об</w:t>
      </w:r>
      <w:r w:rsidR="007A17E1" w:rsidRPr="001D7A5F">
        <w:rPr>
          <w:color w:val="000000"/>
        </w:rPr>
        <w:t>’</w:t>
      </w:r>
      <w:proofErr w:type="spellStart"/>
      <w:r w:rsidR="007A17E1" w:rsidRPr="001D7A5F">
        <w:rPr>
          <w:color w:val="000000"/>
        </w:rPr>
        <w:t>є</w:t>
      </w:r>
      <w:r w:rsidR="007A17E1" w:rsidRPr="001D7A5F">
        <w:rPr>
          <w:color w:val="000000"/>
          <w:lang w:val="uk-UA"/>
        </w:rPr>
        <w:t>кта</w:t>
      </w:r>
      <w:proofErr w:type="spellEnd"/>
      <w:r w:rsidR="007A17E1" w:rsidRPr="001D7A5F">
        <w:rPr>
          <w:color w:val="000000"/>
          <w:lang w:val="uk-UA"/>
        </w:rPr>
        <w:t>.</w:t>
      </w:r>
    </w:p>
    <w:p w:rsidR="001D7A5F" w:rsidRDefault="001D7A5F" w:rsidP="001A5970">
      <w:pPr>
        <w:pStyle w:val="western"/>
        <w:jc w:val="both"/>
        <w:rPr>
          <w:color w:val="000000"/>
          <w:lang w:val="uk-UA"/>
        </w:rPr>
      </w:pPr>
      <w:proofErr w:type="spellStart"/>
      <w:r w:rsidRPr="001D7A5F">
        <w:rPr>
          <w:color w:val="000000"/>
          <w:lang w:val="uk-UA"/>
        </w:rPr>
        <w:t>ІІІ.</w:t>
      </w:r>
      <w:r w:rsidR="00AA444F">
        <w:rPr>
          <w:color w:val="000000"/>
          <w:lang w:val="uk-UA"/>
        </w:rPr>
        <w:t>Домашнє</w:t>
      </w:r>
      <w:proofErr w:type="spellEnd"/>
      <w:r w:rsidR="00AA444F">
        <w:rPr>
          <w:color w:val="000000"/>
          <w:lang w:val="uk-UA"/>
        </w:rPr>
        <w:t xml:space="preserve"> завдання.</w:t>
      </w:r>
    </w:p>
    <w:p w:rsidR="00AA444F" w:rsidRDefault="00AA444F" w:rsidP="001A5970">
      <w:pPr>
        <w:pStyle w:val="western"/>
        <w:jc w:val="both"/>
        <w:rPr>
          <w:lang w:val="uk-UA"/>
        </w:rPr>
      </w:pPr>
      <w:r>
        <w:rPr>
          <w:lang w:val="uk-UA"/>
        </w:rPr>
        <w:t>1.Розрізняти поняття «символ» та «символіка».</w:t>
      </w:r>
    </w:p>
    <w:p w:rsidR="00AA444F" w:rsidRPr="00487CA0" w:rsidRDefault="00AA444F" w:rsidP="00AA444F">
      <w:pPr>
        <w:pStyle w:val="western"/>
        <w:jc w:val="both"/>
        <w:rPr>
          <w:rFonts w:asciiTheme="minorHAnsi" w:hAnsiTheme="minorHAnsi"/>
          <w:lang w:val="uk-UA"/>
        </w:rPr>
      </w:pPr>
      <w:r>
        <w:rPr>
          <w:lang w:val="uk-UA"/>
        </w:rPr>
        <w:t>2.</w:t>
      </w:r>
      <w:r w:rsidRPr="00AA444F">
        <w:rPr>
          <w:rFonts w:asciiTheme="minorHAnsi" w:hAnsiTheme="minorHAnsi"/>
          <w:lang w:val="uk-UA"/>
        </w:rPr>
        <w:t xml:space="preserve"> </w:t>
      </w:r>
      <w:r w:rsidRPr="00487CA0">
        <w:rPr>
          <w:rFonts w:asciiTheme="minorHAnsi" w:hAnsiTheme="minorHAnsi"/>
          <w:lang w:val="uk-UA"/>
        </w:rPr>
        <w:t>Які символи найчастіше зустрічаються в українських орнаментах?</w:t>
      </w:r>
    </w:p>
    <w:p w:rsidR="00AA444F" w:rsidRDefault="00AA444F" w:rsidP="00677D9F">
      <w:pPr>
        <w:pStyle w:val="western"/>
        <w:jc w:val="both"/>
        <w:rPr>
          <w:rFonts w:asciiTheme="minorHAnsi" w:hAnsiTheme="minorHAnsi"/>
          <w:lang w:val="uk-UA"/>
        </w:rPr>
      </w:pPr>
      <w:r>
        <w:rPr>
          <w:lang w:val="uk-UA"/>
        </w:rPr>
        <w:t xml:space="preserve">3. Дібрати інформацію про одне символічне зображення </w:t>
      </w:r>
      <w:r w:rsidRPr="00487CA0">
        <w:rPr>
          <w:rFonts w:asciiTheme="minorHAnsi" w:hAnsiTheme="minorHAnsi"/>
          <w:lang w:val="uk-UA"/>
        </w:rPr>
        <w:t>в українських орнаментах</w:t>
      </w:r>
      <w:r>
        <w:rPr>
          <w:rFonts w:asciiTheme="minorHAnsi" w:hAnsiTheme="minorHAnsi"/>
          <w:lang w:val="uk-UA"/>
        </w:rPr>
        <w:t>.</w:t>
      </w:r>
    </w:p>
    <w:p w:rsidR="005939D1" w:rsidRDefault="005939D1" w:rsidP="00922B48">
      <w:pPr>
        <w:pStyle w:val="western"/>
        <w:rPr>
          <w:lang w:val="uk-UA"/>
        </w:rPr>
      </w:pPr>
      <w:r w:rsidRPr="005939D1">
        <w:rPr>
          <w:b/>
          <w:bCs/>
          <w:lang w:val="uk-UA"/>
        </w:rPr>
        <w:t>Зворотній зв'язок</w:t>
      </w:r>
      <w:r w:rsidR="00D14556" w:rsidRPr="00922B48">
        <w:rPr>
          <w:lang w:val="uk-UA"/>
        </w:rPr>
        <w:t>:</w:t>
      </w:r>
      <w:r w:rsidRPr="005939D1">
        <w:t>  </w:t>
      </w:r>
      <w:r w:rsidRPr="005939D1">
        <w:rPr>
          <w:lang w:val="uk-UA"/>
        </w:rPr>
        <w:t>освітня платформа</w:t>
      </w:r>
      <w:r w:rsidRPr="005939D1">
        <w:t> </w:t>
      </w:r>
      <w:r w:rsidRPr="005939D1">
        <w:rPr>
          <w:lang w:val="uk-UA"/>
        </w:rPr>
        <w:t xml:space="preserve"> </w:t>
      </w:r>
      <w:proofErr w:type="spellStart"/>
      <w:r w:rsidRPr="005939D1">
        <w:t>Human</w:t>
      </w:r>
      <w:proofErr w:type="spellEnd"/>
      <w:r w:rsidRPr="005939D1">
        <w:rPr>
          <w:lang w:val="uk-UA"/>
        </w:rPr>
        <w:br/>
      </w:r>
      <w:r w:rsidRPr="005939D1">
        <w:t> </w:t>
      </w:r>
      <w:r w:rsidRPr="005939D1">
        <w:rPr>
          <w:lang w:val="uk-UA"/>
        </w:rPr>
        <w:t xml:space="preserve">або </w:t>
      </w:r>
      <w:proofErr w:type="spellStart"/>
      <w:r w:rsidRPr="005939D1">
        <w:rPr>
          <w:lang w:val="uk-UA"/>
        </w:rPr>
        <w:t>ел</w:t>
      </w:r>
      <w:proofErr w:type="spellEnd"/>
      <w:r w:rsidRPr="005939D1">
        <w:rPr>
          <w:lang w:val="uk-UA"/>
        </w:rPr>
        <w:t xml:space="preserve">. пошта </w:t>
      </w:r>
      <w:hyperlink r:id="rId11" w:history="1">
        <w:r w:rsidRPr="005939D1">
          <w:rPr>
            <w:rStyle w:val="a4"/>
          </w:rPr>
          <w:t>valentinakapusta</w:t>
        </w:r>
      </w:hyperlink>
      <w:hyperlink r:id="rId12" w:history="1">
        <w:r w:rsidRPr="005939D1">
          <w:rPr>
            <w:rStyle w:val="a4"/>
            <w:lang w:val="uk-UA"/>
          </w:rPr>
          <w:t>55@</w:t>
        </w:r>
      </w:hyperlink>
      <w:hyperlink r:id="rId13" w:history="1">
        <w:r w:rsidRPr="005939D1">
          <w:rPr>
            <w:rStyle w:val="a4"/>
          </w:rPr>
          <w:t>gmail</w:t>
        </w:r>
      </w:hyperlink>
      <w:hyperlink r:id="rId14" w:history="1">
        <w:r w:rsidRPr="005939D1">
          <w:rPr>
            <w:rStyle w:val="a4"/>
            <w:lang w:val="uk-UA"/>
          </w:rPr>
          <w:t>.</w:t>
        </w:r>
      </w:hyperlink>
      <w:hyperlink r:id="rId15" w:history="1">
        <w:proofErr w:type="spellStart"/>
        <w:r w:rsidRPr="005939D1">
          <w:rPr>
            <w:rStyle w:val="a4"/>
          </w:rPr>
          <w:t>com</w:t>
        </w:r>
        <w:proofErr w:type="spellEnd"/>
      </w:hyperlink>
      <w:r w:rsidRPr="005939D1">
        <w:t xml:space="preserve"> </w:t>
      </w:r>
    </w:p>
    <w:sectPr w:rsidR="005939D1" w:rsidSect="00677D9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435"/>
    <w:multiLevelType w:val="hybridMultilevel"/>
    <w:tmpl w:val="B2806E4E"/>
    <w:lvl w:ilvl="0" w:tplc="0419000D">
      <w:start w:val="1"/>
      <w:numFmt w:val="bullet"/>
      <w:lvlText w:val=""/>
      <w:lvlJc w:val="left"/>
      <w:pPr>
        <w:ind w:left="13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0A674C3E"/>
    <w:multiLevelType w:val="hybridMultilevel"/>
    <w:tmpl w:val="4366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3488"/>
    <w:multiLevelType w:val="multilevel"/>
    <w:tmpl w:val="262E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694E7E"/>
    <w:multiLevelType w:val="hybridMultilevel"/>
    <w:tmpl w:val="176E39DC"/>
    <w:lvl w:ilvl="0" w:tplc="3B0EF9AA">
      <w:start w:val="1"/>
      <w:numFmt w:val="upperRoman"/>
      <w:lvlText w:val="%1."/>
      <w:lvlJc w:val="left"/>
      <w:pPr>
        <w:ind w:left="143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B7F17"/>
    <w:multiLevelType w:val="hybridMultilevel"/>
    <w:tmpl w:val="655CE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C2488"/>
    <w:multiLevelType w:val="hybridMultilevel"/>
    <w:tmpl w:val="185C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039A6"/>
    <w:multiLevelType w:val="hybridMultilevel"/>
    <w:tmpl w:val="CC125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55BD0"/>
    <w:multiLevelType w:val="hybridMultilevel"/>
    <w:tmpl w:val="5F1A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05EAC"/>
    <w:multiLevelType w:val="hybridMultilevel"/>
    <w:tmpl w:val="A394D388"/>
    <w:lvl w:ilvl="0" w:tplc="04190001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14E5"/>
    <w:rsid w:val="001114E5"/>
    <w:rsid w:val="00150B13"/>
    <w:rsid w:val="00164065"/>
    <w:rsid w:val="001946F1"/>
    <w:rsid w:val="001A5970"/>
    <w:rsid w:val="001B4FE8"/>
    <w:rsid w:val="001D7A5F"/>
    <w:rsid w:val="002A4D0E"/>
    <w:rsid w:val="00353238"/>
    <w:rsid w:val="00355E71"/>
    <w:rsid w:val="00487CA0"/>
    <w:rsid w:val="005939D1"/>
    <w:rsid w:val="0062210B"/>
    <w:rsid w:val="00677D9F"/>
    <w:rsid w:val="006C2406"/>
    <w:rsid w:val="006F6769"/>
    <w:rsid w:val="0072616E"/>
    <w:rsid w:val="00732128"/>
    <w:rsid w:val="007A17E1"/>
    <w:rsid w:val="00922B48"/>
    <w:rsid w:val="0093263D"/>
    <w:rsid w:val="009815BD"/>
    <w:rsid w:val="0098285F"/>
    <w:rsid w:val="009D1167"/>
    <w:rsid w:val="00AA444F"/>
    <w:rsid w:val="00AF1DA4"/>
    <w:rsid w:val="00B64A75"/>
    <w:rsid w:val="00D14556"/>
    <w:rsid w:val="00DC6326"/>
    <w:rsid w:val="00E25E17"/>
    <w:rsid w:val="00E3460E"/>
    <w:rsid w:val="00F046E8"/>
    <w:rsid w:val="00F96808"/>
    <w:rsid w:val="00FF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11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114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4A75"/>
    <w:rPr>
      <w:color w:val="0000FF"/>
      <w:u w:val="single"/>
    </w:rPr>
  </w:style>
  <w:style w:type="character" w:styleId="a5">
    <w:name w:val="Strong"/>
    <w:basedOn w:val="a0"/>
    <w:uiPriority w:val="22"/>
    <w:qFormat/>
    <w:rsid w:val="00E3460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F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1DA4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87CA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valentinakapusta55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valentinakapusta55@gmail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12</cp:revision>
  <cp:lastPrinted>2015-02-17T15:53:00Z</cp:lastPrinted>
  <dcterms:created xsi:type="dcterms:W3CDTF">2015-02-17T14:27:00Z</dcterms:created>
  <dcterms:modified xsi:type="dcterms:W3CDTF">2021-11-17T20:38:00Z</dcterms:modified>
</cp:coreProperties>
</file>