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C9" w:rsidRPr="009C1AC0" w:rsidRDefault="00C63DC9" w:rsidP="00C63D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1AC0">
        <w:rPr>
          <w:rFonts w:ascii="Times New Roman" w:hAnsi="Times New Roman" w:cs="Times New Roman"/>
          <w:sz w:val="28"/>
          <w:szCs w:val="28"/>
          <w:lang w:val="uk-UA"/>
        </w:rPr>
        <w:t>Дата:25.02</w:t>
      </w:r>
      <w:r w:rsidRPr="009C1AC0">
        <w:rPr>
          <w:rFonts w:ascii="Times New Roman" w:hAnsi="Times New Roman" w:cs="Times New Roman"/>
          <w:sz w:val="28"/>
          <w:szCs w:val="28"/>
        </w:rPr>
        <w:t>.</w:t>
      </w:r>
      <w:r w:rsidRPr="009C1AC0">
        <w:rPr>
          <w:rFonts w:ascii="Times New Roman" w:hAnsi="Times New Roman" w:cs="Times New Roman"/>
          <w:sz w:val="28"/>
          <w:szCs w:val="28"/>
          <w:lang w:val="uk-UA"/>
        </w:rPr>
        <w:t>22р.</w:t>
      </w:r>
      <w:r w:rsidRPr="009C1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DC9" w:rsidRPr="009C1AC0" w:rsidRDefault="00C63DC9" w:rsidP="00C63D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1AC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9C1AC0">
        <w:rPr>
          <w:rFonts w:ascii="Times New Roman" w:hAnsi="Times New Roman" w:cs="Times New Roman"/>
          <w:sz w:val="28"/>
          <w:szCs w:val="28"/>
        </w:rPr>
        <w:t>:</w:t>
      </w:r>
      <w:r w:rsidRPr="009C1AC0">
        <w:rPr>
          <w:rFonts w:ascii="Times New Roman" w:hAnsi="Times New Roman" w:cs="Times New Roman"/>
          <w:sz w:val="28"/>
          <w:szCs w:val="28"/>
          <w:lang w:val="uk-UA"/>
        </w:rPr>
        <w:t xml:space="preserve"> 11-А кл. </w:t>
      </w:r>
    </w:p>
    <w:p w:rsidR="00C63DC9" w:rsidRPr="009C1AC0" w:rsidRDefault="00C63DC9" w:rsidP="00C63D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1AC0">
        <w:rPr>
          <w:rFonts w:ascii="Times New Roman" w:hAnsi="Times New Roman" w:cs="Times New Roman"/>
          <w:sz w:val="28"/>
          <w:szCs w:val="28"/>
          <w:lang w:val="uk-UA"/>
        </w:rPr>
        <w:t>Урок  .                                     Технології                              Вчитель: Капуста В.М.</w:t>
      </w:r>
      <w:r w:rsidRPr="009C1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DC9" w:rsidRPr="009C1AC0" w:rsidRDefault="00C63DC9" w:rsidP="00C63DC9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9C1AC0">
        <w:rPr>
          <w:rFonts w:ascii="Times New Roman" w:hAnsi="Times New Roman" w:cs="Times New Roman"/>
          <w:b/>
          <w:i/>
          <w:sz w:val="28"/>
          <w:szCs w:val="28"/>
        </w:rPr>
        <w:t>Навчальний</w:t>
      </w:r>
      <w:proofErr w:type="spellEnd"/>
      <w:r w:rsidRPr="009C1AC0">
        <w:rPr>
          <w:rFonts w:ascii="Times New Roman" w:hAnsi="Times New Roman" w:cs="Times New Roman"/>
          <w:b/>
          <w:i/>
          <w:sz w:val="28"/>
          <w:szCs w:val="28"/>
        </w:rPr>
        <w:t xml:space="preserve"> модуль </w:t>
      </w:r>
      <w:r w:rsidRPr="009C1AC0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«Краса </w:t>
      </w:r>
      <w:proofErr w:type="spellStart"/>
      <w:r w:rsidRPr="009C1AC0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і</w:t>
      </w:r>
      <w:proofErr w:type="spellEnd"/>
      <w:r w:rsidRPr="009C1AC0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9C1AC0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здоров'я</w:t>
      </w:r>
      <w:proofErr w:type="spellEnd"/>
      <w:r w:rsidRPr="009C1AC0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»</w:t>
      </w:r>
    </w:p>
    <w:p w:rsidR="00FA4B43" w:rsidRPr="00A405F3" w:rsidRDefault="00FA4B43" w:rsidP="00A40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405F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405F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Фактори, що впливають на структуру, ріст і густоту волосся.</w:t>
      </w:r>
      <w:r w:rsidR="00A405F3" w:rsidRPr="00A405F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A405F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Сучасні засоби догляду за волоссям</w:t>
      </w:r>
    </w:p>
    <w:p w:rsidR="00A405F3" w:rsidRPr="00A405F3" w:rsidRDefault="00A405F3" w:rsidP="00A405F3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5F3">
        <w:rPr>
          <w:rStyle w:val="a9"/>
          <w:rFonts w:ascii="Times New Roman" w:hAnsi="Times New Roman" w:cs="Times New Roman"/>
          <w:b/>
          <w:color w:val="FF0000"/>
          <w:sz w:val="28"/>
          <w:szCs w:val="28"/>
        </w:rPr>
        <w:t>Мета: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 Забезпечити засвоєння учнями інформації про залежність зовнішнього вигляду волосся від стану здоров'я людини, факторів, що впливають на стан волосся; формувати уміння добирати засоби догляду за волоссям для індивідуального використання, спираючись на інформацію,що міститься на упаковках та листках-вкладках до косметичних засобів.</w:t>
      </w:r>
    </w:p>
    <w:p w:rsidR="00A405F3" w:rsidRPr="00A405F3" w:rsidRDefault="00A405F3" w:rsidP="00A405F3">
      <w:pPr>
        <w:widowControl w:val="0"/>
        <w:tabs>
          <w:tab w:val="left" w:pos="503"/>
        </w:tabs>
        <w:spacing w:after="0" w:line="240" w:lineRule="auto"/>
        <w:ind w:right="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5F3">
        <w:rPr>
          <w:rStyle w:val="a9"/>
          <w:rFonts w:ascii="Times New Roman" w:hAnsi="Times New Roman" w:cs="Times New Roman"/>
          <w:sz w:val="28"/>
          <w:szCs w:val="28"/>
          <w:lang w:val="en-US"/>
        </w:rPr>
        <w:t>C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прияти розвиткові інтересу учнів до процесу отримання знань та </w:t>
      </w:r>
      <w:proofErr w:type="spellStart"/>
      <w:r w:rsidRPr="00A405F3">
        <w:rPr>
          <w:rStyle w:val="a9"/>
          <w:rFonts w:ascii="Times New Roman" w:hAnsi="Times New Roman" w:cs="Times New Roman"/>
          <w:sz w:val="28"/>
          <w:szCs w:val="28"/>
        </w:rPr>
        <w:t>та</w:t>
      </w:r>
      <w:proofErr w:type="spellEnd"/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 установлення зв'язків між харчуванням та станом волосся.</w:t>
      </w:r>
      <w:proofErr w:type="gramEnd"/>
    </w:p>
    <w:p w:rsidR="00A405F3" w:rsidRPr="00A405F3" w:rsidRDefault="00A405F3" w:rsidP="00A405F3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5F3">
        <w:rPr>
          <w:rStyle w:val="a9"/>
          <w:rFonts w:ascii="Times New Roman" w:hAnsi="Times New Roman" w:cs="Times New Roman"/>
          <w:sz w:val="28"/>
          <w:szCs w:val="28"/>
        </w:rPr>
        <w:t>Виховувати особисту позицію з питань зовнішнього вигляду та дотримання правил гігієни.</w:t>
      </w:r>
    </w:p>
    <w:p w:rsidR="00A405F3" w:rsidRPr="00A405F3" w:rsidRDefault="00A405F3" w:rsidP="00A405F3">
      <w:pPr>
        <w:spacing w:before="100" w:beforeAutospacing="1" w:after="100" w:afterAutospacing="1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405F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Опорний конспект</w:t>
      </w:r>
    </w:p>
    <w:p w:rsidR="00B953AD" w:rsidRPr="00A405F3" w:rsidRDefault="00D632F0" w:rsidP="003160A6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Здорове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природною прикрасою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усього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здорової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м’яке</w:t>
      </w:r>
      <w:proofErr w:type="spellEnd"/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еластичне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блиск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нормальне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405F3" w:rsidRPr="00A405F3" w:rsidRDefault="00A405F3" w:rsidP="003160A6">
      <w:pPr>
        <w:spacing w:after="108" w:line="240" w:lineRule="auto"/>
        <w:ind w:left="20" w:right="20"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Якщо волосся втрачає зовнішній вигляд, наприклад, під </w:t>
      </w:r>
      <w:proofErr w:type="spellStart"/>
      <w:r w:rsidRPr="00A405F3">
        <w:rPr>
          <w:rStyle w:val="a9"/>
          <w:rFonts w:ascii="Times New Roman" w:hAnsi="Times New Roman" w:cs="Times New Roman"/>
          <w:sz w:val="28"/>
          <w:szCs w:val="28"/>
        </w:rPr>
        <w:t>часхвороби</w:t>
      </w:r>
      <w:proofErr w:type="spellEnd"/>
      <w:r w:rsidRPr="00A405F3">
        <w:rPr>
          <w:rStyle w:val="a9"/>
          <w:rFonts w:ascii="Times New Roman" w:hAnsi="Times New Roman" w:cs="Times New Roman"/>
          <w:sz w:val="28"/>
          <w:szCs w:val="28"/>
        </w:rPr>
        <w:t>, то згодом потрібно досить багато часу для того, щоб від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softHyphen/>
        <w:t>новити його блиск і сяйво. Зовнішній вигляд волосся залежить від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багатьох чинників </w:t>
      </w:r>
      <w:r w:rsidRPr="00A405F3">
        <w:rPr>
          <w:rFonts w:ascii="Times New Roman" w:hAnsi="Times New Roman" w:cs="Times New Roman"/>
          <w:sz w:val="28"/>
          <w:szCs w:val="28"/>
        </w:rPr>
        <w:t xml:space="preserve">— 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спадковості, належного догляду, правильного харчування.</w:t>
      </w:r>
    </w:p>
    <w:p w:rsidR="00A405F3" w:rsidRPr="00A405F3" w:rsidRDefault="00A405F3" w:rsidP="003160A6">
      <w:pPr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405F3">
        <w:rPr>
          <w:rStyle w:val="a9"/>
          <w:rFonts w:ascii="Times New Roman" w:hAnsi="Times New Roman" w:cs="Times New Roman"/>
          <w:sz w:val="28"/>
          <w:szCs w:val="28"/>
        </w:rPr>
        <w:t>Будь-яка обмежувальна дієта може призвести до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 xml:space="preserve">того, що стан шкіри і волосся стане гірше. 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>Саме тому слід не дотри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мувати дієти, а дотримувати принципів раціонального харчування. Правильне харчування має бути різноманітним. Їжу потрібно приймати кілька разів на день, невеликими порціями. Калорійність повинна відповідати рівню фізичної активності, але при цьому надходження в організм білка має зберігатися на високому рівні. Жири сприяють засвоєнню вітамінів, необхідних для здоров’я волосся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і шкіри, а це значить, що повністю відмовлятися від них не можна. Варто пам’ятати, що різка втрата маси може сприяти погіршенню стану волосся.</w:t>
      </w:r>
    </w:p>
    <w:p w:rsidR="00A405F3" w:rsidRPr="00A405F3" w:rsidRDefault="00A405F3" w:rsidP="003160A6">
      <w:pPr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A405F3">
        <w:rPr>
          <w:rStyle w:val="a9"/>
          <w:rFonts w:ascii="Times New Roman" w:hAnsi="Times New Roman" w:cs="Times New Roman"/>
          <w:sz w:val="28"/>
          <w:szCs w:val="28"/>
        </w:rPr>
        <w:t>Велика кількість клітковини, яку містять овочі та фрукти,сприяє правильному травленню і кращому засвоєнню поживних речовин. А велика кількість консерв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антів, </w:t>
      </w:r>
      <w:proofErr w:type="spellStart"/>
      <w:r w:rsidR="003160A6">
        <w:rPr>
          <w:rStyle w:val="a9"/>
          <w:rFonts w:ascii="Times New Roman" w:hAnsi="Times New Roman" w:cs="Times New Roman"/>
          <w:sz w:val="28"/>
          <w:szCs w:val="28"/>
        </w:rPr>
        <w:t>глутамату</w:t>
      </w:r>
      <w:proofErr w:type="spellEnd"/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і солі, що міс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тяться в їжі швидкого приготування (</w:t>
      </w:r>
      <w:proofErr w:type="spellStart"/>
      <w:r w:rsidRPr="00A405F3">
        <w:rPr>
          <w:rStyle w:val="a9"/>
          <w:rFonts w:ascii="Times New Roman" w:hAnsi="Times New Roman" w:cs="Times New Roman"/>
          <w:sz w:val="28"/>
          <w:szCs w:val="28"/>
        </w:rPr>
        <w:t>фастфуд</w:t>
      </w:r>
      <w:proofErr w:type="spellEnd"/>
      <w:r w:rsidRPr="00A405F3">
        <w:rPr>
          <w:rStyle w:val="a9"/>
          <w:rFonts w:ascii="Times New Roman" w:hAnsi="Times New Roman" w:cs="Times New Roman"/>
          <w:sz w:val="28"/>
          <w:szCs w:val="28"/>
        </w:rPr>
        <w:t>),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негативно познача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ються на стані волосся. Точно так само негативно впливають на них</w:t>
      </w:r>
      <w:r w:rsidR="003160A6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t>сигарети й алкоголь.</w:t>
      </w:r>
    </w:p>
    <w:p w:rsidR="00A405F3" w:rsidRPr="00A405F3" w:rsidRDefault="00A405F3" w:rsidP="003160A6">
      <w:pPr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405F3">
        <w:rPr>
          <w:rStyle w:val="a9"/>
          <w:rFonts w:ascii="Times New Roman" w:hAnsi="Times New Roman" w:cs="Times New Roman"/>
          <w:sz w:val="28"/>
          <w:szCs w:val="28"/>
        </w:rPr>
        <w:t>Не можна придумати якоїсь спеціальної дієти для волосся тому,що організм в першу чергу розподілить поживні речовини на ко</w:t>
      </w:r>
      <w:r w:rsidRPr="00A405F3">
        <w:rPr>
          <w:rStyle w:val="a9"/>
          <w:rFonts w:ascii="Times New Roman" w:hAnsi="Times New Roman" w:cs="Times New Roman"/>
          <w:sz w:val="28"/>
          <w:szCs w:val="28"/>
        </w:rPr>
        <w:softHyphen/>
        <w:t>ристь життєво важливих органів, таких як головний мозок і серце. Шкіра та її придатки, такі як волосся, отримують харчування останніми. А це означає, що будь-який дефіцит може відбитися на шкірі і на стані волосся.</w:t>
      </w:r>
    </w:p>
    <w:p w:rsidR="00A405F3" w:rsidRPr="00A405F3" w:rsidRDefault="00B953AD" w:rsidP="003160A6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b/>
          <w:i/>
          <w:color w:val="0070C0"/>
          <w:sz w:val="28"/>
          <w:szCs w:val="28"/>
          <w:shd w:val="clear" w:color="auto" w:fill="FFFFFF"/>
          <w:lang w:val="uk-UA"/>
        </w:rPr>
      </w:pPr>
      <w:r w:rsidRPr="00A405F3">
        <w:rPr>
          <w:rFonts w:ascii="Times New Roman" w:hAnsi="Times New Roman" w:cs="Times New Roman"/>
          <w:b/>
          <w:i/>
          <w:color w:val="0070C0"/>
          <w:sz w:val="28"/>
          <w:szCs w:val="28"/>
          <w:shd w:val="clear" w:color="auto" w:fill="FFFFFF"/>
          <w:lang w:val="uk-UA"/>
        </w:rPr>
        <w:t>Стан волосся цілком і повністю залежить від стану здоров`я, емоційного стану, від нормального функціонування нервової системи, від способу життя і навіть від кліматичних умов.</w:t>
      </w:r>
    </w:p>
    <w:p w:rsidR="00D632F0" w:rsidRPr="00A405F3" w:rsidRDefault="00B953AD" w:rsidP="003160A6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405F3">
        <w:rPr>
          <w:rFonts w:ascii="Times New Roman" w:hAnsi="Times New Roman" w:cs="Times New Roman"/>
          <w:b/>
          <w:i/>
          <w:color w:val="0070C0"/>
          <w:sz w:val="28"/>
          <w:szCs w:val="28"/>
          <w:shd w:val="clear" w:color="auto" w:fill="FFFFFF"/>
          <w:lang w:val="uk-UA"/>
        </w:rPr>
        <w:lastRenderedPageBreak/>
        <w:t xml:space="preserve"> </w:t>
      </w: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Волосся має набагато кращий вигляд і швидше росте, якщо правильно його доглядати та стежити за станом свого здоров`я.</w:t>
      </w:r>
    </w:p>
    <w:p w:rsidR="00B953AD" w:rsidRPr="00A405F3" w:rsidRDefault="00B953AD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Волосся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proofErr w:type="spellEnd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комора</w:t>
      </w:r>
      <w:proofErr w:type="spellEnd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мінералів</w:t>
      </w:r>
      <w:proofErr w:type="spellEnd"/>
      <w:proofErr w:type="gramStart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proofErr w:type="gramEnd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Цинк </w:t>
      </w: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Кремній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Магній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</w:rPr>
        <w:t>Залізо</w:t>
      </w:r>
      <w:proofErr w:type="spellEnd"/>
      <w:r w:rsidR="00A405F3"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D632F0" w:rsidRPr="00A405F3" w:rsidRDefault="00D632F0" w:rsidP="00FA4B4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та стан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основному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якості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харчування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їмо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впливає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на наш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на стан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.Т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ому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надаючи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перевагу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певним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 продуктам, 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покращити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стимулювати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ріст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405F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ерелік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продуктів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які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найбільшу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кількість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вітамінів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мікроелементів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корисних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Цитрусові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Вони 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великій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вітамін</w:t>
      </w:r>
      <w:proofErr w:type="spellEnd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поглинати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залізо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їсти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апельсинів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грейпфрутів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мандаринів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лимонів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вітаміну</w:t>
      </w:r>
      <w:proofErr w:type="spellEnd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 С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 в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капусті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броколі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зеленому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перці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полуницях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Кисломолочні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продукти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молоко.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словами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нежирний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сир, йогурт,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кефі</w:t>
      </w:r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сир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молоко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протеїни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структуру та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насиченість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твоє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густим, внеси у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щоденний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раціон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молочні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кисломолочні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нежирні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Горіхи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бобові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Мигдаль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кеш’ю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волоські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горіхи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квасоля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горох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соя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велику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кількість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цинку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ідвищує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андрогенів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гормонів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відповідальних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густоту волосяного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  <w:u w:val="single"/>
        </w:rPr>
        <w:t>покриву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пишатися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густотою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шевелюри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без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обійтися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53AD" w:rsidRPr="00A405F3" w:rsidRDefault="00B953AD" w:rsidP="00B953A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Вітаміни, що нормалізують стан волосся Омега-3 впливає на зовнішній вигляд волосся, а також їх швидкий ріст; завдяки Вітаміну А волосся стає більш еластичним і м`яким,покращується його структура; Вітаміни В забезпечують міцність, блиск волосся, запобігає підвищенню жирності, охороняє облисіння й сивини; Вітаміни С і Е сприяють зміцненню і блиску волосся.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Лосось,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сардини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соняшникове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насіння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корисну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жирну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амінокислоту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омега-3,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еластичність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помітив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твоє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сухим,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ламким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тьмяним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час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морепродукти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насіння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Нежирне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червоне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м’ясо</w:t>
      </w:r>
      <w:proofErr w:type="spellEnd"/>
      <w:proofErr w:type="gram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яєчні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жовтки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корисні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заліза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стимулює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ріст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роблячи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густим, гладеньким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шовковистим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Бурий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рис.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біотин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вітамін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перешкоджає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ламкості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Регулярно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вживай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бурий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рис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іцного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та густого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отримаєш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у «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подарунок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міцні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здорові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нігті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53AD" w:rsidRPr="00A405F3" w:rsidRDefault="00B953AD" w:rsidP="00B953A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Волосся також поділяється: М`яке і жорстке; Тонке і товсте; Пряме і кучеряве; Світле і темне; Здорове і виснажливе;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Волосся кожної людини індивідуальне. Зверни увагу, наприклад, на колірні відтінки: від білосніжно-білого до густого чорного, різні структури волосся: від гладенького до кучерявого і від тонкого до густого.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комбінацій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>85000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>140000</w:t>
      </w:r>
      <w:r w:rsidR="00A405F3"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волосків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природним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50-100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випадають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Блондини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набагато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чорняві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(у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середньому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140 </w:t>
      </w:r>
      <w:r w:rsidRPr="00A405F3">
        <w:rPr>
          <w:rFonts w:ascii="Times New Roman" w:eastAsia="Times New Roman" w:hAnsi="Times New Roman" w:cs="Times New Roman"/>
          <w:sz w:val="28"/>
          <w:szCs w:val="28"/>
          <w:lang w:val="uk-UA"/>
        </w:rPr>
        <w:t>000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>волосин</w:t>
      </w:r>
      <w:proofErr w:type="spellEnd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>блондинів</w:t>
      </w:r>
      <w:proofErr w:type="spellEnd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 xml:space="preserve"> 100 000 -у </w:t>
      </w:r>
      <w:proofErr w:type="spellStart"/>
      <w:r w:rsidR="00A405F3" w:rsidRPr="00A405F3">
        <w:rPr>
          <w:rFonts w:ascii="Times New Roman" w:eastAsia="Times New Roman" w:hAnsi="Times New Roman" w:cs="Times New Roman"/>
          <w:sz w:val="28"/>
          <w:szCs w:val="28"/>
        </w:rPr>
        <w:t>брюнетів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ітле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тонше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ніжніше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Тривалість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2 до 5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росте,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іст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припиняється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випадає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звільняючи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для нового. Тому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втрачати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день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50 до 100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волосин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природно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Негативно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позначаються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стані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інфекційні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хронічні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захворювання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фізіологічна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перебудова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умов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тьмяні</w:t>
      </w:r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погано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лежить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випадати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Шкідливими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для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є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гаряча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завивка,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начісування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змочування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водою. 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кращого</w:t>
      </w:r>
      <w:proofErr w:type="spellEnd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росту </w:t>
      </w:r>
      <w:proofErr w:type="spellStart"/>
      <w:r w:rsidRPr="00A405F3">
        <w:rPr>
          <w:rFonts w:ascii="Times New Roman" w:eastAsia="Times New Roman" w:hAnsi="Times New Roman" w:cs="Times New Roman"/>
          <w:b/>
          <w:i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треба час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зачіску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кінчики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розщеплюються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зрізають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2F0" w:rsidRPr="00A405F3" w:rsidRDefault="00D632F0" w:rsidP="00D632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вл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ітку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носити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убори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живлення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переохолодження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405F3">
        <w:rPr>
          <w:rFonts w:ascii="Times New Roman" w:eastAsia="Times New Roman" w:hAnsi="Times New Roman" w:cs="Times New Roman"/>
          <w:sz w:val="28"/>
          <w:szCs w:val="28"/>
        </w:rPr>
        <w:t>ул</w:t>
      </w:r>
      <w:proofErr w:type="gramEnd"/>
      <w:r w:rsidRPr="00A405F3">
        <w:rPr>
          <w:rFonts w:ascii="Times New Roman" w:eastAsia="Times New Roman" w:hAnsi="Times New Roman" w:cs="Times New Roman"/>
          <w:sz w:val="28"/>
          <w:szCs w:val="28"/>
        </w:rPr>
        <w:t>ітку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05F3">
        <w:rPr>
          <w:rFonts w:ascii="Times New Roman" w:eastAsia="Times New Roman" w:hAnsi="Times New Roman" w:cs="Times New Roman"/>
          <w:sz w:val="28"/>
          <w:szCs w:val="28"/>
        </w:rPr>
        <w:t>пересушуванню</w:t>
      </w:r>
      <w:proofErr w:type="spellEnd"/>
      <w:r w:rsidRPr="00A40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53AD" w:rsidRPr="00A405F3" w:rsidRDefault="00B953AD" w:rsidP="00FA4B4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405F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Засоби по догляду за волоссям</w:t>
      </w: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Засоби для зміцнення і росту волосся Маски Тоніки Олії, креми Фарби для волосся Рослинні (хна, басма) Синтетичні (фарбувальні,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окиснювальні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,відтінкові)</w:t>
      </w:r>
    </w:p>
    <w:p w:rsidR="00B953AD" w:rsidRPr="00A405F3" w:rsidRDefault="00B953AD" w:rsidP="00FA4B4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405F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Засоби для укладання, завивки та збереження зачіски</w:t>
      </w: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хімічної завивки Лаки для волосся Для укладання (гелі, піни, муси, лосьйони) Засоби для миття волосся Шампуні (для типу, віку; за консистенцією, концентрацією) За виконуваними функціями (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ополіскувачі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бальзами, кондиціонери; звичайні для миття)</w:t>
      </w:r>
    </w:p>
    <w:p w:rsidR="00B953AD" w:rsidRPr="00A405F3" w:rsidRDefault="00B953AD" w:rsidP="00FA4B4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405F3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Що потрібно врахувати, щоб обрати засоби догляду правильно: </w:t>
      </w:r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Тип волосся (сухе,жирне,нормальне, пошкоджене) Товщину і структуру (пряме, витке) Застосування фарби або </w:t>
      </w:r>
      <w:proofErr w:type="spellStart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тонувальних</w:t>
      </w:r>
      <w:proofErr w:type="spellEnd"/>
      <w:r w:rsidRPr="00A405F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засобів Частоту використання засобів для укладання або «важких» шампунів із силіконом Стан шкіри голови (занадто суха, подразнена, жирна, з лупою).</w:t>
      </w:r>
    </w:p>
    <w:p w:rsidR="00177A6B" w:rsidRDefault="00177A6B" w:rsidP="00177A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9414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завдання.</w:t>
      </w:r>
      <w:r w:rsidR="003D377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Опрацювати опорний конспект.</w:t>
      </w:r>
    </w:p>
    <w:p w:rsidR="003D3771" w:rsidRPr="00516023" w:rsidRDefault="003D3771" w:rsidP="003D377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D3771" w:rsidRDefault="003D3771" w:rsidP="003D3771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D3771" w:rsidSect="003D377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2964"/>
    <w:multiLevelType w:val="multilevel"/>
    <w:tmpl w:val="392E2696"/>
    <w:lvl w:ilvl="0">
      <w:start w:val="1"/>
      <w:numFmt w:val="bullet"/>
      <w:lvlText w:val="□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32F0"/>
    <w:rsid w:val="00146567"/>
    <w:rsid w:val="00177A6B"/>
    <w:rsid w:val="002270FC"/>
    <w:rsid w:val="003160A6"/>
    <w:rsid w:val="0033522D"/>
    <w:rsid w:val="003756BD"/>
    <w:rsid w:val="003D3771"/>
    <w:rsid w:val="00A405F3"/>
    <w:rsid w:val="00B91C01"/>
    <w:rsid w:val="00B953AD"/>
    <w:rsid w:val="00C63DC9"/>
    <w:rsid w:val="00D632F0"/>
    <w:rsid w:val="00FA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D6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632F0"/>
    <w:rPr>
      <w:b/>
      <w:bCs/>
    </w:rPr>
  </w:style>
  <w:style w:type="paragraph" w:styleId="a4">
    <w:name w:val="Normal (Web)"/>
    <w:basedOn w:val="a"/>
    <w:uiPriority w:val="99"/>
    <w:semiHidden/>
    <w:unhideWhenUsed/>
    <w:rsid w:val="00D6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632F0"/>
    <w:rPr>
      <w:color w:val="0000FF"/>
      <w:u w:val="single"/>
    </w:rPr>
  </w:style>
  <w:style w:type="paragraph" w:customStyle="1" w:styleId="i3">
    <w:name w:val="i3"/>
    <w:basedOn w:val="a"/>
    <w:rsid w:val="00D6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6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2F0"/>
    <w:rPr>
      <w:rFonts w:ascii="Tahoma" w:hAnsi="Tahoma" w:cs="Tahoma"/>
      <w:sz w:val="16"/>
      <w:szCs w:val="16"/>
    </w:rPr>
  </w:style>
  <w:style w:type="character" w:customStyle="1" w:styleId="a8">
    <w:name w:val="Основний текст_"/>
    <w:basedOn w:val="a0"/>
    <w:rsid w:val="00A405F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pt">
    <w:name w:val="Основний текст + Інтервал 1 pt"/>
    <w:basedOn w:val="a8"/>
    <w:rsid w:val="00A405F3"/>
    <w:rPr>
      <w:color w:val="000000"/>
      <w:spacing w:val="30"/>
      <w:w w:val="100"/>
      <w:position w:val="0"/>
      <w:lang w:val="uk-UA"/>
    </w:rPr>
  </w:style>
  <w:style w:type="character" w:customStyle="1" w:styleId="a9">
    <w:name w:val="Основний текст"/>
    <w:basedOn w:val="a8"/>
    <w:rsid w:val="00A405F3"/>
    <w:rPr>
      <w:color w:val="000000"/>
      <w:spacing w:val="0"/>
      <w:w w:val="100"/>
      <w:position w:val="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8</cp:revision>
  <cp:lastPrinted>2021-02-24T18:30:00Z</cp:lastPrinted>
  <dcterms:created xsi:type="dcterms:W3CDTF">2021-02-24T17:37:00Z</dcterms:created>
  <dcterms:modified xsi:type="dcterms:W3CDTF">2022-02-24T09:55:00Z</dcterms:modified>
</cp:coreProperties>
</file>