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79E7" w:rsidRDefault="008C3A97" w:rsidP="00AC79E7">
      <w:pPr>
        <w:spacing w:after="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11</w:t>
      </w:r>
      <w:bookmarkStart w:id="0" w:name="_GoBack"/>
      <w:bookmarkEnd w:id="0"/>
      <w:r w:rsidR="00AC79E7">
        <w:rPr>
          <w:rFonts w:ascii="Times New Roman" w:eastAsia="Calibri" w:hAnsi="Times New Roman" w:cs="Times New Roman"/>
          <w:b/>
          <w:sz w:val="28"/>
          <w:szCs w:val="28"/>
          <w:lang w:val="uk-UA"/>
        </w:rPr>
        <w:t>.11.2021</w:t>
      </w:r>
    </w:p>
    <w:p w:rsidR="00AC79E7" w:rsidRDefault="00AC79E7" w:rsidP="00AC79E7">
      <w:pPr>
        <w:spacing w:after="0" w:line="240" w:lineRule="auto"/>
        <w:jc w:val="both"/>
        <w:rPr>
          <w:rFonts w:ascii="Times New Roman" w:eastAsia="Calibri" w:hAnsi="Times New Roman" w:cs="Times New Roman"/>
          <w:b/>
          <w:sz w:val="28"/>
          <w:szCs w:val="28"/>
          <w:lang w:val="uk-UA"/>
        </w:rPr>
      </w:pPr>
      <w:proofErr w:type="spellStart"/>
      <w:r>
        <w:rPr>
          <w:rFonts w:ascii="Times New Roman" w:eastAsia="Calibri" w:hAnsi="Times New Roman" w:cs="Times New Roman"/>
          <w:b/>
          <w:sz w:val="28"/>
          <w:szCs w:val="28"/>
          <w:lang w:val="uk-UA"/>
        </w:rPr>
        <w:t>Стрембицька</w:t>
      </w:r>
      <w:proofErr w:type="spellEnd"/>
      <w:r>
        <w:rPr>
          <w:rFonts w:ascii="Times New Roman" w:eastAsia="Calibri" w:hAnsi="Times New Roman" w:cs="Times New Roman"/>
          <w:b/>
          <w:sz w:val="28"/>
          <w:szCs w:val="28"/>
          <w:lang w:val="uk-UA"/>
        </w:rPr>
        <w:t xml:space="preserve"> Л.А.</w:t>
      </w:r>
    </w:p>
    <w:p w:rsidR="00AC79E7" w:rsidRDefault="00AC79E7" w:rsidP="00AC79E7">
      <w:pPr>
        <w:spacing w:after="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 xml:space="preserve">11 клас </w:t>
      </w:r>
    </w:p>
    <w:p w:rsidR="00AC79E7" w:rsidRDefault="00AC79E7" w:rsidP="00AC79E7">
      <w:pPr>
        <w:spacing w:after="0" w:line="240" w:lineRule="auto"/>
        <w:jc w:val="both"/>
        <w:rPr>
          <w:rFonts w:ascii="Times New Roman" w:eastAsia="Calibri" w:hAnsi="Times New Roman" w:cs="Times New Roman"/>
          <w:b/>
          <w:sz w:val="28"/>
          <w:szCs w:val="28"/>
          <w:lang w:val="uk-UA"/>
        </w:rPr>
      </w:pPr>
      <w:r>
        <w:rPr>
          <w:rFonts w:ascii="Times New Roman" w:eastAsia="Calibri" w:hAnsi="Times New Roman" w:cs="Times New Roman"/>
          <w:b/>
          <w:sz w:val="28"/>
          <w:szCs w:val="28"/>
          <w:lang w:val="uk-UA"/>
        </w:rPr>
        <w:t>Українська література</w:t>
      </w:r>
    </w:p>
    <w:p w:rsidR="00AC79E7" w:rsidRDefault="00AC79E7" w:rsidP="00AC79E7">
      <w:pPr>
        <w:spacing w:after="0" w:line="240" w:lineRule="auto"/>
        <w:jc w:val="both"/>
        <w:rPr>
          <w:rFonts w:ascii="Times New Roman" w:eastAsia="Calibri" w:hAnsi="Times New Roman" w:cs="Times New Roman"/>
          <w:b/>
          <w:sz w:val="28"/>
          <w:szCs w:val="28"/>
          <w:lang w:val="uk-UA"/>
        </w:rPr>
      </w:pPr>
    </w:p>
    <w:p w:rsidR="00AC79E7" w:rsidRPr="00492FB2" w:rsidRDefault="00AC79E7" w:rsidP="00AC79E7">
      <w:pPr>
        <w:spacing w:after="0" w:line="240" w:lineRule="auto"/>
        <w:jc w:val="both"/>
        <w:rPr>
          <w:rFonts w:ascii="Times New Roman" w:eastAsia="Calibri" w:hAnsi="Times New Roman" w:cs="Times New Roman"/>
          <w:b/>
          <w:i/>
          <w:sz w:val="28"/>
          <w:szCs w:val="28"/>
          <w:lang w:val="uk-UA"/>
        </w:rPr>
      </w:pPr>
      <w:r w:rsidRPr="00492FB2">
        <w:rPr>
          <w:rFonts w:ascii="Times New Roman" w:eastAsia="Calibri" w:hAnsi="Times New Roman" w:cs="Times New Roman"/>
          <w:b/>
          <w:i/>
          <w:sz w:val="28"/>
          <w:szCs w:val="28"/>
          <w:lang w:val="uk-UA"/>
        </w:rPr>
        <w:t>Ю. І. Яновський. Роман «Майстер корабля». Новаторство художньої форми, проблеми творення нової української культури.</w:t>
      </w:r>
      <w:r w:rsidRPr="00492FB2">
        <w:rPr>
          <w:rFonts w:ascii="Times New Roman" w:eastAsia="Times New Roman" w:hAnsi="Times New Roman" w:cs="Times New Roman"/>
          <w:b/>
          <w:i/>
          <w:sz w:val="28"/>
          <w:szCs w:val="28"/>
          <w:lang w:val="uk-UA" w:eastAsia="ru-RU"/>
        </w:rPr>
        <w:t xml:space="preserve"> Морально-етичні колізії твору. Національне крізь призму загальнолюдського</w:t>
      </w:r>
      <w:r w:rsidRPr="00492FB2">
        <w:rPr>
          <w:rFonts w:ascii="Times New Roman" w:eastAsia="Calibri" w:hAnsi="Times New Roman" w:cs="Times New Roman"/>
          <w:b/>
          <w:i/>
          <w:sz w:val="28"/>
          <w:szCs w:val="28"/>
          <w:lang w:val="uk-UA"/>
        </w:rPr>
        <w:t xml:space="preserve">  </w:t>
      </w:r>
    </w:p>
    <w:p w:rsidR="00AC79E7" w:rsidRPr="00492FB2" w:rsidRDefault="00AC79E7" w:rsidP="00AC79E7">
      <w:pPr>
        <w:spacing w:after="0" w:line="240" w:lineRule="auto"/>
        <w:ind w:left="720"/>
        <w:jc w:val="both"/>
        <w:rPr>
          <w:rFonts w:ascii="Times New Roman" w:eastAsia="Calibri" w:hAnsi="Times New Roman" w:cs="Times New Roman"/>
          <w:b/>
          <w:i/>
          <w:sz w:val="28"/>
          <w:szCs w:val="28"/>
          <w:u w:val="single"/>
          <w:lang w:val="uk-UA"/>
        </w:rPr>
      </w:pPr>
      <w:r w:rsidRPr="00492FB2">
        <w:rPr>
          <w:rFonts w:ascii="Times New Roman" w:eastAsia="Calibri" w:hAnsi="Times New Roman" w:cs="Times New Roman"/>
          <w:b/>
          <w:i/>
          <w:sz w:val="28"/>
          <w:szCs w:val="28"/>
          <w:u w:val="single"/>
          <w:lang w:val="uk-UA"/>
        </w:rPr>
        <w:t>Ідейно-художній аналіз роману «Майстер корабля»</w:t>
      </w:r>
    </w:p>
    <w:p w:rsidR="00AC79E7" w:rsidRPr="00492FB2" w:rsidRDefault="00AC79E7" w:rsidP="00AC79E7">
      <w:pPr>
        <w:numPr>
          <w:ilvl w:val="0"/>
          <w:numId w:val="4"/>
        </w:num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Складання літературної візитки твору</w:t>
      </w:r>
      <w:r w:rsidRPr="00492FB2">
        <w:rPr>
          <w:rFonts w:ascii="Times New Roman" w:eastAsia="Calibri" w:hAnsi="Times New Roman" w:cs="Times New Roman"/>
          <w:sz w:val="28"/>
          <w:szCs w:val="28"/>
        </w:rPr>
        <w:t xml:space="preserve"> (робота в </w:t>
      </w:r>
      <w:proofErr w:type="spellStart"/>
      <w:r w:rsidRPr="00492FB2">
        <w:rPr>
          <w:rFonts w:ascii="Times New Roman" w:eastAsia="Calibri" w:hAnsi="Times New Roman" w:cs="Times New Roman"/>
          <w:sz w:val="28"/>
          <w:szCs w:val="28"/>
        </w:rPr>
        <w:t>групах</w:t>
      </w:r>
      <w:proofErr w:type="spellEnd"/>
      <w:r w:rsidRPr="00492FB2">
        <w:rPr>
          <w:rFonts w:ascii="Times New Roman" w:eastAsia="Calibri" w:hAnsi="Times New Roman" w:cs="Times New Roman"/>
          <w:sz w:val="28"/>
          <w:szCs w:val="28"/>
        </w:rPr>
        <w:t>)</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Літературний рід:</w:t>
      </w:r>
      <w:r w:rsidRPr="00492FB2">
        <w:rPr>
          <w:rFonts w:ascii="Times New Roman" w:eastAsia="Calibri" w:hAnsi="Times New Roman" w:cs="Times New Roman"/>
          <w:sz w:val="28"/>
          <w:szCs w:val="28"/>
          <w:lang w:val="uk-UA"/>
        </w:rPr>
        <w:t xml:space="preserve"> епос</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Жанр:</w:t>
      </w:r>
      <w:r w:rsidRPr="00492FB2">
        <w:rPr>
          <w:rFonts w:ascii="Times New Roman" w:eastAsia="Calibri" w:hAnsi="Times New Roman" w:cs="Times New Roman"/>
          <w:sz w:val="28"/>
          <w:szCs w:val="28"/>
          <w:lang w:val="uk-UA"/>
        </w:rPr>
        <w:t xml:space="preserve"> автобіографічний роман, «кінороман» (В. Панченко)</w:t>
      </w:r>
      <w:r w:rsidRPr="00492FB2">
        <w:rPr>
          <w:rFonts w:ascii="Calibri" w:eastAsia="Calibri" w:hAnsi="Calibri" w:cs="Times New Roman"/>
          <w:lang w:val="uk-UA"/>
        </w:rPr>
        <w:t xml:space="preserve">. </w:t>
      </w:r>
      <w:r w:rsidRPr="00492FB2">
        <w:rPr>
          <w:rFonts w:ascii="Times New Roman" w:eastAsia="Calibri" w:hAnsi="Times New Roman" w:cs="Times New Roman"/>
          <w:sz w:val="28"/>
          <w:szCs w:val="28"/>
          <w:lang w:val="uk-UA"/>
        </w:rPr>
        <w:t>(Роман новаторський, тож визначити його жанр досить складно, адже в ньому є й філософські роздуми, є й неоромантична любовна лінія, наявні риси пригодницького твору. Є також і футуристична спроба зазирнути в майбутнє, передбачити його. Отже, це твір зі складною організацією, що поєднав ознаки кількох романних різновидів)</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Епоха:</w:t>
      </w:r>
      <w:r w:rsidRPr="00492FB2">
        <w:rPr>
          <w:rFonts w:ascii="Times New Roman" w:eastAsia="Calibri" w:hAnsi="Times New Roman" w:cs="Times New Roman"/>
          <w:sz w:val="28"/>
          <w:szCs w:val="28"/>
          <w:lang w:val="uk-UA"/>
        </w:rPr>
        <w:t xml:space="preserve"> 1920-ті роки ХХ століття. Експериментальна проза 20-х років ХХ століття, авангардна проза (О. </w:t>
      </w:r>
      <w:proofErr w:type="spellStart"/>
      <w:r w:rsidRPr="00492FB2">
        <w:rPr>
          <w:rFonts w:ascii="Times New Roman" w:eastAsia="Calibri" w:hAnsi="Times New Roman" w:cs="Times New Roman"/>
          <w:sz w:val="28"/>
          <w:szCs w:val="28"/>
          <w:lang w:val="uk-UA"/>
        </w:rPr>
        <w:t>Сайковська</w:t>
      </w:r>
      <w:proofErr w:type="spellEnd"/>
      <w:r w:rsidRPr="00492FB2">
        <w:rPr>
          <w:rFonts w:ascii="Times New Roman" w:eastAsia="Calibri" w:hAnsi="Times New Roman" w:cs="Times New Roman"/>
          <w:sz w:val="28"/>
          <w:szCs w:val="28"/>
          <w:lang w:val="uk-UA"/>
        </w:rPr>
        <w:t>)</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Напрям:</w:t>
      </w:r>
      <w:r w:rsidRPr="00492FB2">
        <w:rPr>
          <w:rFonts w:ascii="Times New Roman" w:eastAsia="Calibri" w:hAnsi="Times New Roman" w:cs="Times New Roman"/>
          <w:sz w:val="28"/>
          <w:szCs w:val="28"/>
          <w:lang w:val="uk-UA"/>
        </w:rPr>
        <w:t xml:space="preserve"> модернізм (елементи детективного, </w:t>
      </w:r>
      <w:proofErr w:type="spellStart"/>
      <w:r w:rsidRPr="00492FB2">
        <w:rPr>
          <w:rFonts w:ascii="Times New Roman" w:eastAsia="Calibri" w:hAnsi="Times New Roman" w:cs="Times New Roman"/>
          <w:sz w:val="28"/>
          <w:szCs w:val="28"/>
          <w:lang w:val="uk-UA"/>
        </w:rPr>
        <w:t>пригодницько</w:t>
      </w:r>
      <w:proofErr w:type="spellEnd"/>
      <w:r w:rsidRPr="00492FB2">
        <w:rPr>
          <w:rFonts w:ascii="Times New Roman" w:eastAsia="Calibri" w:hAnsi="Times New Roman" w:cs="Times New Roman"/>
          <w:sz w:val="28"/>
          <w:szCs w:val="28"/>
          <w:lang w:val="uk-UA"/>
        </w:rPr>
        <w:t>-авантюрного жанру; іонізація; романтика настрою; новітні образи моря, міста (мариністичний колорит); екзотичність (місця, імена), пейзаж)</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Течія:</w:t>
      </w:r>
      <w:r w:rsidRPr="00492FB2">
        <w:rPr>
          <w:rFonts w:ascii="Times New Roman" w:eastAsia="Calibri" w:hAnsi="Times New Roman" w:cs="Times New Roman"/>
          <w:sz w:val="28"/>
          <w:szCs w:val="28"/>
          <w:lang w:val="uk-UA"/>
        </w:rPr>
        <w:t xml:space="preserve"> неоромантизм</w:t>
      </w:r>
    </w:p>
    <w:p w:rsidR="00AC79E7" w:rsidRPr="00492FB2" w:rsidRDefault="00AC79E7" w:rsidP="00AC79E7">
      <w:p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Calibri" w:hAnsi="Times New Roman" w:cs="Times New Roman"/>
          <w:b/>
          <w:sz w:val="28"/>
          <w:szCs w:val="28"/>
          <w:lang w:val="uk-UA"/>
        </w:rPr>
        <w:t>Тема:</w:t>
      </w:r>
      <w:r w:rsidRPr="00492FB2">
        <w:rPr>
          <w:rFonts w:ascii="Times New Roman" w:eastAsia="Calibri" w:hAnsi="Times New Roman" w:cs="Times New Roman"/>
          <w:sz w:val="28"/>
          <w:szCs w:val="28"/>
          <w:lang w:val="uk-UA"/>
        </w:rPr>
        <w:t xml:space="preserve"> </w:t>
      </w:r>
      <w:r w:rsidRPr="00492FB2">
        <w:rPr>
          <w:rFonts w:ascii="Times New Roman" w:eastAsia="Times New Roman" w:hAnsi="Times New Roman" w:cs="Times New Roman"/>
          <w:sz w:val="28"/>
          <w:szCs w:val="28"/>
          <w:lang w:val="uk-UA" w:eastAsia="ru-RU"/>
        </w:rPr>
        <w:t>роздуми митця про сенс земного буття, загадковість і велич людської душі, її поривання до гармонії та краси шляхом осягнення і минулого, і майбутнього; становлення українського кіно, творення якісно нової української культури; тема жінки і кохання.</w:t>
      </w:r>
    </w:p>
    <w:p w:rsidR="00AC79E7" w:rsidRPr="00492FB2" w:rsidRDefault="00AC79E7" w:rsidP="00AC79E7">
      <w:p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b/>
          <w:sz w:val="28"/>
          <w:szCs w:val="28"/>
          <w:lang w:val="uk-UA" w:eastAsia="ru-RU"/>
        </w:rPr>
        <w:t>Ідея:</w:t>
      </w:r>
      <w:r w:rsidRPr="00492FB2">
        <w:rPr>
          <w:rFonts w:ascii="Times New Roman" w:eastAsia="Times New Roman" w:hAnsi="Times New Roman" w:cs="Times New Roman"/>
          <w:sz w:val="28"/>
          <w:szCs w:val="28"/>
          <w:lang w:val="uk-UA" w:eastAsia="ru-RU"/>
        </w:rPr>
        <w:t xml:space="preserve"> утвердження торжества молодості, енергії, краси, щастя і творчості, непереможного життєлюбства; поетизація вільного творчого начала в українській людині, пробудженій до нового життя.</w:t>
      </w:r>
    </w:p>
    <w:p w:rsidR="00AC79E7" w:rsidRPr="00492FB2" w:rsidRDefault="00AC79E7" w:rsidP="00AC79E7">
      <w:p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b/>
          <w:sz w:val="28"/>
          <w:szCs w:val="28"/>
          <w:lang w:val="uk-UA" w:eastAsia="ru-RU"/>
        </w:rPr>
        <w:t>Головна думка:</w:t>
      </w:r>
      <w:r w:rsidRPr="00492FB2">
        <w:rPr>
          <w:rFonts w:ascii="Calibri" w:eastAsia="Calibri" w:hAnsi="Calibri" w:cs="Times New Roman"/>
          <w:lang w:val="uk-UA"/>
        </w:rPr>
        <w:t xml:space="preserve"> </w:t>
      </w:r>
      <w:r w:rsidRPr="00492FB2">
        <w:rPr>
          <w:rFonts w:ascii="Times New Roman" w:eastAsia="Times New Roman" w:hAnsi="Times New Roman" w:cs="Times New Roman"/>
          <w:i/>
          <w:sz w:val="28"/>
          <w:szCs w:val="28"/>
          <w:lang w:val="uk-UA" w:eastAsia="ru-RU"/>
        </w:rPr>
        <w:t>«У мене одна наречена, наречена з колиски, про яку я думав, мабуть, і тоді, коли не вмів ще говорити. Наречена, що для неї жив ціле життя, їй присвятив сталеву шпагу й за неї підставляв під мечі важкий щит...</w:t>
      </w:r>
      <w:r w:rsidRPr="00492FB2">
        <w:rPr>
          <w:rFonts w:ascii="Calibri" w:eastAsia="Calibri" w:hAnsi="Calibri" w:cs="Times New Roman"/>
          <w:lang w:val="uk-UA"/>
        </w:rPr>
        <w:t xml:space="preserve"> </w:t>
      </w:r>
      <w:r w:rsidRPr="00492FB2">
        <w:rPr>
          <w:rFonts w:ascii="Times New Roman" w:eastAsia="Times New Roman" w:hAnsi="Times New Roman" w:cs="Times New Roman"/>
          <w:i/>
          <w:sz w:val="28"/>
          <w:szCs w:val="28"/>
          <w:lang w:val="uk-UA" w:eastAsia="ru-RU"/>
        </w:rPr>
        <w:t>Культура нації — звуть її».</w:t>
      </w:r>
      <w:r w:rsidRPr="00492FB2">
        <w:rPr>
          <w:rFonts w:ascii="Times New Roman" w:eastAsia="Times New Roman" w:hAnsi="Times New Roman" w:cs="Times New Roman"/>
          <w:sz w:val="28"/>
          <w:szCs w:val="28"/>
          <w:lang w:val="uk-UA" w:eastAsia="ru-RU"/>
        </w:rPr>
        <w:t xml:space="preserve"> Мистецтво окрилює людину, саме у творчості вона здобуває безсмертя.</w:t>
      </w:r>
    </w:p>
    <w:p w:rsidR="00AC79E7" w:rsidRPr="00492FB2" w:rsidRDefault="00AC79E7" w:rsidP="00AC79E7">
      <w:p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b/>
          <w:sz w:val="28"/>
          <w:szCs w:val="28"/>
          <w:lang w:val="uk-UA" w:eastAsia="ru-RU"/>
        </w:rPr>
        <w:t>Проблематика роману</w:t>
      </w:r>
      <w:r w:rsidRPr="00492FB2">
        <w:rPr>
          <w:rFonts w:ascii="Times New Roman" w:eastAsia="Times New Roman" w:hAnsi="Times New Roman" w:cs="Times New Roman"/>
          <w:sz w:val="28"/>
          <w:szCs w:val="28"/>
          <w:lang w:val="uk-UA" w:eastAsia="ru-RU"/>
        </w:rPr>
        <w:t xml:space="preserve"> </w:t>
      </w:r>
    </w:p>
    <w:p w:rsidR="00AC79E7" w:rsidRPr="00492FB2" w:rsidRDefault="00AC79E7" w:rsidP="00AC79E7">
      <w:p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Проблеми морально-філософського характеру:</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проблема людини, яка будуватиме майбутнє України, вільне від усіх темних прикмет попередніх часів;</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проблема сенсу життя, щастя, творчого покликання, молодості і старості;</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проблема творення нової української культури, культури нації;</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проблема оновлення в особистих стосунках.</w:t>
      </w:r>
    </w:p>
    <w:p w:rsidR="00AC79E7" w:rsidRPr="00492FB2" w:rsidRDefault="00AC79E7" w:rsidP="00AC79E7">
      <w:pPr>
        <w:spacing w:after="0" w:line="240" w:lineRule="auto"/>
        <w:ind w:firstLine="426"/>
        <w:jc w:val="both"/>
        <w:rPr>
          <w:rFonts w:ascii="Times New Roman" w:eastAsia="Times New Roman" w:hAnsi="Times New Roman" w:cs="Times New Roman"/>
          <w:i/>
          <w:sz w:val="28"/>
          <w:szCs w:val="28"/>
          <w:lang w:val="uk-UA" w:eastAsia="ru-RU"/>
        </w:rPr>
      </w:pPr>
      <w:r w:rsidRPr="00492FB2">
        <w:rPr>
          <w:rFonts w:ascii="Times New Roman" w:eastAsia="Times New Roman" w:hAnsi="Times New Roman" w:cs="Times New Roman"/>
          <w:sz w:val="28"/>
          <w:szCs w:val="28"/>
          <w:lang w:val="uk-UA" w:eastAsia="ru-RU"/>
        </w:rPr>
        <w:t xml:space="preserve">Майстер на носі корабля — дерев’яна фігурка із профілем жінки, яка веде його вперед, оберігає від рифів. </w:t>
      </w:r>
      <w:r w:rsidRPr="00492FB2">
        <w:rPr>
          <w:rFonts w:ascii="Times New Roman" w:eastAsia="Times New Roman" w:hAnsi="Times New Roman" w:cs="Times New Roman"/>
          <w:i/>
          <w:sz w:val="28"/>
          <w:szCs w:val="28"/>
          <w:lang w:val="uk-UA" w:eastAsia="ru-RU"/>
        </w:rPr>
        <w:t xml:space="preserve">Що повинна взяти із собою в подальшу дорогу </w:t>
      </w:r>
      <w:r w:rsidRPr="00492FB2">
        <w:rPr>
          <w:rFonts w:ascii="Times New Roman" w:eastAsia="Times New Roman" w:hAnsi="Times New Roman" w:cs="Times New Roman"/>
          <w:i/>
          <w:sz w:val="28"/>
          <w:szCs w:val="28"/>
          <w:lang w:val="uk-UA" w:eastAsia="ru-RU"/>
        </w:rPr>
        <w:lastRenderedPageBreak/>
        <w:t>українська нація? Який багаж духовності, які морально-етичні цінності? Що буде оберігати її в майбутньому?</w:t>
      </w:r>
    </w:p>
    <w:p w:rsidR="00AC79E7" w:rsidRPr="00492FB2" w:rsidRDefault="00AC79E7" w:rsidP="00AC79E7">
      <w:pPr>
        <w:spacing w:after="0" w:line="240" w:lineRule="auto"/>
        <w:ind w:firstLine="426"/>
        <w:jc w:val="both"/>
        <w:rPr>
          <w:rFonts w:ascii="Times New Roman" w:eastAsia="Times New Roman" w:hAnsi="Times New Roman" w:cs="Times New Roman"/>
          <w:b/>
          <w:sz w:val="28"/>
          <w:szCs w:val="28"/>
          <w:lang w:val="uk-UA" w:eastAsia="ru-RU"/>
        </w:rPr>
      </w:pPr>
      <w:r w:rsidRPr="00492FB2">
        <w:rPr>
          <w:rFonts w:ascii="Times New Roman" w:eastAsia="Times New Roman" w:hAnsi="Times New Roman" w:cs="Times New Roman"/>
          <w:b/>
          <w:sz w:val="28"/>
          <w:szCs w:val="28"/>
          <w:lang w:val="uk-UA" w:eastAsia="ru-RU"/>
        </w:rPr>
        <w:t>Мотиви</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мотив молодості;</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мотив моря</w:t>
      </w:r>
    </w:p>
    <w:p w:rsidR="00AC79E7" w:rsidRPr="00492FB2" w:rsidRDefault="00AC79E7" w:rsidP="00AC79E7">
      <w:pPr>
        <w:spacing w:after="0" w:line="240" w:lineRule="auto"/>
        <w:ind w:firstLine="426"/>
        <w:jc w:val="both"/>
        <w:rPr>
          <w:rFonts w:ascii="Times New Roman" w:eastAsia="Times New Roman" w:hAnsi="Times New Roman" w:cs="Times New Roman"/>
          <w:i/>
          <w:sz w:val="28"/>
          <w:szCs w:val="28"/>
          <w:lang w:val="uk-UA" w:eastAsia="ru-RU"/>
        </w:rPr>
      </w:pPr>
      <w:r w:rsidRPr="00492FB2">
        <w:rPr>
          <w:rFonts w:ascii="Times New Roman" w:eastAsia="Times New Roman" w:hAnsi="Times New Roman" w:cs="Times New Roman"/>
          <w:b/>
          <w:sz w:val="28"/>
          <w:szCs w:val="28"/>
          <w:lang w:val="uk-UA" w:eastAsia="ru-RU"/>
        </w:rPr>
        <w:t>Сюжет:</w:t>
      </w:r>
      <w:r w:rsidRPr="00492FB2">
        <w:rPr>
          <w:rFonts w:ascii="Times New Roman" w:eastAsia="Times New Roman" w:hAnsi="Times New Roman" w:cs="Times New Roman"/>
          <w:i/>
          <w:sz w:val="28"/>
          <w:szCs w:val="28"/>
          <w:lang w:val="uk-UA" w:eastAsia="ru-RU"/>
        </w:rPr>
        <w:t xml:space="preserve"> сюжет роману досить складний, багатошаровий, у ньому немає традиційної для цього жанру часової лінійності: розповідь Богдана про повстання на Балканах —</w:t>
      </w:r>
      <w:r w:rsidRPr="00492FB2">
        <w:rPr>
          <w:rFonts w:ascii="Calibri" w:eastAsia="Calibri" w:hAnsi="Calibri" w:cs="Times New Roman"/>
          <w:lang w:val="uk-UA"/>
        </w:rPr>
        <w:t xml:space="preserve"> </w:t>
      </w:r>
      <w:r w:rsidRPr="00492FB2">
        <w:rPr>
          <w:rFonts w:ascii="Times New Roman" w:eastAsia="Times New Roman" w:hAnsi="Times New Roman" w:cs="Times New Roman"/>
          <w:i/>
          <w:sz w:val="28"/>
          <w:szCs w:val="28"/>
          <w:lang w:val="uk-UA" w:eastAsia="ru-RU"/>
        </w:rPr>
        <w:t>четвертий крок від умовної реальності; написання сюжету про це повстання — третій крок від художньої реальності; зйомки самого фільму — другий крок; усвідомлення читачами, що все це — спогади зрілого То-</w:t>
      </w:r>
      <w:proofErr w:type="spellStart"/>
      <w:r w:rsidRPr="00492FB2">
        <w:rPr>
          <w:rFonts w:ascii="Times New Roman" w:eastAsia="Times New Roman" w:hAnsi="Times New Roman" w:cs="Times New Roman"/>
          <w:i/>
          <w:sz w:val="28"/>
          <w:szCs w:val="28"/>
          <w:lang w:val="uk-UA" w:eastAsia="ru-RU"/>
        </w:rPr>
        <w:t>Ма</w:t>
      </w:r>
      <w:proofErr w:type="spellEnd"/>
      <w:r w:rsidRPr="00492FB2">
        <w:rPr>
          <w:rFonts w:ascii="Times New Roman" w:eastAsia="Times New Roman" w:hAnsi="Times New Roman" w:cs="Times New Roman"/>
          <w:i/>
          <w:sz w:val="28"/>
          <w:szCs w:val="28"/>
          <w:lang w:val="uk-UA" w:eastAsia="ru-RU"/>
        </w:rPr>
        <w:t>-</w:t>
      </w:r>
      <w:proofErr w:type="spellStart"/>
      <w:r w:rsidRPr="00492FB2">
        <w:rPr>
          <w:rFonts w:ascii="Times New Roman" w:eastAsia="Times New Roman" w:hAnsi="Times New Roman" w:cs="Times New Roman"/>
          <w:i/>
          <w:sz w:val="28"/>
          <w:szCs w:val="28"/>
          <w:lang w:val="uk-UA" w:eastAsia="ru-RU"/>
        </w:rPr>
        <w:t>Кі</w:t>
      </w:r>
      <w:proofErr w:type="spellEnd"/>
      <w:r w:rsidRPr="00492FB2">
        <w:rPr>
          <w:rFonts w:ascii="Times New Roman" w:eastAsia="Times New Roman" w:hAnsi="Times New Roman" w:cs="Times New Roman"/>
          <w:i/>
          <w:sz w:val="28"/>
          <w:szCs w:val="28"/>
          <w:lang w:val="uk-UA" w:eastAsia="ru-RU"/>
        </w:rPr>
        <w:t xml:space="preserve"> — перший крок (у цьому полягає своєрідна сюжетна градація, багатошаровість сюжету).</w:t>
      </w:r>
      <w:r w:rsidRPr="00492FB2">
        <w:rPr>
          <w:rFonts w:ascii="Calibri" w:eastAsia="Calibri" w:hAnsi="Calibri" w:cs="Times New Roman"/>
          <w:lang w:val="uk-UA"/>
        </w:rPr>
        <w:t xml:space="preserve"> </w:t>
      </w:r>
    </w:p>
    <w:p w:rsidR="00AC79E7" w:rsidRPr="00492FB2" w:rsidRDefault="00AC79E7" w:rsidP="00AC79E7">
      <w:pPr>
        <w:spacing w:after="0" w:line="240" w:lineRule="auto"/>
        <w:ind w:firstLine="426"/>
        <w:jc w:val="both"/>
        <w:rPr>
          <w:rFonts w:ascii="Times New Roman" w:eastAsia="Times New Roman" w:hAnsi="Times New Roman" w:cs="Times New Roman"/>
          <w:b/>
          <w:sz w:val="28"/>
          <w:szCs w:val="28"/>
          <w:lang w:val="uk-UA" w:eastAsia="ru-RU"/>
        </w:rPr>
      </w:pPr>
      <w:r w:rsidRPr="00492FB2">
        <w:rPr>
          <w:rFonts w:ascii="Times New Roman" w:eastAsia="Times New Roman" w:hAnsi="Times New Roman" w:cs="Times New Roman"/>
          <w:b/>
          <w:sz w:val="28"/>
          <w:szCs w:val="28"/>
          <w:lang w:val="uk-UA" w:eastAsia="ru-RU"/>
        </w:rPr>
        <w:t xml:space="preserve">Композиція </w:t>
      </w:r>
    </w:p>
    <w:p w:rsidR="00AC79E7" w:rsidRPr="00492FB2" w:rsidRDefault="00AC79E7" w:rsidP="00AC79E7">
      <w:p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xml:space="preserve">Композиція доволі вільна: </w:t>
      </w:r>
    </w:p>
    <w:p w:rsidR="00AC79E7" w:rsidRPr="00492FB2" w:rsidRDefault="00AC79E7" w:rsidP="00AC79E7">
      <w:pPr>
        <w:numPr>
          <w:ilvl w:val="0"/>
          <w:numId w:val="4"/>
        </w:numPr>
        <w:spacing w:after="0" w:line="240" w:lineRule="auto"/>
        <w:ind w:firstLine="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xml:space="preserve">незвична форма оповіді — монолог-сповідь сімдесятилітнього </w:t>
      </w:r>
    </w:p>
    <w:p w:rsidR="00AC79E7" w:rsidRPr="00492FB2" w:rsidRDefault="00AC79E7" w:rsidP="00AC79E7">
      <w:pPr>
        <w:spacing w:after="0" w:line="240" w:lineRule="auto"/>
        <w:ind w:left="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То-</w:t>
      </w:r>
      <w:proofErr w:type="spellStart"/>
      <w:r w:rsidRPr="00492FB2">
        <w:rPr>
          <w:rFonts w:ascii="Times New Roman" w:eastAsia="Times New Roman" w:hAnsi="Times New Roman" w:cs="Times New Roman"/>
          <w:sz w:val="28"/>
          <w:szCs w:val="28"/>
          <w:lang w:val="uk-UA" w:eastAsia="ru-RU"/>
        </w:rPr>
        <w:t>Ма</w:t>
      </w:r>
      <w:proofErr w:type="spellEnd"/>
      <w:r w:rsidRPr="00492FB2">
        <w:rPr>
          <w:rFonts w:ascii="Times New Roman" w:eastAsia="Times New Roman" w:hAnsi="Times New Roman" w:cs="Times New Roman"/>
          <w:sz w:val="28"/>
          <w:szCs w:val="28"/>
          <w:lang w:val="uk-UA" w:eastAsia="ru-RU"/>
        </w:rPr>
        <w:t>-</w:t>
      </w:r>
      <w:proofErr w:type="spellStart"/>
      <w:r w:rsidRPr="00492FB2">
        <w:rPr>
          <w:rFonts w:ascii="Times New Roman" w:eastAsia="Times New Roman" w:hAnsi="Times New Roman" w:cs="Times New Roman"/>
          <w:sz w:val="28"/>
          <w:szCs w:val="28"/>
          <w:lang w:val="uk-UA" w:eastAsia="ru-RU"/>
        </w:rPr>
        <w:t>Кі</w:t>
      </w:r>
      <w:proofErr w:type="spellEnd"/>
      <w:r w:rsidRPr="00492FB2">
        <w:rPr>
          <w:rFonts w:ascii="Times New Roman" w:eastAsia="Times New Roman" w:hAnsi="Times New Roman" w:cs="Times New Roman"/>
          <w:sz w:val="28"/>
          <w:szCs w:val="28"/>
          <w:lang w:val="uk-UA" w:eastAsia="ru-RU"/>
        </w:rPr>
        <w:t>, який згадує свою далеку молодість, пов’язану з кіномистецтвом;</w:t>
      </w:r>
    </w:p>
    <w:p w:rsidR="00AC79E7" w:rsidRPr="00492FB2" w:rsidRDefault="00AC79E7" w:rsidP="00AC79E7">
      <w:pPr>
        <w:spacing w:after="0" w:line="240" w:lineRule="auto"/>
        <w:ind w:left="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читач мандрує разом з героями з майбутнього в минуле;</w:t>
      </w:r>
    </w:p>
    <w:p w:rsidR="00AC79E7" w:rsidRPr="00492FB2" w:rsidRDefault="00AC79E7" w:rsidP="00AC79E7">
      <w:pPr>
        <w:spacing w:after="0" w:line="240" w:lineRule="auto"/>
        <w:ind w:left="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xml:space="preserve">- таємничі, часом небезпечні пригоди змінюють одна одну; </w:t>
      </w:r>
    </w:p>
    <w:p w:rsidR="00AC79E7" w:rsidRPr="00492FB2" w:rsidRDefault="00AC79E7" w:rsidP="00AC79E7">
      <w:pPr>
        <w:spacing w:after="0" w:line="240" w:lineRule="auto"/>
        <w:ind w:left="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дія відбувається то в Одесі, то в Італії, Румунії, навіть на острові Ява, (</w:t>
      </w:r>
      <w:proofErr w:type="spellStart"/>
      <w:r w:rsidRPr="00492FB2">
        <w:rPr>
          <w:rFonts w:ascii="Times New Roman" w:eastAsia="Times New Roman" w:hAnsi="Times New Roman" w:cs="Times New Roman"/>
          <w:sz w:val="28"/>
          <w:szCs w:val="28"/>
          <w:lang w:val="uk-UA" w:eastAsia="ru-RU"/>
        </w:rPr>
        <w:t>Пао</w:t>
      </w:r>
      <w:proofErr w:type="spellEnd"/>
      <w:r w:rsidRPr="00492FB2">
        <w:rPr>
          <w:rFonts w:ascii="Times New Roman" w:eastAsia="Times New Roman" w:hAnsi="Times New Roman" w:cs="Times New Roman"/>
          <w:sz w:val="28"/>
          <w:szCs w:val="28"/>
          <w:lang w:val="uk-UA" w:eastAsia="ru-RU"/>
        </w:rPr>
        <w:t xml:space="preserve">); </w:t>
      </w:r>
    </w:p>
    <w:p w:rsidR="00AC79E7" w:rsidRPr="00492FB2" w:rsidRDefault="00AC79E7" w:rsidP="00AC79E7">
      <w:pPr>
        <w:spacing w:after="0" w:line="240" w:lineRule="auto"/>
        <w:ind w:left="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xml:space="preserve">- мариністичний колорит Міста, що з’явився в українській літературі чи не вперше в такому обсязі, змінюється екзотикою чужих країн; </w:t>
      </w:r>
    </w:p>
    <w:p w:rsidR="00AC79E7" w:rsidRPr="00492FB2" w:rsidRDefault="00AC79E7" w:rsidP="00AC79E7">
      <w:pPr>
        <w:spacing w:after="0" w:line="240" w:lineRule="auto"/>
        <w:ind w:left="426"/>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 xml:space="preserve">- екзотичні також імена героїв: </w:t>
      </w:r>
      <w:proofErr w:type="spellStart"/>
      <w:r w:rsidRPr="00492FB2">
        <w:rPr>
          <w:rFonts w:ascii="Times New Roman" w:eastAsia="Times New Roman" w:hAnsi="Times New Roman" w:cs="Times New Roman"/>
          <w:sz w:val="28"/>
          <w:szCs w:val="28"/>
          <w:lang w:val="uk-UA" w:eastAsia="ru-RU"/>
        </w:rPr>
        <w:t>Тайах</w:t>
      </w:r>
      <w:proofErr w:type="spellEnd"/>
      <w:r w:rsidRPr="00492FB2">
        <w:rPr>
          <w:rFonts w:ascii="Times New Roman" w:eastAsia="Times New Roman" w:hAnsi="Times New Roman" w:cs="Times New Roman"/>
          <w:sz w:val="28"/>
          <w:szCs w:val="28"/>
          <w:lang w:val="uk-UA" w:eastAsia="ru-RU"/>
        </w:rPr>
        <w:t>, Сев, То-</w:t>
      </w:r>
      <w:proofErr w:type="spellStart"/>
      <w:r w:rsidRPr="00492FB2">
        <w:rPr>
          <w:rFonts w:ascii="Times New Roman" w:eastAsia="Times New Roman" w:hAnsi="Times New Roman" w:cs="Times New Roman"/>
          <w:sz w:val="28"/>
          <w:szCs w:val="28"/>
          <w:lang w:val="uk-UA" w:eastAsia="ru-RU"/>
        </w:rPr>
        <w:t>Ма</w:t>
      </w:r>
      <w:proofErr w:type="spellEnd"/>
      <w:r w:rsidRPr="00492FB2">
        <w:rPr>
          <w:rFonts w:ascii="Times New Roman" w:eastAsia="Times New Roman" w:hAnsi="Times New Roman" w:cs="Times New Roman"/>
          <w:sz w:val="28"/>
          <w:szCs w:val="28"/>
          <w:lang w:val="uk-UA" w:eastAsia="ru-RU"/>
        </w:rPr>
        <w:t>-</w:t>
      </w:r>
      <w:proofErr w:type="spellStart"/>
      <w:r w:rsidRPr="00492FB2">
        <w:rPr>
          <w:rFonts w:ascii="Times New Roman" w:eastAsia="Times New Roman" w:hAnsi="Times New Roman" w:cs="Times New Roman"/>
          <w:sz w:val="28"/>
          <w:szCs w:val="28"/>
          <w:lang w:val="uk-UA" w:eastAsia="ru-RU"/>
        </w:rPr>
        <w:t>Кі</w:t>
      </w:r>
      <w:proofErr w:type="spellEnd"/>
      <w:r w:rsidRPr="00492FB2">
        <w:rPr>
          <w:rFonts w:ascii="Times New Roman" w:eastAsia="Times New Roman" w:hAnsi="Times New Roman" w:cs="Times New Roman"/>
          <w:sz w:val="28"/>
          <w:szCs w:val="28"/>
          <w:lang w:val="uk-UA" w:eastAsia="ru-RU"/>
        </w:rPr>
        <w:t xml:space="preserve"> та його сини Майк і Генрі.</w:t>
      </w:r>
    </w:p>
    <w:p w:rsidR="00AC79E7" w:rsidRPr="00492FB2" w:rsidRDefault="00AC79E7" w:rsidP="00AC79E7">
      <w:pPr>
        <w:spacing w:after="0" w:line="240" w:lineRule="auto"/>
        <w:ind w:firstLine="426"/>
        <w:jc w:val="both"/>
        <w:rPr>
          <w:rFonts w:ascii="Times New Roman" w:eastAsia="Times New Roman" w:hAnsi="Times New Roman" w:cs="Times New Roman"/>
          <w:i/>
          <w:sz w:val="28"/>
          <w:szCs w:val="28"/>
          <w:lang w:val="uk-UA" w:eastAsia="ru-RU"/>
        </w:rPr>
      </w:pPr>
      <w:r w:rsidRPr="00492FB2">
        <w:rPr>
          <w:rFonts w:ascii="Times New Roman" w:eastAsia="Times New Roman" w:hAnsi="Times New Roman" w:cs="Times New Roman"/>
          <w:b/>
          <w:sz w:val="28"/>
          <w:szCs w:val="28"/>
          <w:lang w:val="uk-UA" w:eastAsia="ru-RU"/>
        </w:rPr>
        <w:t>Умовність зображення</w:t>
      </w:r>
      <w:r w:rsidRPr="00492FB2">
        <w:rPr>
          <w:rFonts w:ascii="Times New Roman" w:eastAsia="Times New Roman" w:hAnsi="Times New Roman" w:cs="Times New Roman"/>
          <w:i/>
          <w:sz w:val="28"/>
          <w:szCs w:val="28"/>
          <w:lang w:val="uk-UA" w:eastAsia="ru-RU"/>
        </w:rPr>
        <w:t xml:space="preserve">: автор моделює художню дійсність, руйнуючи правдоподібність. Це проявляється й в умовному часі та просторі. Автор зміщує різні часові й просторові площини: «Композиція — досить вільна, роман </w:t>
      </w:r>
      <w:proofErr w:type="spellStart"/>
      <w:r w:rsidRPr="00492FB2">
        <w:rPr>
          <w:rFonts w:ascii="Times New Roman" w:eastAsia="Times New Roman" w:hAnsi="Times New Roman" w:cs="Times New Roman"/>
          <w:i/>
          <w:sz w:val="28"/>
          <w:szCs w:val="28"/>
          <w:lang w:val="uk-UA" w:eastAsia="ru-RU"/>
        </w:rPr>
        <w:t>розбудовується</w:t>
      </w:r>
      <w:proofErr w:type="spellEnd"/>
      <w:r w:rsidRPr="00492FB2">
        <w:rPr>
          <w:rFonts w:ascii="Times New Roman" w:eastAsia="Times New Roman" w:hAnsi="Times New Roman" w:cs="Times New Roman"/>
          <w:i/>
          <w:sz w:val="28"/>
          <w:szCs w:val="28"/>
          <w:lang w:val="uk-UA" w:eastAsia="ru-RU"/>
        </w:rPr>
        <w:t xml:space="preserve"> на очах у читача — автор зумисне демонструє це, залучаючи його до активної співучасті в такому віртуальному творенні нової дійсності» (Р. Мовчан). Уява читача мандрує за подіями, що відбуваються в реальному часі або ж у спогадах. То ми в місті (в Одесі), то в Італії, потім переносимося на о. Ява, (</w:t>
      </w:r>
      <w:proofErr w:type="spellStart"/>
      <w:r w:rsidRPr="00492FB2">
        <w:rPr>
          <w:rFonts w:ascii="Times New Roman" w:eastAsia="Times New Roman" w:hAnsi="Times New Roman" w:cs="Times New Roman"/>
          <w:i/>
          <w:sz w:val="28"/>
          <w:szCs w:val="28"/>
          <w:lang w:val="uk-UA" w:eastAsia="ru-RU"/>
        </w:rPr>
        <w:t>Пао</w:t>
      </w:r>
      <w:proofErr w:type="spellEnd"/>
      <w:r w:rsidRPr="00492FB2">
        <w:rPr>
          <w:rFonts w:ascii="Times New Roman" w:eastAsia="Times New Roman" w:hAnsi="Times New Roman" w:cs="Times New Roman"/>
          <w:i/>
          <w:sz w:val="28"/>
          <w:szCs w:val="28"/>
          <w:lang w:val="uk-UA" w:eastAsia="ru-RU"/>
        </w:rPr>
        <w:t xml:space="preserve">), далі — у Румунію. </w:t>
      </w:r>
    </w:p>
    <w:p w:rsidR="00AC79E7" w:rsidRPr="00492FB2" w:rsidRDefault="00AC79E7" w:rsidP="00AC79E7">
      <w:pPr>
        <w:spacing w:after="0" w:line="240" w:lineRule="auto"/>
        <w:ind w:firstLine="426"/>
        <w:jc w:val="both"/>
        <w:rPr>
          <w:rFonts w:ascii="Times New Roman" w:eastAsia="Times New Roman" w:hAnsi="Times New Roman" w:cs="Times New Roman"/>
          <w:i/>
          <w:sz w:val="28"/>
          <w:szCs w:val="28"/>
          <w:u w:val="single"/>
          <w:lang w:val="uk-UA" w:eastAsia="ru-RU"/>
        </w:rPr>
      </w:pPr>
      <w:r w:rsidRPr="00492FB2">
        <w:rPr>
          <w:rFonts w:ascii="Times New Roman" w:eastAsia="Times New Roman" w:hAnsi="Times New Roman" w:cs="Times New Roman"/>
          <w:i/>
          <w:sz w:val="28"/>
          <w:szCs w:val="28"/>
          <w:u w:val="single"/>
          <w:lang w:val="uk-UA" w:eastAsia="ru-RU"/>
        </w:rPr>
        <w:t>Літературознавча довідка. Теорія літератури</w:t>
      </w:r>
    </w:p>
    <w:p w:rsidR="00AC79E7" w:rsidRPr="00492FB2" w:rsidRDefault="00AC79E7" w:rsidP="00AC79E7">
      <w:pPr>
        <w:spacing w:after="0" w:line="240" w:lineRule="auto"/>
        <w:ind w:firstLine="426"/>
        <w:jc w:val="both"/>
        <w:rPr>
          <w:rFonts w:ascii="Times New Roman" w:eastAsia="Times New Roman" w:hAnsi="Times New Roman" w:cs="Times New Roman"/>
          <w:i/>
          <w:sz w:val="28"/>
          <w:szCs w:val="28"/>
          <w:lang w:val="uk-UA" w:eastAsia="ru-RU"/>
        </w:rPr>
      </w:pPr>
      <w:r w:rsidRPr="00492FB2">
        <w:rPr>
          <w:rFonts w:ascii="Times New Roman" w:eastAsia="Times New Roman" w:hAnsi="Times New Roman" w:cs="Times New Roman"/>
          <w:b/>
          <w:i/>
          <w:sz w:val="28"/>
          <w:szCs w:val="28"/>
          <w:lang w:val="uk-UA" w:eastAsia="ru-RU"/>
        </w:rPr>
        <w:t>Умовність зображення</w:t>
      </w:r>
      <w:r w:rsidRPr="00492FB2">
        <w:rPr>
          <w:rFonts w:ascii="Times New Roman" w:eastAsia="Times New Roman" w:hAnsi="Times New Roman" w:cs="Times New Roman"/>
          <w:i/>
          <w:sz w:val="28"/>
          <w:szCs w:val="28"/>
          <w:lang w:val="uk-UA" w:eastAsia="ru-RU"/>
        </w:rPr>
        <w:t xml:space="preserve"> — нетотожність образу відповідному об’єкту зображення, характерна для іншої дійсності, змодельованої письменником. Це зумисне руйнування правдоподібності зображуваного за допомогою вільного оперування художніми образами, історичними фактами, логікою розвитку подій та ін. Умовністю зображення може бути, наприклад, відхід від історичної правди. Умовність зображення — це події поза конкретним часом і простором.</w:t>
      </w:r>
    </w:p>
    <w:p w:rsidR="00AC79E7" w:rsidRPr="00492FB2" w:rsidRDefault="00AC79E7" w:rsidP="00AC79E7">
      <w:pPr>
        <w:spacing w:after="0" w:line="240" w:lineRule="auto"/>
        <w:ind w:firstLine="426"/>
        <w:jc w:val="both"/>
        <w:rPr>
          <w:rFonts w:ascii="Times New Roman" w:eastAsia="Times New Roman" w:hAnsi="Times New Roman" w:cs="Times New Roman"/>
          <w:i/>
          <w:sz w:val="28"/>
          <w:szCs w:val="28"/>
          <w:lang w:val="uk-UA" w:eastAsia="ru-RU"/>
        </w:rPr>
      </w:pPr>
      <w:r w:rsidRPr="00492FB2">
        <w:rPr>
          <w:rFonts w:ascii="Times New Roman" w:eastAsia="Times New Roman" w:hAnsi="Times New Roman" w:cs="Times New Roman"/>
          <w:b/>
          <w:i/>
          <w:sz w:val="28"/>
          <w:szCs w:val="28"/>
          <w:lang w:val="uk-UA" w:eastAsia="ru-RU"/>
        </w:rPr>
        <w:t>Художній час і простір</w:t>
      </w:r>
      <w:r w:rsidRPr="00492FB2">
        <w:rPr>
          <w:rFonts w:ascii="Times New Roman" w:eastAsia="Times New Roman" w:hAnsi="Times New Roman" w:cs="Times New Roman"/>
          <w:i/>
          <w:sz w:val="28"/>
          <w:szCs w:val="28"/>
          <w:lang w:val="uk-UA" w:eastAsia="ru-RU"/>
        </w:rPr>
        <w:t xml:space="preserve"> — час і простір, змодельовані автором,  недостовірні. Художній простір необов’язково відповідає реальному. Художній час, на відміну від реального, може забігати наперед або сягати в минуле.</w:t>
      </w:r>
    </w:p>
    <w:p w:rsidR="00AC79E7" w:rsidRPr="00492FB2" w:rsidRDefault="00AC79E7" w:rsidP="00AC79E7">
      <w:pPr>
        <w:spacing w:after="0" w:line="240" w:lineRule="auto"/>
        <w:ind w:firstLine="426"/>
        <w:jc w:val="both"/>
        <w:rPr>
          <w:rFonts w:ascii="Times New Roman" w:eastAsia="Times New Roman" w:hAnsi="Times New Roman" w:cs="Times New Roman"/>
          <w:b/>
          <w:sz w:val="28"/>
          <w:szCs w:val="28"/>
          <w:lang w:val="uk-UA" w:eastAsia="ru-RU"/>
        </w:rPr>
      </w:pPr>
      <w:r w:rsidRPr="00492FB2">
        <w:rPr>
          <w:rFonts w:ascii="Times New Roman" w:eastAsia="Times New Roman" w:hAnsi="Times New Roman" w:cs="Times New Roman"/>
          <w:b/>
          <w:sz w:val="28"/>
          <w:szCs w:val="28"/>
          <w:lang w:val="uk-UA" w:eastAsia="ru-RU"/>
        </w:rPr>
        <w:lastRenderedPageBreak/>
        <w:t>Три людські виміри розкриття особливостей образів:</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творча праця;</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дружба;</w:t>
      </w:r>
    </w:p>
    <w:p w:rsidR="00AC79E7" w:rsidRPr="00492FB2" w:rsidRDefault="00AC79E7" w:rsidP="00AC79E7">
      <w:pPr>
        <w:numPr>
          <w:ilvl w:val="0"/>
          <w:numId w:val="4"/>
        </w:numPr>
        <w:spacing w:after="0" w:line="240" w:lineRule="auto"/>
        <w:jc w:val="both"/>
        <w:rPr>
          <w:rFonts w:ascii="Times New Roman" w:eastAsia="Times New Roman" w:hAnsi="Times New Roman" w:cs="Times New Roman"/>
          <w:sz w:val="28"/>
          <w:szCs w:val="28"/>
          <w:lang w:val="uk-UA" w:eastAsia="ru-RU"/>
        </w:rPr>
      </w:pPr>
      <w:r w:rsidRPr="00492FB2">
        <w:rPr>
          <w:rFonts w:ascii="Times New Roman" w:eastAsia="Times New Roman" w:hAnsi="Times New Roman" w:cs="Times New Roman"/>
          <w:sz w:val="28"/>
          <w:szCs w:val="28"/>
          <w:lang w:val="uk-UA" w:eastAsia="ru-RU"/>
        </w:rPr>
        <w:t>кохання</w:t>
      </w:r>
    </w:p>
    <w:p w:rsidR="00AC79E7" w:rsidRPr="00492FB2" w:rsidRDefault="00AC79E7" w:rsidP="00AC79E7">
      <w:pPr>
        <w:spacing w:after="0" w:line="240" w:lineRule="auto"/>
        <w:ind w:firstLine="426"/>
        <w:jc w:val="both"/>
        <w:rPr>
          <w:rFonts w:ascii="Times New Roman" w:eastAsia="Times New Roman" w:hAnsi="Times New Roman" w:cs="Times New Roman"/>
          <w:b/>
          <w:sz w:val="28"/>
          <w:szCs w:val="28"/>
          <w:lang w:val="uk-UA" w:eastAsia="ru-RU"/>
        </w:rPr>
      </w:pPr>
      <w:r w:rsidRPr="00492FB2">
        <w:rPr>
          <w:rFonts w:ascii="Times New Roman" w:eastAsia="Times New Roman" w:hAnsi="Times New Roman" w:cs="Times New Roman"/>
          <w:b/>
          <w:sz w:val="28"/>
          <w:szCs w:val="28"/>
          <w:lang w:val="uk-UA" w:eastAsia="ru-RU"/>
        </w:rPr>
        <w:t>Прототипи художніх образів:</w:t>
      </w:r>
    </w:p>
    <w:p w:rsidR="00AC79E7" w:rsidRPr="00AC79E7" w:rsidRDefault="00AC79E7" w:rsidP="00AC79E7">
      <w:pPr>
        <w:spacing w:after="0" w:line="240" w:lineRule="auto"/>
        <w:ind w:firstLine="426"/>
        <w:jc w:val="both"/>
        <w:rPr>
          <w:rFonts w:ascii="Times New Roman" w:eastAsia="Calibri" w:hAnsi="Times New Roman" w:cs="Times New Roman"/>
          <w:b/>
          <w:sz w:val="28"/>
          <w:szCs w:val="28"/>
          <w:lang w:val="uk-UA"/>
        </w:rPr>
      </w:pPr>
      <w:r w:rsidRPr="00492FB2">
        <w:rPr>
          <w:rFonts w:ascii="Times New Roman" w:eastAsia="Calibri" w:hAnsi="Times New Roman" w:cs="Times New Roman"/>
          <w:b/>
          <w:i/>
          <w:sz w:val="28"/>
          <w:szCs w:val="28"/>
          <w:lang w:val="uk-UA"/>
        </w:rPr>
        <w:t xml:space="preserve">  Григорій </w:t>
      </w:r>
      <w:proofErr w:type="spellStart"/>
      <w:r w:rsidRPr="00492FB2">
        <w:rPr>
          <w:rFonts w:ascii="Times New Roman" w:eastAsia="Calibri" w:hAnsi="Times New Roman" w:cs="Times New Roman"/>
          <w:b/>
          <w:i/>
          <w:sz w:val="28"/>
          <w:szCs w:val="28"/>
          <w:lang w:val="uk-UA"/>
        </w:rPr>
        <w:t>Гричер</w:t>
      </w:r>
      <w:proofErr w:type="spellEnd"/>
      <w:r w:rsidRPr="00492FB2">
        <w:rPr>
          <w:rFonts w:ascii="Times New Roman" w:eastAsia="Calibri" w:hAnsi="Times New Roman" w:cs="Times New Roman"/>
          <w:sz w:val="28"/>
          <w:szCs w:val="28"/>
          <w:lang w:val="uk-UA"/>
        </w:rPr>
        <w:t xml:space="preserve"> (1883–1945) — український кінорежисер і сценарист. Народився в Полтаві. Навчався в Києві. Працював на Одеській, Київській та Ташкентській кіностудіях. Режисер-постановник фільму «Сорочинський ярмарок» (1927). У романі «Майстер корабля» є прототипом </w:t>
      </w:r>
      <w:r>
        <w:rPr>
          <w:rFonts w:ascii="Times New Roman" w:eastAsia="Calibri" w:hAnsi="Times New Roman" w:cs="Times New Roman"/>
          <w:b/>
          <w:sz w:val="28"/>
          <w:szCs w:val="28"/>
          <w:lang w:val="uk-UA"/>
        </w:rPr>
        <w:t>Богдана</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        </w:t>
      </w:r>
      <w:r w:rsidRPr="00492FB2">
        <w:rPr>
          <w:rFonts w:ascii="Times New Roman" w:eastAsia="Calibri" w:hAnsi="Times New Roman" w:cs="Times New Roman"/>
          <w:b/>
          <w:i/>
          <w:sz w:val="28"/>
          <w:szCs w:val="28"/>
          <w:lang w:val="uk-UA"/>
        </w:rPr>
        <w:t>Василь Кричевський</w:t>
      </w:r>
      <w:r w:rsidRPr="00492FB2">
        <w:rPr>
          <w:rFonts w:ascii="Times New Roman" w:eastAsia="Calibri" w:hAnsi="Times New Roman" w:cs="Times New Roman"/>
          <w:sz w:val="28"/>
          <w:szCs w:val="28"/>
          <w:lang w:val="uk-UA"/>
        </w:rPr>
        <w:t xml:space="preserve"> (1872–1952) — український маляр, графік,</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архітектор. Народився на Слобожанщині, навчався в Харкові. Перший ректор Державної академії мистецтв у Києві. Керував мистецькою частиною у виробництві фільмів «Тарас Шевченко», «Тарас </w:t>
      </w:r>
      <w:proofErr w:type="spellStart"/>
      <w:r w:rsidRPr="00492FB2">
        <w:rPr>
          <w:rFonts w:ascii="Times New Roman" w:eastAsia="Calibri" w:hAnsi="Times New Roman" w:cs="Times New Roman"/>
          <w:sz w:val="28"/>
          <w:szCs w:val="28"/>
          <w:lang w:val="uk-UA"/>
        </w:rPr>
        <w:t>Трясило</w:t>
      </w:r>
      <w:proofErr w:type="spellEnd"/>
      <w:r w:rsidRPr="00492FB2">
        <w:rPr>
          <w:rFonts w:ascii="Times New Roman" w:eastAsia="Calibri" w:hAnsi="Times New Roman" w:cs="Times New Roman"/>
          <w:sz w:val="28"/>
          <w:szCs w:val="28"/>
          <w:lang w:val="uk-UA"/>
        </w:rPr>
        <w:t xml:space="preserve">», «Борислав сміється» і «Звенигора» на Одеській </w:t>
      </w:r>
      <w:proofErr w:type="spellStart"/>
      <w:r w:rsidRPr="00492FB2">
        <w:rPr>
          <w:rFonts w:ascii="Times New Roman" w:eastAsia="Calibri" w:hAnsi="Times New Roman" w:cs="Times New Roman"/>
          <w:sz w:val="28"/>
          <w:szCs w:val="28"/>
          <w:lang w:val="uk-UA"/>
        </w:rPr>
        <w:t>кінофабриці</w:t>
      </w:r>
      <w:proofErr w:type="spellEnd"/>
      <w:r w:rsidRPr="00492FB2">
        <w:rPr>
          <w:rFonts w:ascii="Times New Roman" w:eastAsia="Calibri" w:hAnsi="Times New Roman" w:cs="Times New Roman"/>
          <w:sz w:val="28"/>
          <w:szCs w:val="28"/>
          <w:lang w:val="uk-UA"/>
        </w:rPr>
        <w:t xml:space="preserve"> (1925–1927). У романі «Майстер корабля» є прототипом </w:t>
      </w:r>
      <w:r w:rsidRPr="00492FB2">
        <w:rPr>
          <w:rFonts w:ascii="Times New Roman" w:eastAsia="Calibri" w:hAnsi="Times New Roman" w:cs="Times New Roman"/>
          <w:b/>
          <w:sz w:val="28"/>
          <w:szCs w:val="28"/>
          <w:lang w:val="uk-UA"/>
        </w:rPr>
        <w:t>Професора</w:t>
      </w:r>
      <w:r w:rsidRPr="00492FB2">
        <w:rPr>
          <w:rFonts w:ascii="Times New Roman" w:eastAsia="Calibri" w:hAnsi="Times New Roman" w:cs="Times New Roman"/>
          <w:sz w:val="28"/>
          <w:szCs w:val="28"/>
          <w:lang w:val="uk-UA"/>
        </w:rPr>
        <w:t>.</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         </w:t>
      </w:r>
      <w:r w:rsidRPr="00492FB2">
        <w:rPr>
          <w:rFonts w:ascii="Times New Roman" w:eastAsia="Calibri" w:hAnsi="Times New Roman" w:cs="Times New Roman"/>
          <w:b/>
          <w:i/>
          <w:sz w:val="28"/>
          <w:szCs w:val="28"/>
          <w:lang w:val="uk-UA"/>
        </w:rPr>
        <w:t xml:space="preserve">Павло </w:t>
      </w:r>
      <w:proofErr w:type="spellStart"/>
      <w:r w:rsidRPr="00492FB2">
        <w:rPr>
          <w:rFonts w:ascii="Times New Roman" w:eastAsia="Calibri" w:hAnsi="Times New Roman" w:cs="Times New Roman"/>
          <w:b/>
          <w:i/>
          <w:sz w:val="28"/>
          <w:szCs w:val="28"/>
          <w:lang w:val="uk-UA"/>
        </w:rPr>
        <w:t>Нечеса</w:t>
      </w:r>
      <w:proofErr w:type="spellEnd"/>
      <w:r w:rsidRPr="00492FB2">
        <w:rPr>
          <w:rFonts w:ascii="Times New Roman" w:eastAsia="Calibri" w:hAnsi="Times New Roman" w:cs="Times New Roman"/>
          <w:sz w:val="28"/>
          <w:szCs w:val="28"/>
          <w:lang w:val="uk-UA"/>
        </w:rPr>
        <w:t xml:space="preserve"> (1891–1969) — український організатор кіновиробництва. Заступник директора Ялтинської (1922–1923), директор Одеської й Київської кінофабрик (1925–1930). Автор сценарію фільму «Борислав сміється» (1927). 1937 р. був репресований. У романі «Майстер корабля» є прототипом </w:t>
      </w:r>
      <w:r w:rsidRPr="00492FB2">
        <w:rPr>
          <w:rFonts w:ascii="Times New Roman" w:eastAsia="Calibri" w:hAnsi="Times New Roman" w:cs="Times New Roman"/>
          <w:b/>
          <w:sz w:val="28"/>
          <w:szCs w:val="28"/>
          <w:lang w:val="uk-UA"/>
        </w:rPr>
        <w:t>Директора кінофабрики</w:t>
      </w:r>
      <w:r w:rsidRPr="00492FB2">
        <w:rPr>
          <w:rFonts w:ascii="Times New Roman" w:eastAsia="Calibri" w:hAnsi="Times New Roman" w:cs="Times New Roman"/>
          <w:sz w:val="28"/>
          <w:szCs w:val="28"/>
          <w:lang w:val="uk-UA"/>
        </w:rPr>
        <w:t>.</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b/>
          <w:i/>
          <w:sz w:val="28"/>
          <w:szCs w:val="28"/>
          <w:lang w:val="uk-UA"/>
        </w:rPr>
        <w:t xml:space="preserve">         Іта Пензо</w:t>
      </w:r>
      <w:r w:rsidRPr="00492FB2">
        <w:rPr>
          <w:rFonts w:ascii="Times New Roman" w:eastAsia="Calibri" w:hAnsi="Times New Roman" w:cs="Times New Roman"/>
          <w:sz w:val="28"/>
          <w:szCs w:val="28"/>
          <w:lang w:val="uk-UA"/>
        </w:rPr>
        <w:t xml:space="preserve"> (1906–1992) — російська актриса, балерина, італійка за</w:t>
      </w:r>
    </w:p>
    <w:p w:rsidR="00AC79E7" w:rsidRPr="00492FB2" w:rsidRDefault="00AC79E7" w:rsidP="00AC79E7">
      <w:pPr>
        <w:spacing w:after="0" w:line="240" w:lineRule="auto"/>
        <w:jc w:val="both"/>
        <w:rPr>
          <w:rFonts w:ascii="Times New Roman" w:eastAsia="Calibri" w:hAnsi="Times New Roman" w:cs="Times New Roman"/>
          <w:b/>
          <w:sz w:val="28"/>
          <w:szCs w:val="28"/>
          <w:lang w:val="uk-UA"/>
        </w:rPr>
      </w:pPr>
      <w:r w:rsidRPr="00492FB2">
        <w:rPr>
          <w:rFonts w:ascii="Times New Roman" w:eastAsia="Calibri" w:hAnsi="Times New Roman" w:cs="Times New Roman"/>
          <w:sz w:val="28"/>
          <w:szCs w:val="28"/>
          <w:lang w:val="uk-UA"/>
        </w:rPr>
        <w:t xml:space="preserve">походженням. Працювала в Одеському оперному театрі. 1927 року знялась у фільмі О. Довженка «Сумка дипкур’єра». У романі «Майстер корабля» є прототипом </w:t>
      </w:r>
      <w:r w:rsidRPr="00492FB2">
        <w:rPr>
          <w:rFonts w:ascii="Times New Roman" w:eastAsia="Calibri" w:hAnsi="Times New Roman" w:cs="Times New Roman"/>
          <w:b/>
          <w:sz w:val="28"/>
          <w:szCs w:val="28"/>
          <w:lang w:val="uk-UA"/>
        </w:rPr>
        <w:t xml:space="preserve">балерини </w:t>
      </w:r>
      <w:proofErr w:type="spellStart"/>
      <w:r w:rsidRPr="00492FB2">
        <w:rPr>
          <w:rFonts w:ascii="Times New Roman" w:eastAsia="Calibri" w:hAnsi="Times New Roman" w:cs="Times New Roman"/>
          <w:b/>
          <w:sz w:val="28"/>
          <w:szCs w:val="28"/>
          <w:lang w:val="uk-UA"/>
        </w:rPr>
        <w:t>Тайах</w:t>
      </w:r>
      <w:proofErr w:type="spellEnd"/>
      <w:r w:rsidRPr="00492FB2">
        <w:rPr>
          <w:rFonts w:ascii="Times New Roman" w:eastAsia="Calibri" w:hAnsi="Times New Roman" w:cs="Times New Roman"/>
          <w:b/>
          <w:sz w:val="28"/>
          <w:szCs w:val="28"/>
          <w:lang w:val="uk-UA"/>
        </w:rPr>
        <w:t>.</w:t>
      </w:r>
    </w:p>
    <w:p w:rsidR="00AC79E7" w:rsidRPr="00492FB2" w:rsidRDefault="00AC79E7" w:rsidP="00AC79E7">
      <w:pPr>
        <w:spacing w:after="0" w:line="240" w:lineRule="auto"/>
        <w:jc w:val="both"/>
        <w:rPr>
          <w:rFonts w:ascii="Times New Roman" w:eastAsia="Calibri" w:hAnsi="Times New Roman" w:cs="Times New Roman"/>
          <w:b/>
          <w:i/>
          <w:sz w:val="28"/>
          <w:szCs w:val="28"/>
          <w:lang w:val="uk-UA"/>
        </w:rPr>
      </w:pPr>
      <w:r w:rsidRPr="00492FB2">
        <w:rPr>
          <w:rFonts w:ascii="Times New Roman" w:eastAsia="Calibri" w:hAnsi="Times New Roman" w:cs="Times New Roman"/>
          <w:b/>
          <w:sz w:val="28"/>
          <w:szCs w:val="28"/>
          <w:lang w:val="uk-UA"/>
        </w:rPr>
        <w:t xml:space="preserve">            О. П. Довженко – </w:t>
      </w:r>
      <w:r w:rsidRPr="00492FB2">
        <w:rPr>
          <w:rFonts w:ascii="Times New Roman" w:eastAsia="Calibri" w:hAnsi="Times New Roman" w:cs="Times New Roman"/>
          <w:sz w:val="28"/>
          <w:szCs w:val="28"/>
          <w:lang w:val="uk-UA"/>
        </w:rPr>
        <w:t xml:space="preserve">український письменник, режисер, кінодраматург, художник, публіцист. З 1926 року працював режисером на Одеській </w:t>
      </w:r>
      <w:proofErr w:type="spellStart"/>
      <w:r w:rsidRPr="00492FB2">
        <w:rPr>
          <w:rFonts w:ascii="Times New Roman" w:eastAsia="Calibri" w:hAnsi="Times New Roman" w:cs="Times New Roman"/>
          <w:sz w:val="28"/>
          <w:szCs w:val="28"/>
          <w:lang w:val="uk-UA"/>
        </w:rPr>
        <w:t>кінофабриці</w:t>
      </w:r>
      <w:proofErr w:type="spellEnd"/>
      <w:r w:rsidRPr="00492FB2">
        <w:rPr>
          <w:rFonts w:ascii="Times New Roman" w:eastAsia="Calibri" w:hAnsi="Times New Roman" w:cs="Times New Roman"/>
          <w:sz w:val="28"/>
          <w:szCs w:val="28"/>
          <w:lang w:val="uk-UA"/>
        </w:rPr>
        <w:t xml:space="preserve">. У романі «Майстер корабля» є прототипом </w:t>
      </w:r>
      <w:r w:rsidRPr="00492FB2">
        <w:rPr>
          <w:rFonts w:ascii="Times New Roman" w:eastAsia="Calibri" w:hAnsi="Times New Roman" w:cs="Times New Roman"/>
          <w:b/>
          <w:sz w:val="28"/>
          <w:szCs w:val="28"/>
          <w:lang w:val="uk-UA"/>
        </w:rPr>
        <w:t>режисера Сева</w:t>
      </w:r>
      <w:r w:rsidRPr="00492FB2">
        <w:rPr>
          <w:rFonts w:ascii="Times New Roman" w:eastAsia="Calibri" w:hAnsi="Times New Roman" w:cs="Times New Roman"/>
          <w:sz w:val="28"/>
          <w:szCs w:val="28"/>
          <w:lang w:val="uk-UA"/>
        </w:rPr>
        <w:t>.</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 xml:space="preserve">        Образи моря та міста.</w:t>
      </w:r>
      <w:r w:rsidRPr="00492FB2">
        <w:rPr>
          <w:rFonts w:ascii="Times New Roman" w:eastAsia="Calibri" w:hAnsi="Times New Roman" w:cs="Times New Roman"/>
          <w:sz w:val="28"/>
          <w:szCs w:val="28"/>
          <w:lang w:val="uk-UA"/>
        </w:rPr>
        <w:t xml:space="preserve"> Море в романі «Майстер корабля» є тлом, на якому розгортаються події, воно допомагає глибше розкрити внутрішній світ героїв.</w:t>
      </w:r>
      <w:r w:rsidRPr="00492FB2">
        <w:rPr>
          <w:rFonts w:ascii="Calibri" w:eastAsia="Calibri" w:hAnsi="Calibri" w:cs="Times New Roman"/>
        </w:rPr>
        <w:t xml:space="preserve"> </w:t>
      </w:r>
      <w:r w:rsidRPr="00492FB2">
        <w:rPr>
          <w:rFonts w:ascii="Times New Roman" w:eastAsia="Calibri" w:hAnsi="Times New Roman" w:cs="Times New Roman"/>
          <w:sz w:val="28"/>
          <w:szCs w:val="28"/>
        </w:rPr>
        <w:t xml:space="preserve">Море </w:t>
      </w:r>
      <w:proofErr w:type="spellStart"/>
      <w:r w:rsidRPr="00492FB2">
        <w:rPr>
          <w:rFonts w:ascii="Times New Roman" w:eastAsia="Calibri" w:hAnsi="Times New Roman" w:cs="Times New Roman"/>
          <w:sz w:val="28"/>
          <w:szCs w:val="28"/>
        </w:rPr>
        <w:t>втілює</w:t>
      </w:r>
      <w:proofErr w:type="spellEnd"/>
      <w:r w:rsidRPr="00492FB2">
        <w:rPr>
          <w:rFonts w:ascii="Times New Roman" w:eastAsia="Calibri" w:hAnsi="Times New Roman" w:cs="Times New Roman"/>
          <w:sz w:val="28"/>
          <w:szCs w:val="28"/>
        </w:rPr>
        <w:t xml:space="preserve"> </w:t>
      </w:r>
      <w:proofErr w:type="spellStart"/>
      <w:r w:rsidRPr="00492FB2">
        <w:rPr>
          <w:rFonts w:ascii="Times New Roman" w:eastAsia="Calibri" w:hAnsi="Times New Roman" w:cs="Times New Roman"/>
          <w:sz w:val="28"/>
          <w:szCs w:val="28"/>
        </w:rPr>
        <w:t>далеку</w:t>
      </w:r>
      <w:proofErr w:type="spellEnd"/>
      <w:r w:rsidRPr="00492FB2">
        <w:rPr>
          <w:rFonts w:ascii="Times New Roman" w:eastAsia="Calibri" w:hAnsi="Times New Roman" w:cs="Times New Roman"/>
          <w:sz w:val="28"/>
          <w:szCs w:val="28"/>
        </w:rPr>
        <w:t xml:space="preserve"> </w:t>
      </w:r>
      <w:proofErr w:type="spellStart"/>
      <w:r w:rsidRPr="00492FB2">
        <w:rPr>
          <w:rFonts w:ascii="Times New Roman" w:eastAsia="Calibri" w:hAnsi="Times New Roman" w:cs="Times New Roman"/>
          <w:sz w:val="28"/>
          <w:szCs w:val="28"/>
        </w:rPr>
        <w:t>мрію</w:t>
      </w:r>
      <w:proofErr w:type="spellEnd"/>
      <w:r w:rsidRPr="00492FB2">
        <w:rPr>
          <w:rFonts w:ascii="Times New Roman" w:eastAsia="Calibri" w:hAnsi="Times New Roman" w:cs="Times New Roman"/>
          <w:sz w:val="28"/>
          <w:szCs w:val="28"/>
        </w:rPr>
        <w:t xml:space="preserve"> й </w:t>
      </w:r>
      <w:proofErr w:type="spellStart"/>
      <w:r w:rsidRPr="00492FB2">
        <w:rPr>
          <w:rFonts w:ascii="Times New Roman" w:eastAsia="Calibri" w:hAnsi="Times New Roman" w:cs="Times New Roman"/>
          <w:sz w:val="28"/>
          <w:szCs w:val="28"/>
        </w:rPr>
        <w:t>нові</w:t>
      </w:r>
      <w:proofErr w:type="spellEnd"/>
      <w:r w:rsidRPr="00492FB2">
        <w:rPr>
          <w:rFonts w:ascii="Times New Roman" w:eastAsia="Calibri" w:hAnsi="Times New Roman" w:cs="Times New Roman"/>
          <w:sz w:val="28"/>
          <w:szCs w:val="28"/>
        </w:rPr>
        <w:t xml:space="preserve">, </w:t>
      </w:r>
      <w:proofErr w:type="spellStart"/>
      <w:r w:rsidRPr="00492FB2">
        <w:rPr>
          <w:rFonts w:ascii="Times New Roman" w:eastAsia="Calibri" w:hAnsi="Times New Roman" w:cs="Times New Roman"/>
          <w:sz w:val="28"/>
          <w:szCs w:val="28"/>
        </w:rPr>
        <w:t>незвідані</w:t>
      </w:r>
      <w:proofErr w:type="spellEnd"/>
      <w:r w:rsidRPr="00492FB2">
        <w:rPr>
          <w:rFonts w:ascii="Times New Roman" w:eastAsia="Calibri" w:hAnsi="Times New Roman" w:cs="Times New Roman"/>
          <w:sz w:val="28"/>
          <w:szCs w:val="28"/>
        </w:rPr>
        <w:t xml:space="preserve"> дороги, як і </w:t>
      </w:r>
      <w:proofErr w:type="spellStart"/>
      <w:r w:rsidRPr="00492FB2">
        <w:rPr>
          <w:rFonts w:ascii="Times New Roman" w:eastAsia="Calibri" w:hAnsi="Times New Roman" w:cs="Times New Roman"/>
          <w:sz w:val="28"/>
          <w:szCs w:val="28"/>
        </w:rPr>
        <w:t>зауважив</w:t>
      </w:r>
      <w:proofErr w:type="spellEnd"/>
      <w:r w:rsidRPr="00492FB2">
        <w:rPr>
          <w:rFonts w:ascii="Times New Roman" w:eastAsia="Calibri" w:hAnsi="Times New Roman" w:cs="Times New Roman"/>
          <w:sz w:val="28"/>
          <w:szCs w:val="28"/>
        </w:rPr>
        <w:t xml:space="preserve"> </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rPr>
        <w:t xml:space="preserve">Ю. </w:t>
      </w:r>
      <w:proofErr w:type="spellStart"/>
      <w:r w:rsidRPr="00492FB2">
        <w:rPr>
          <w:rFonts w:ascii="Times New Roman" w:eastAsia="Calibri" w:hAnsi="Times New Roman" w:cs="Times New Roman"/>
          <w:sz w:val="28"/>
          <w:szCs w:val="28"/>
        </w:rPr>
        <w:t>Яновський</w:t>
      </w:r>
      <w:proofErr w:type="spellEnd"/>
      <w:r w:rsidRPr="00492FB2">
        <w:rPr>
          <w:rFonts w:ascii="Times New Roman" w:eastAsia="Calibri" w:hAnsi="Times New Roman" w:cs="Times New Roman"/>
          <w:sz w:val="28"/>
          <w:szCs w:val="28"/>
        </w:rPr>
        <w:t xml:space="preserve">: «Я </w:t>
      </w:r>
      <w:proofErr w:type="spellStart"/>
      <w:r w:rsidRPr="00492FB2">
        <w:rPr>
          <w:rFonts w:ascii="Times New Roman" w:eastAsia="Calibri" w:hAnsi="Times New Roman" w:cs="Times New Roman"/>
          <w:sz w:val="28"/>
          <w:szCs w:val="28"/>
        </w:rPr>
        <w:t>ніколи</w:t>
      </w:r>
      <w:proofErr w:type="spellEnd"/>
      <w:r w:rsidRPr="00492FB2">
        <w:rPr>
          <w:rFonts w:ascii="Times New Roman" w:eastAsia="Calibri" w:hAnsi="Times New Roman" w:cs="Times New Roman"/>
          <w:sz w:val="28"/>
          <w:szCs w:val="28"/>
        </w:rPr>
        <w:t xml:space="preserve"> не любив </w:t>
      </w:r>
      <w:proofErr w:type="spellStart"/>
      <w:r w:rsidRPr="00492FB2">
        <w:rPr>
          <w:rFonts w:ascii="Times New Roman" w:eastAsia="Calibri" w:hAnsi="Times New Roman" w:cs="Times New Roman"/>
          <w:sz w:val="28"/>
          <w:szCs w:val="28"/>
        </w:rPr>
        <w:t>ходити</w:t>
      </w:r>
      <w:proofErr w:type="spellEnd"/>
      <w:r w:rsidRPr="00492FB2">
        <w:rPr>
          <w:rFonts w:ascii="Times New Roman" w:eastAsia="Calibri" w:hAnsi="Times New Roman" w:cs="Times New Roman"/>
          <w:sz w:val="28"/>
          <w:szCs w:val="28"/>
        </w:rPr>
        <w:t xml:space="preserve"> по дорогах. Тому я й люблю море, </w:t>
      </w:r>
      <w:proofErr w:type="spellStart"/>
      <w:r w:rsidRPr="00492FB2">
        <w:rPr>
          <w:rFonts w:ascii="Times New Roman" w:eastAsia="Calibri" w:hAnsi="Times New Roman" w:cs="Times New Roman"/>
          <w:sz w:val="28"/>
          <w:szCs w:val="28"/>
        </w:rPr>
        <w:t>бо</w:t>
      </w:r>
      <w:proofErr w:type="spellEnd"/>
      <w:r w:rsidRPr="00492FB2">
        <w:rPr>
          <w:rFonts w:ascii="Times New Roman" w:eastAsia="Calibri" w:hAnsi="Times New Roman" w:cs="Times New Roman"/>
          <w:sz w:val="28"/>
          <w:szCs w:val="28"/>
        </w:rPr>
        <w:t xml:space="preserve"> на </w:t>
      </w:r>
      <w:proofErr w:type="spellStart"/>
      <w:r w:rsidRPr="00492FB2">
        <w:rPr>
          <w:rFonts w:ascii="Times New Roman" w:eastAsia="Calibri" w:hAnsi="Times New Roman" w:cs="Times New Roman"/>
          <w:sz w:val="28"/>
          <w:szCs w:val="28"/>
        </w:rPr>
        <w:t>ньому</w:t>
      </w:r>
      <w:proofErr w:type="spellEnd"/>
      <w:r w:rsidRPr="00492FB2">
        <w:rPr>
          <w:rFonts w:ascii="Times New Roman" w:eastAsia="Calibri" w:hAnsi="Times New Roman" w:cs="Times New Roman"/>
          <w:sz w:val="28"/>
          <w:szCs w:val="28"/>
        </w:rPr>
        <w:t xml:space="preserve"> </w:t>
      </w:r>
      <w:proofErr w:type="spellStart"/>
      <w:r w:rsidRPr="00492FB2">
        <w:rPr>
          <w:rFonts w:ascii="Times New Roman" w:eastAsia="Calibri" w:hAnsi="Times New Roman" w:cs="Times New Roman"/>
          <w:sz w:val="28"/>
          <w:szCs w:val="28"/>
        </w:rPr>
        <w:t>кожна</w:t>
      </w:r>
      <w:proofErr w:type="spellEnd"/>
      <w:r w:rsidRPr="00492FB2">
        <w:rPr>
          <w:rFonts w:ascii="Times New Roman" w:eastAsia="Calibri" w:hAnsi="Times New Roman" w:cs="Times New Roman"/>
          <w:sz w:val="28"/>
          <w:szCs w:val="28"/>
        </w:rPr>
        <w:t xml:space="preserve"> дорога нова й </w:t>
      </w:r>
      <w:proofErr w:type="spellStart"/>
      <w:r w:rsidRPr="00492FB2">
        <w:rPr>
          <w:rFonts w:ascii="Times New Roman" w:eastAsia="Calibri" w:hAnsi="Times New Roman" w:cs="Times New Roman"/>
          <w:sz w:val="28"/>
          <w:szCs w:val="28"/>
        </w:rPr>
        <w:t>кожне</w:t>
      </w:r>
      <w:proofErr w:type="spellEnd"/>
      <w:r w:rsidRPr="00492FB2">
        <w:rPr>
          <w:rFonts w:ascii="Times New Roman" w:eastAsia="Calibri" w:hAnsi="Times New Roman" w:cs="Times New Roman"/>
          <w:sz w:val="28"/>
          <w:szCs w:val="28"/>
        </w:rPr>
        <w:t xml:space="preserve"> </w:t>
      </w:r>
      <w:proofErr w:type="spellStart"/>
      <w:r w:rsidRPr="00492FB2">
        <w:rPr>
          <w:rFonts w:ascii="Times New Roman" w:eastAsia="Calibri" w:hAnsi="Times New Roman" w:cs="Times New Roman"/>
          <w:sz w:val="28"/>
          <w:szCs w:val="28"/>
        </w:rPr>
        <w:t>місце</w:t>
      </w:r>
      <w:proofErr w:type="spellEnd"/>
      <w:r w:rsidRPr="00492FB2">
        <w:rPr>
          <w:rFonts w:ascii="Times New Roman" w:eastAsia="Calibri" w:hAnsi="Times New Roman" w:cs="Times New Roman"/>
          <w:sz w:val="28"/>
          <w:szCs w:val="28"/>
        </w:rPr>
        <w:t xml:space="preserve"> — дорога».</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        Образ міста саме у 20-х роках ХХ ст. відображається в українській літературі повнокровно, це вже не абстрактне поняття, а берег, до якого прагнуть літературні герої. Ю. Яновський творить художній простір, у якому</w:t>
      </w:r>
      <w:r w:rsidRPr="00492FB2">
        <w:rPr>
          <w:rFonts w:ascii="Calibri" w:eastAsia="Calibri" w:hAnsi="Calibri" w:cs="Times New Roman"/>
        </w:rPr>
        <w:t xml:space="preserve"> </w:t>
      </w:r>
      <w:r w:rsidRPr="00492FB2">
        <w:rPr>
          <w:rFonts w:ascii="Times New Roman" w:eastAsia="Calibri" w:hAnsi="Times New Roman" w:cs="Times New Roman"/>
          <w:sz w:val="28"/>
          <w:szCs w:val="28"/>
          <w:lang w:val="uk-UA"/>
        </w:rPr>
        <w:t>розгортається більшість подій у місті біля моря, не згадуючи його конкретної</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назви, проте читач бачить, як кадри старого документального фільму, у ньому Одесу середини 20-х років минулого століття, яку називали «Голлівудом на березі Чорного моря».</w:t>
      </w:r>
    </w:p>
    <w:p w:rsidR="00AC79E7" w:rsidRPr="00492FB2" w:rsidRDefault="00AC79E7" w:rsidP="00AC79E7">
      <w:pPr>
        <w:spacing w:after="0" w:line="240" w:lineRule="auto"/>
        <w:jc w:val="both"/>
        <w:rPr>
          <w:rFonts w:ascii="Times New Roman" w:eastAsia="Calibri" w:hAnsi="Times New Roman" w:cs="Times New Roman"/>
          <w:b/>
          <w:sz w:val="28"/>
          <w:szCs w:val="28"/>
          <w:u w:val="single"/>
          <w:lang w:val="uk-UA"/>
        </w:rPr>
      </w:pPr>
      <w:r w:rsidRPr="00492FB2">
        <w:rPr>
          <w:rFonts w:ascii="Times New Roman" w:eastAsia="Calibri" w:hAnsi="Times New Roman" w:cs="Times New Roman"/>
          <w:b/>
          <w:sz w:val="28"/>
          <w:szCs w:val="28"/>
          <w:u w:val="single"/>
          <w:lang w:val="uk-UA"/>
        </w:rPr>
        <w:t>Море у часі і просторі                                             Місто у часі і просторі</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настирливість                                                          цемент, асфальт, машини</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кожна дорога нова                                                  клітка зоологічного саду</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і кожне місце — дорога                                         пам’ятник французькому</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солодка </w:t>
      </w:r>
      <w:proofErr w:type="spellStart"/>
      <w:r w:rsidRPr="00492FB2">
        <w:rPr>
          <w:rFonts w:ascii="Times New Roman" w:eastAsia="Calibri" w:hAnsi="Times New Roman" w:cs="Times New Roman"/>
          <w:sz w:val="28"/>
          <w:szCs w:val="28"/>
          <w:lang w:val="uk-UA"/>
        </w:rPr>
        <w:t>млость</w:t>
      </w:r>
      <w:proofErr w:type="spellEnd"/>
      <w:r w:rsidRPr="00492FB2">
        <w:rPr>
          <w:rFonts w:ascii="Times New Roman" w:eastAsia="Calibri" w:hAnsi="Times New Roman" w:cs="Times New Roman"/>
          <w:sz w:val="28"/>
          <w:szCs w:val="28"/>
          <w:lang w:val="uk-UA"/>
        </w:rPr>
        <w:t xml:space="preserve"> ефіру                                             герцогові</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морська </w:t>
      </w:r>
      <w:proofErr w:type="spellStart"/>
      <w:r w:rsidRPr="00492FB2">
        <w:rPr>
          <w:rFonts w:ascii="Times New Roman" w:eastAsia="Calibri" w:hAnsi="Times New Roman" w:cs="Times New Roman"/>
          <w:sz w:val="28"/>
          <w:szCs w:val="28"/>
          <w:lang w:val="uk-UA"/>
        </w:rPr>
        <w:t>диявольщина</w:t>
      </w:r>
      <w:proofErr w:type="spellEnd"/>
      <w:r w:rsidRPr="00492FB2">
        <w:rPr>
          <w:rFonts w:ascii="Times New Roman" w:eastAsia="Calibri" w:hAnsi="Times New Roman" w:cs="Times New Roman"/>
          <w:sz w:val="28"/>
          <w:szCs w:val="28"/>
          <w:lang w:val="uk-UA"/>
        </w:rPr>
        <w:t xml:space="preserve">                                              рівні вулиці                                            </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lastRenderedPageBreak/>
        <w:t>заобрійна синь                                                          будинки</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розпутна красива жінка                                           готелі                                                       </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чорне страшне море                                                 бульвари</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безодня води й гніву                                                трамваї</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натура зрадлива, </w:t>
      </w:r>
      <w:proofErr w:type="spellStart"/>
      <w:r w:rsidRPr="00492FB2">
        <w:rPr>
          <w:rFonts w:ascii="Times New Roman" w:eastAsia="Calibri" w:hAnsi="Times New Roman" w:cs="Times New Roman"/>
          <w:sz w:val="28"/>
          <w:szCs w:val="28"/>
          <w:lang w:val="uk-UA"/>
        </w:rPr>
        <w:t>зовуча</w:t>
      </w:r>
      <w:proofErr w:type="spellEnd"/>
      <w:r w:rsidRPr="00492FB2">
        <w:rPr>
          <w:rFonts w:ascii="Times New Roman" w:eastAsia="Calibri" w:hAnsi="Times New Roman" w:cs="Times New Roman"/>
          <w:sz w:val="28"/>
          <w:szCs w:val="28"/>
          <w:lang w:val="uk-UA"/>
        </w:rPr>
        <w:t xml:space="preserve"> й сувора                           тротуари з квадратових</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вільне море                                                               плит чорного каменю</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пустельний степ одного обарвлення                     завулки, що ведуть на</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й одного запаху                                                        набережну</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                                                                                   кінофабрика</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Метод написання:</w:t>
      </w:r>
      <w:r w:rsidRPr="00492FB2">
        <w:rPr>
          <w:rFonts w:ascii="Times New Roman" w:eastAsia="Calibri" w:hAnsi="Times New Roman" w:cs="Times New Roman"/>
          <w:sz w:val="28"/>
          <w:szCs w:val="28"/>
          <w:lang w:val="uk-UA"/>
        </w:rPr>
        <w:t xml:space="preserve"> прийом ретроспекції: про минуле, але з висоти майбутнього</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 xml:space="preserve">Символіка твору: </w:t>
      </w:r>
      <w:r w:rsidRPr="00492FB2">
        <w:rPr>
          <w:rFonts w:ascii="Times New Roman" w:eastAsia="Calibri" w:hAnsi="Times New Roman" w:cs="Times New Roman"/>
          <w:i/>
          <w:sz w:val="28"/>
          <w:szCs w:val="28"/>
          <w:lang w:val="uk-UA"/>
        </w:rPr>
        <w:t xml:space="preserve">корабель </w:t>
      </w:r>
      <w:r w:rsidRPr="00492FB2">
        <w:rPr>
          <w:rFonts w:ascii="Times New Roman" w:eastAsia="Calibri" w:hAnsi="Times New Roman" w:cs="Times New Roman"/>
          <w:sz w:val="28"/>
          <w:szCs w:val="28"/>
          <w:lang w:val="uk-UA"/>
        </w:rPr>
        <w:t xml:space="preserve">– образ держави; </w:t>
      </w:r>
      <w:r w:rsidRPr="00492FB2">
        <w:rPr>
          <w:rFonts w:ascii="Times New Roman" w:eastAsia="Calibri" w:hAnsi="Times New Roman" w:cs="Times New Roman"/>
          <w:i/>
          <w:sz w:val="28"/>
          <w:szCs w:val="28"/>
          <w:lang w:val="uk-UA"/>
        </w:rPr>
        <w:t>робота над будівництвом вітрильника</w:t>
      </w:r>
      <w:r w:rsidRPr="00492FB2">
        <w:rPr>
          <w:rFonts w:ascii="Times New Roman" w:eastAsia="Calibri" w:hAnsi="Times New Roman" w:cs="Times New Roman"/>
          <w:sz w:val="28"/>
          <w:szCs w:val="28"/>
          <w:lang w:val="uk-UA"/>
        </w:rPr>
        <w:t xml:space="preserve"> – поривання людини до гармонії із собою, світом; </w:t>
      </w:r>
      <w:r w:rsidRPr="00492FB2">
        <w:rPr>
          <w:rFonts w:ascii="Times New Roman" w:eastAsia="Calibri" w:hAnsi="Times New Roman" w:cs="Times New Roman"/>
          <w:i/>
          <w:sz w:val="28"/>
          <w:szCs w:val="28"/>
          <w:lang w:val="uk-UA"/>
        </w:rPr>
        <w:t>стародавні креслення для справжнього корабля</w:t>
      </w:r>
      <w:r w:rsidRPr="00492FB2">
        <w:rPr>
          <w:rFonts w:ascii="Times New Roman" w:eastAsia="Calibri" w:hAnsi="Times New Roman" w:cs="Times New Roman"/>
          <w:sz w:val="28"/>
          <w:szCs w:val="28"/>
          <w:lang w:val="uk-UA"/>
        </w:rPr>
        <w:t xml:space="preserve"> – програма духовного відродження українців для власного шляху розвитку</w:t>
      </w:r>
    </w:p>
    <w:p w:rsidR="00AC79E7" w:rsidRPr="00492FB2" w:rsidRDefault="00AC79E7" w:rsidP="00AC79E7">
      <w:pPr>
        <w:spacing w:after="0" w:line="240" w:lineRule="auto"/>
        <w:ind w:firstLine="426"/>
        <w:jc w:val="both"/>
        <w:rPr>
          <w:rFonts w:ascii="Times New Roman" w:eastAsia="Calibri" w:hAnsi="Times New Roman" w:cs="Times New Roman"/>
          <w:sz w:val="28"/>
          <w:szCs w:val="28"/>
          <w:lang w:val="uk-UA"/>
        </w:rPr>
      </w:pPr>
      <w:r w:rsidRPr="00492FB2">
        <w:rPr>
          <w:rFonts w:ascii="Times New Roman" w:eastAsia="Calibri" w:hAnsi="Times New Roman" w:cs="Times New Roman"/>
          <w:b/>
          <w:sz w:val="28"/>
          <w:szCs w:val="28"/>
          <w:lang w:val="uk-UA"/>
        </w:rPr>
        <w:t>Художні деталі:</w:t>
      </w:r>
      <w:r w:rsidRPr="00492FB2">
        <w:rPr>
          <w:rFonts w:ascii="Times New Roman" w:eastAsia="Calibri" w:hAnsi="Times New Roman" w:cs="Times New Roman"/>
          <w:sz w:val="28"/>
          <w:szCs w:val="28"/>
          <w:lang w:val="uk-UA"/>
        </w:rPr>
        <w:t xml:space="preserve"> штормовий вітер, берег, морські простори, якір</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r w:rsidRPr="00492FB2">
        <w:rPr>
          <w:rFonts w:ascii="Times New Roman" w:eastAsia="Calibri" w:hAnsi="Times New Roman" w:cs="Times New Roman"/>
          <w:sz w:val="28"/>
          <w:szCs w:val="28"/>
          <w:lang w:val="uk-UA"/>
        </w:rPr>
        <w:t xml:space="preserve">      </w:t>
      </w:r>
      <w:r w:rsidRPr="00492FB2">
        <w:rPr>
          <w:rFonts w:ascii="Times New Roman" w:eastAsia="Calibri" w:hAnsi="Times New Roman" w:cs="Times New Roman"/>
          <w:b/>
          <w:sz w:val="28"/>
          <w:szCs w:val="28"/>
          <w:lang w:val="uk-UA"/>
        </w:rPr>
        <w:t>Постскриптум:</w:t>
      </w:r>
      <w:r w:rsidRPr="00492FB2">
        <w:rPr>
          <w:rFonts w:ascii="Times New Roman" w:eastAsia="Calibri" w:hAnsi="Times New Roman" w:cs="Times New Roman"/>
          <w:sz w:val="28"/>
          <w:szCs w:val="28"/>
          <w:lang w:val="uk-UA"/>
        </w:rPr>
        <w:t xml:space="preserve"> у романі утверджується романтика </w:t>
      </w:r>
      <w:proofErr w:type="spellStart"/>
      <w:r w:rsidRPr="00492FB2">
        <w:rPr>
          <w:rFonts w:ascii="Times New Roman" w:eastAsia="Calibri" w:hAnsi="Times New Roman" w:cs="Times New Roman"/>
          <w:sz w:val="28"/>
          <w:szCs w:val="28"/>
          <w:lang w:val="uk-UA"/>
        </w:rPr>
        <w:t>вітаїзму</w:t>
      </w:r>
      <w:proofErr w:type="spellEnd"/>
      <w:r w:rsidRPr="00492FB2">
        <w:rPr>
          <w:rFonts w:ascii="Times New Roman" w:eastAsia="Calibri" w:hAnsi="Times New Roman" w:cs="Times New Roman"/>
          <w:sz w:val="28"/>
          <w:szCs w:val="28"/>
          <w:lang w:val="uk-UA"/>
        </w:rPr>
        <w:t>, непереможне життєлюбство, яке наснажувало багатьох митців 20-х рр. XX століття. Ю. Яновський опоетизував вільне творче начало в українській людині, розбудженій до нового життя. (Це символізує будівництво вітрильника).</w:t>
      </w:r>
    </w:p>
    <w:p w:rsidR="00AC79E7" w:rsidRPr="00492FB2" w:rsidRDefault="00AC79E7" w:rsidP="00AC79E7">
      <w:pPr>
        <w:spacing w:after="0" w:line="240" w:lineRule="auto"/>
        <w:jc w:val="both"/>
        <w:rPr>
          <w:rFonts w:ascii="Times New Roman" w:eastAsia="Calibri" w:hAnsi="Times New Roman" w:cs="Times New Roman"/>
          <w:sz w:val="28"/>
          <w:szCs w:val="28"/>
          <w:lang w:val="uk-UA"/>
        </w:rPr>
      </w:pPr>
    </w:p>
    <w:p w:rsidR="00AC79E7" w:rsidRPr="00492FB2" w:rsidRDefault="00AC79E7" w:rsidP="00AC79E7">
      <w:pPr>
        <w:spacing w:after="0" w:line="240" w:lineRule="auto"/>
        <w:jc w:val="both"/>
        <w:rPr>
          <w:rFonts w:ascii="Times New Roman" w:eastAsia="Calibri" w:hAnsi="Times New Roman" w:cs="Times New Roman"/>
          <w:b/>
          <w:sz w:val="28"/>
          <w:szCs w:val="28"/>
          <w:lang w:val="uk-UA"/>
        </w:rPr>
      </w:pPr>
      <w:r w:rsidRPr="00492FB2">
        <w:rPr>
          <w:rFonts w:ascii="Times New Roman" w:eastAsia="Calibri" w:hAnsi="Times New Roman" w:cs="Times New Roman"/>
          <w:b/>
          <w:sz w:val="28"/>
          <w:szCs w:val="28"/>
          <w:lang w:val="uk-UA"/>
        </w:rPr>
        <w:t>Домашнє завдання:</w:t>
      </w:r>
    </w:p>
    <w:p w:rsidR="00771D48" w:rsidRDefault="00AC79E7">
      <w:r>
        <w:rPr>
          <w:rFonts w:ascii="Times New Roman" w:eastAsia="Calibri" w:hAnsi="Times New Roman" w:cs="Times New Roman"/>
          <w:sz w:val="28"/>
          <w:szCs w:val="28"/>
          <w:lang w:val="uk-UA"/>
        </w:rPr>
        <w:t>Прочитати твір</w:t>
      </w:r>
    </w:p>
    <w:sectPr w:rsidR="00771D4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117909"/>
    <w:multiLevelType w:val="hybridMultilevel"/>
    <w:tmpl w:val="E77AB0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3DE426C1"/>
    <w:multiLevelType w:val="hybridMultilevel"/>
    <w:tmpl w:val="59406FBC"/>
    <w:lvl w:ilvl="0" w:tplc="DC787D9C">
      <w:start w:val="1"/>
      <w:numFmt w:val="decimal"/>
      <w:lvlText w:val="%1)"/>
      <w:lvlJc w:val="left"/>
      <w:pPr>
        <w:ind w:left="502" w:hanging="360"/>
      </w:pPr>
      <w:rPr>
        <w:rFonts w:ascii="Times New Roman" w:eastAsia="Calibri" w:hAnsi="Times New Roman" w:cs="Times New Roman"/>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2">
    <w:nsid w:val="42B6795E"/>
    <w:multiLevelType w:val="hybridMultilevel"/>
    <w:tmpl w:val="9B5A6B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6160AB8"/>
    <w:multiLevelType w:val="hybridMultilevel"/>
    <w:tmpl w:val="965A8ED2"/>
    <w:lvl w:ilvl="0" w:tplc="B83A1EC4">
      <w:start w:val="2"/>
      <w:numFmt w:val="bullet"/>
      <w:lvlText w:val="-"/>
      <w:lvlJc w:val="left"/>
      <w:pPr>
        <w:ind w:left="1080" w:hanging="360"/>
      </w:pPr>
      <w:rPr>
        <w:rFonts w:ascii="Times New Roman" w:eastAsia="Calibri" w:hAnsi="Times New Roman" w:cs="Times New Roman"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nsid w:val="59BE09E8"/>
    <w:multiLevelType w:val="hybridMultilevel"/>
    <w:tmpl w:val="82149AA2"/>
    <w:lvl w:ilvl="0" w:tplc="04190011">
      <w:start w:val="1"/>
      <w:numFmt w:val="decimal"/>
      <w:lvlText w:val="%1)"/>
      <w:lvlJc w:val="left"/>
      <w:pPr>
        <w:ind w:left="786"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688"/>
    <w:rsid w:val="00062D96"/>
    <w:rsid w:val="002168C7"/>
    <w:rsid w:val="0025455F"/>
    <w:rsid w:val="0027403F"/>
    <w:rsid w:val="008C3A97"/>
    <w:rsid w:val="00AC79E7"/>
    <w:rsid w:val="00EB2688"/>
    <w:rsid w:val="00EC2DA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C6A86-784E-4BD3-B02A-8C036C2AC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5829</Words>
  <Characters>3323</Characters>
  <Application>Microsoft Office Word</Application>
  <DocSecurity>0</DocSecurity>
  <Lines>27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Учень</dc:creator>
  <cp:keywords/>
  <dc:description/>
  <cp:lastModifiedBy>Учень</cp:lastModifiedBy>
  <cp:revision>3</cp:revision>
  <dcterms:created xsi:type="dcterms:W3CDTF">2021-10-28T10:21:00Z</dcterms:created>
  <dcterms:modified xsi:type="dcterms:W3CDTF">2021-11-05T12:08:00Z</dcterms:modified>
</cp:coreProperties>
</file>