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85" w:rsidRDefault="00980785" w:rsidP="0098078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12.05.2022</w:t>
      </w:r>
    </w:p>
    <w:p w:rsidR="00980785" w:rsidRDefault="00980785" w:rsidP="0098078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Українська література</w:t>
      </w:r>
    </w:p>
    <w:p w:rsidR="00980785" w:rsidRDefault="00980785" w:rsidP="0098078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11 клас</w:t>
      </w:r>
    </w:p>
    <w:p w:rsidR="00980785" w:rsidRDefault="00980785" w:rsidP="0098078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Стрембицька Л.А.</w:t>
      </w:r>
    </w:p>
    <w:p w:rsidR="00980785" w:rsidRPr="00980785" w:rsidRDefault="00980785" w:rsidP="0098078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sz w:val="28"/>
          <w:szCs w:val="28"/>
        </w:rPr>
      </w:pPr>
      <w:r w:rsidRPr="00980785">
        <w:rPr>
          <w:rFonts w:ascii="Times New Roman" w:eastAsia="Times New Roman" w:hAnsi="Times New Roman" w:cs="Times New Roman"/>
          <w:b/>
          <w:bCs/>
          <w:kern w:val="36"/>
          <w:sz w:val="28"/>
          <w:szCs w:val="28"/>
        </w:rPr>
        <w:t xml:space="preserve">Київські неокласики. Їхнє творче кредо, орієнтація на традицію, класичну форму вірша. </w:t>
      </w:r>
      <w:proofErr w:type="gramStart"/>
      <w:r w:rsidRPr="00980785">
        <w:rPr>
          <w:rFonts w:ascii="Times New Roman" w:eastAsia="Times New Roman" w:hAnsi="Times New Roman" w:cs="Times New Roman"/>
          <w:b/>
          <w:bCs/>
          <w:kern w:val="36"/>
          <w:sz w:val="28"/>
          <w:szCs w:val="28"/>
        </w:rPr>
        <w:t>Р</w:t>
      </w:r>
      <w:proofErr w:type="gramEnd"/>
      <w:r w:rsidRPr="00980785">
        <w:rPr>
          <w:rFonts w:ascii="Times New Roman" w:eastAsia="Times New Roman" w:hAnsi="Times New Roman" w:cs="Times New Roman"/>
          <w:b/>
          <w:bCs/>
          <w:kern w:val="36"/>
          <w:sz w:val="28"/>
          <w:szCs w:val="28"/>
        </w:rPr>
        <w:t xml:space="preserve">ізногранний творчий шлях М. Рильського. Філософічність, афористичність його лірики, </w:t>
      </w:r>
      <w:proofErr w:type="gramStart"/>
      <w:r w:rsidRPr="00980785">
        <w:rPr>
          <w:rFonts w:ascii="Times New Roman" w:eastAsia="Times New Roman" w:hAnsi="Times New Roman" w:cs="Times New Roman"/>
          <w:b/>
          <w:bCs/>
          <w:kern w:val="36"/>
          <w:sz w:val="28"/>
          <w:szCs w:val="28"/>
        </w:rPr>
        <w:t>в</w:t>
      </w:r>
      <w:proofErr w:type="gramEnd"/>
      <w:r w:rsidRPr="00980785">
        <w:rPr>
          <w:rFonts w:ascii="Times New Roman" w:eastAsia="Times New Roman" w:hAnsi="Times New Roman" w:cs="Times New Roman"/>
          <w:b/>
          <w:bCs/>
          <w:kern w:val="36"/>
          <w:sz w:val="28"/>
          <w:szCs w:val="28"/>
        </w:rPr>
        <w:t>ітаїзм, сповідальність, життєлюбство</w:t>
      </w:r>
      <w:r w:rsidRPr="00980785">
        <w:rPr>
          <w:rFonts w:ascii="Times New Roman" w:eastAsia="Times New Roman" w:hAnsi="Times New Roman" w:cs="Times New Roman"/>
          <w:b/>
          <w:bCs/>
          <w:kern w:val="36"/>
          <w:sz w:val="28"/>
          <w:szCs w:val="28"/>
        </w:rPr>
        <w:br/>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b/>
          <w:bCs/>
          <w:sz w:val="28"/>
          <w:szCs w:val="28"/>
        </w:rPr>
        <w:t>Мета уроку (формувати компетентності)</w:t>
      </w:r>
      <w:r w:rsidRPr="00980785">
        <w:rPr>
          <w:rFonts w:ascii="Times New Roman" w:eastAsia="Times New Roman" w:hAnsi="Times New Roman" w:cs="Times New Roman"/>
          <w:sz w:val="28"/>
          <w:szCs w:val="28"/>
        </w:rPr>
        <w:t>: </w:t>
      </w:r>
      <w:r w:rsidRPr="00980785">
        <w:rPr>
          <w:rFonts w:ascii="Times New Roman" w:eastAsia="Times New Roman" w:hAnsi="Times New Roman" w:cs="Times New Roman"/>
          <w:i/>
          <w:iCs/>
          <w:sz w:val="28"/>
          <w:szCs w:val="28"/>
        </w:rPr>
        <w:t>предметні:</w:t>
      </w:r>
      <w:r w:rsidRPr="00980785">
        <w:rPr>
          <w:rFonts w:ascii="Times New Roman" w:eastAsia="Times New Roman" w:hAnsi="Times New Roman" w:cs="Times New Roman"/>
          <w:sz w:val="28"/>
          <w:szCs w:val="28"/>
        </w:rPr>
        <w:t> знання про групу і творчість «київських неокласиків», основне із творчої біографії М. Рильського; </w:t>
      </w:r>
      <w:r w:rsidRPr="00980785">
        <w:rPr>
          <w:rFonts w:ascii="Times New Roman" w:eastAsia="Times New Roman" w:hAnsi="Times New Roman" w:cs="Times New Roman"/>
          <w:i/>
          <w:iCs/>
          <w:sz w:val="28"/>
          <w:szCs w:val="28"/>
        </w:rPr>
        <w:t>ключові:</w:t>
      </w:r>
      <w:r w:rsidRPr="00980785">
        <w:rPr>
          <w:rFonts w:ascii="Times New Roman" w:eastAsia="Times New Roman" w:hAnsi="Times New Roman" w:cs="Times New Roman"/>
          <w:sz w:val="28"/>
          <w:szCs w:val="28"/>
        </w:rPr>
        <w:t xml:space="preserve"> навички </w:t>
      </w:r>
      <w:proofErr w:type="gramStart"/>
      <w:r w:rsidRPr="00980785">
        <w:rPr>
          <w:rFonts w:ascii="Times New Roman" w:eastAsia="Times New Roman" w:hAnsi="Times New Roman" w:cs="Times New Roman"/>
          <w:sz w:val="28"/>
          <w:szCs w:val="28"/>
        </w:rPr>
        <w:t>п</w:t>
      </w:r>
      <w:proofErr w:type="gramEnd"/>
      <w:r w:rsidRPr="00980785">
        <w:rPr>
          <w:rFonts w:ascii="Times New Roman" w:eastAsia="Times New Roman" w:hAnsi="Times New Roman" w:cs="Times New Roman"/>
          <w:sz w:val="28"/>
          <w:szCs w:val="28"/>
        </w:rPr>
        <w:t>ізнавальної діяльності; висловлення власних думок із приводу поетичної майстерності, філософічності й поетичного самовираження представників «п'ятірного грона неокласиків», зокрема М. Рильського; </w:t>
      </w:r>
      <w:r w:rsidRPr="00980785">
        <w:rPr>
          <w:rFonts w:ascii="Times New Roman" w:eastAsia="Times New Roman" w:hAnsi="Times New Roman" w:cs="Times New Roman"/>
          <w:i/>
          <w:iCs/>
          <w:sz w:val="28"/>
          <w:szCs w:val="28"/>
        </w:rPr>
        <w:t>комунікативну:</w:t>
      </w:r>
      <w:r w:rsidRPr="00980785">
        <w:rPr>
          <w:rFonts w:ascii="Times New Roman" w:eastAsia="Times New Roman" w:hAnsi="Times New Roman" w:cs="Times New Roman"/>
          <w:sz w:val="28"/>
          <w:szCs w:val="28"/>
        </w:rPr>
        <w:t> навички спілкування в колективі та толерантне ставлення до думок і почуттів оточення; навички роботи з книгою; </w:t>
      </w:r>
      <w:r w:rsidRPr="00980785">
        <w:rPr>
          <w:rFonts w:ascii="Times New Roman" w:eastAsia="Times New Roman" w:hAnsi="Times New Roman" w:cs="Times New Roman"/>
          <w:i/>
          <w:iCs/>
          <w:sz w:val="28"/>
          <w:szCs w:val="28"/>
        </w:rPr>
        <w:t>загальнокультурну:</w:t>
      </w:r>
      <w:r w:rsidRPr="00980785">
        <w:rPr>
          <w:rFonts w:ascii="Times New Roman" w:eastAsia="Times New Roman" w:hAnsi="Times New Roman" w:cs="Times New Roman"/>
          <w:sz w:val="28"/>
          <w:szCs w:val="28"/>
        </w:rPr>
        <w:t xml:space="preserve"> розвиток відчуття естетики поетичного образу, урівноваженості й філософської заглибленості </w:t>
      </w:r>
      <w:proofErr w:type="gramStart"/>
      <w:r w:rsidRPr="00980785">
        <w:rPr>
          <w:rFonts w:ascii="Times New Roman" w:eastAsia="Times New Roman" w:hAnsi="Times New Roman" w:cs="Times New Roman"/>
          <w:sz w:val="28"/>
          <w:szCs w:val="28"/>
        </w:rPr>
        <w:t>п</w:t>
      </w:r>
      <w:proofErr w:type="gramEnd"/>
      <w:r w:rsidRPr="00980785">
        <w:rPr>
          <w:rFonts w:ascii="Times New Roman" w:eastAsia="Times New Roman" w:hAnsi="Times New Roman" w:cs="Times New Roman"/>
          <w:sz w:val="28"/>
          <w:szCs w:val="28"/>
        </w:rPr>
        <w:t>ід час зіткнення з життєвими проблемами.</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 xml:space="preserve">На сьогоднішній нашій зустрічі в «Літературному салоні» розгорнемо яскраву сторінку історії української літератури, у якій знайдуть моральні та естетичні уроки не лише сучасні, </w:t>
      </w:r>
      <w:proofErr w:type="gramStart"/>
      <w:r w:rsidRPr="00980785">
        <w:rPr>
          <w:rFonts w:ascii="Times New Roman" w:eastAsia="Times New Roman" w:hAnsi="Times New Roman" w:cs="Times New Roman"/>
          <w:sz w:val="28"/>
          <w:szCs w:val="28"/>
        </w:rPr>
        <w:t>а й</w:t>
      </w:r>
      <w:proofErr w:type="gramEnd"/>
      <w:r w:rsidRPr="00980785">
        <w:rPr>
          <w:rFonts w:ascii="Times New Roman" w:eastAsia="Times New Roman" w:hAnsi="Times New Roman" w:cs="Times New Roman"/>
          <w:sz w:val="28"/>
          <w:szCs w:val="28"/>
        </w:rPr>
        <w:t xml:space="preserve"> прийдешні покоління. На ній записані імена талановитих поетів та </w:t>
      </w:r>
      <w:proofErr w:type="gramStart"/>
      <w:r w:rsidRPr="00980785">
        <w:rPr>
          <w:rFonts w:ascii="Times New Roman" w:eastAsia="Times New Roman" w:hAnsi="Times New Roman" w:cs="Times New Roman"/>
          <w:sz w:val="28"/>
          <w:szCs w:val="28"/>
        </w:rPr>
        <w:t>досл</w:t>
      </w:r>
      <w:proofErr w:type="gramEnd"/>
      <w:r w:rsidRPr="00980785">
        <w:rPr>
          <w:rFonts w:ascii="Times New Roman" w:eastAsia="Times New Roman" w:hAnsi="Times New Roman" w:cs="Times New Roman"/>
          <w:sz w:val="28"/>
          <w:szCs w:val="28"/>
        </w:rPr>
        <w:t>ідників літератури, яким судилося поповнити трагічний список жертв сталінського геноциду. На уроці йтиметься про київських поеті</w:t>
      </w:r>
      <w:proofErr w:type="gramStart"/>
      <w:r w:rsidRPr="00980785">
        <w:rPr>
          <w:rFonts w:ascii="Times New Roman" w:eastAsia="Times New Roman" w:hAnsi="Times New Roman" w:cs="Times New Roman"/>
          <w:sz w:val="28"/>
          <w:szCs w:val="28"/>
        </w:rPr>
        <w:t>в-</w:t>
      </w:r>
      <w:proofErr w:type="gramEnd"/>
      <w:r w:rsidRPr="00980785">
        <w:rPr>
          <w:rFonts w:ascii="Times New Roman" w:eastAsia="Times New Roman" w:hAnsi="Times New Roman" w:cs="Times New Roman"/>
          <w:sz w:val="28"/>
          <w:szCs w:val="28"/>
        </w:rPr>
        <w:t>«неокласиків». І один із найяскравіших їх представників, М. Зеров, покличе нас у світ високої поезії:</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Тепера інший час. Виходь з нори,</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Шукай стежок — од Лисої гори</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На верховини і шпилі Парнасу</w:t>
      </w:r>
      <w:proofErr w:type="gramStart"/>
      <w:r w:rsidRPr="00980785">
        <w:rPr>
          <w:rFonts w:ascii="Times New Roman" w:eastAsia="Times New Roman" w:hAnsi="Times New Roman" w:cs="Times New Roman"/>
          <w:sz w:val="28"/>
          <w:szCs w:val="28"/>
        </w:rPr>
        <w:t>.</w:t>
      </w:r>
      <w:proofErr w:type="gramEnd"/>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i/>
          <w:iCs/>
          <w:sz w:val="28"/>
          <w:szCs w:val="28"/>
        </w:rPr>
        <w:t>Неокласицизм</w:t>
      </w:r>
      <w:r w:rsidRPr="00980785">
        <w:rPr>
          <w:rFonts w:ascii="Times New Roman" w:eastAsia="Times New Roman" w:hAnsi="Times New Roman" w:cs="Times New Roman"/>
          <w:sz w:val="28"/>
          <w:szCs w:val="28"/>
        </w:rPr>
        <w:t xml:space="preserve"> (з грецької «новий і зразковий») — течія в літературі та мистецтві, що з'явилась значно </w:t>
      </w:r>
      <w:proofErr w:type="gramStart"/>
      <w:r w:rsidRPr="00980785">
        <w:rPr>
          <w:rFonts w:ascii="Times New Roman" w:eastAsia="Times New Roman" w:hAnsi="Times New Roman" w:cs="Times New Roman"/>
          <w:sz w:val="28"/>
          <w:szCs w:val="28"/>
        </w:rPr>
        <w:t>п</w:t>
      </w:r>
      <w:proofErr w:type="gramEnd"/>
      <w:r w:rsidRPr="00980785">
        <w:rPr>
          <w:rFonts w:ascii="Times New Roman" w:eastAsia="Times New Roman" w:hAnsi="Times New Roman" w:cs="Times New Roman"/>
          <w:sz w:val="28"/>
          <w:szCs w:val="28"/>
        </w:rPr>
        <w:t>ізніше занепаду класицизму як літературного напряму і знайшла свій вияв у використанні античних тем і сюжетів, міфологічних образів і мотивів, проголошенні гасел «чистого» мистецтва та культу позбавленої суспільного змісту художньої форми, в оспівуванні земних насолод.</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lastRenderedPageBreak/>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Миколи Зерова (лі</w:t>
      </w:r>
      <w:proofErr w:type="gramStart"/>
      <w:r w:rsidRPr="00980785">
        <w:rPr>
          <w:rFonts w:ascii="Times New Roman" w:eastAsia="Times New Roman" w:hAnsi="Times New Roman" w:cs="Times New Roman"/>
          <w:sz w:val="28"/>
          <w:szCs w:val="28"/>
        </w:rPr>
        <w:t>дер</w:t>
      </w:r>
      <w:proofErr w:type="gramEnd"/>
      <w:r w:rsidRPr="00980785">
        <w:rPr>
          <w:rFonts w:ascii="Times New Roman" w:eastAsia="Times New Roman" w:hAnsi="Times New Roman" w:cs="Times New Roman"/>
          <w:sz w:val="28"/>
          <w:szCs w:val="28"/>
        </w:rPr>
        <w:t>);</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 xml:space="preserve">Михайла </w:t>
      </w:r>
      <w:proofErr w:type="gramStart"/>
      <w:r w:rsidRPr="00980785">
        <w:rPr>
          <w:rFonts w:ascii="Times New Roman" w:eastAsia="Times New Roman" w:hAnsi="Times New Roman" w:cs="Times New Roman"/>
          <w:sz w:val="28"/>
          <w:szCs w:val="28"/>
        </w:rPr>
        <w:t>Драй-Хмари</w:t>
      </w:r>
      <w:proofErr w:type="gramEnd"/>
      <w:r w:rsidRPr="00980785">
        <w:rPr>
          <w:rFonts w:ascii="Times New Roman" w:eastAsia="Times New Roman" w:hAnsi="Times New Roman" w:cs="Times New Roman"/>
          <w:sz w:val="28"/>
          <w:szCs w:val="28"/>
        </w:rPr>
        <w:t>;</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Павла Филиповича;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Юрія Клена (Освальда Бургардта);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Максима Рильського.</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 xml:space="preserve"> «Неокласики» — неформальне товариство вільних митців, що гуртувалися спочатку при часописі «Книгар», а згодом — навколо видавництва «Слово». Не дбали про своє організаційне оформлення й не виступали з ідейно-естетичними маніфестами.</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 xml:space="preserve">Михайло Драй-Хмара в сонеті «Лебеді» назвав «неокласиків» «гроном </w:t>
      </w:r>
      <w:proofErr w:type="gramStart"/>
      <w:r w:rsidRPr="00980785">
        <w:rPr>
          <w:rFonts w:ascii="Times New Roman" w:eastAsia="Times New Roman" w:hAnsi="Times New Roman" w:cs="Times New Roman"/>
          <w:sz w:val="28"/>
          <w:szCs w:val="28"/>
        </w:rPr>
        <w:t>п'ят</w:t>
      </w:r>
      <w:proofErr w:type="gramEnd"/>
      <w:r w:rsidRPr="00980785">
        <w:rPr>
          <w:rFonts w:ascii="Times New Roman" w:eastAsia="Times New Roman" w:hAnsi="Times New Roman" w:cs="Times New Roman"/>
          <w:sz w:val="28"/>
          <w:szCs w:val="28"/>
        </w:rPr>
        <w:t>ірним нездоланних співців».</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Своє</w:t>
      </w:r>
      <w:proofErr w:type="gramStart"/>
      <w:r w:rsidRPr="00980785">
        <w:rPr>
          <w:rFonts w:ascii="Times New Roman" w:eastAsia="Times New Roman" w:hAnsi="Times New Roman" w:cs="Times New Roman"/>
          <w:sz w:val="28"/>
          <w:szCs w:val="28"/>
        </w:rPr>
        <w:t>р</w:t>
      </w:r>
      <w:proofErr w:type="gramEnd"/>
      <w:r w:rsidRPr="00980785">
        <w:rPr>
          <w:rFonts w:ascii="Times New Roman" w:eastAsia="Times New Roman" w:hAnsi="Times New Roman" w:cs="Times New Roman"/>
          <w:sz w:val="28"/>
          <w:szCs w:val="28"/>
        </w:rPr>
        <w:t>ідним естетичним кредом київських «неокласиків» є сонет Миколи Зерова «Pro domo» («На захист», початкова назва — «Молода Україна»):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Класична пластика, і контур строгий,</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і логіки залізна течія —</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Оце твоя, поезі</w:t>
      </w:r>
      <w:proofErr w:type="gramStart"/>
      <w:r w:rsidRPr="00980785">
        <w:rPr>
          <w:rFonts w:ascii="Times New Roman" w:eastAsia="Times New Roman" w:hAnsi="Times New Roman" w:cs="Times New Roman"/>
          <w:sz w:val="28"/>
          <w:szCs w:val="28"/>
        </w:rPr>
        <w:t>є,</w:t>
      </w:r>
      <w:proofErr w:type="gramEnd"/>
      <w:r w:rsidRPr="00980785">
        <w:rPr>
          <w:rFonts w:ascii="Times New Roman" w:eastAsia="Times New Roman" w:hAnsi="Times New Roman" w:cs="Times New Roman"/>
          <w:sz w:val="28"/>
          <w:szCs w:val="28"/>
        </w:rPr>
        <w:t xml:space="preserve"> дорога.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Леконт де Ліль, Жозе Ередіа,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Парнаських зі</w:t>
      </w:r>
      <w:proofErr w:type="gramStart"/>
      <w:r w:rsidRPr="00980785">
        <w:rPr>
          <w:rFonts w:ascii="Times New Roman" w:eastAsia="Times New Roman" w:hAnsi="Times New Roman" w:cs="Times New Roman"/>
          <w:sz w:val="28"/>
          <w:szCs w:val="28"/>
        </w:rPr>
        <w:t>р</w:t>
      </w:r>
      <w:proofErr w:type="gramEnd"/>
      <w:r w:rsidRPr="00980785">
        <w:rPr>
          <w:rFonts w:ascii="Times New Roman" w:eastAsia="Times New Roman" w:hAnsi="Times New Roman" w:cs="Times New Roman"/>
          <w:sz w:val="28"/>
          <w:szCs w:val="28"/>
        </w:rPr>
        <w:t xml:space="preserve"> незахідне сузір'я</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Зведуть тебе на справжні верхогір'я.</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Шостий у «</w:t>
      </w:r>
      <w:proofErr w:type="gramStart"/>
      <w:r w:rsidRPr="00980785">
        <w:rPr>
          <w:rFonts w:ascii="Times New Roman" w:eastAsia="Times New Roman" w:hAnsi="Times New Roman" w:cs="Times New Roman"/>
          <w:sz w:val="28"/>
          <w:szCs w:val="28"/>
        </w:rPr>
        <w:t>п'ят</w:t>
      </w:r>
      <w:proofErr w:type="gramEnd"/>
      <w:r w:rsidRPr="00980785">
        <w:rPr>
          <w:rFonts w:ascii="Times New Roman" w:eastAsia="Times New Roman" w:hAnsi="Times New Roman" w:cs="Times New Roman"/>
          <w:sz w:val="28"/>
          <w:szCs w:val="28"/>
        </w:rPr>
        <w:t>ірному гроні» — Віктор Домонтович (Петров), єдиний прозаїк серед «неокласиків».</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Це були п</w:t>
      </w:r>
      <w:proofErr w:type="gramStart"/>
      <w:r w:rsidRPr="00980785">
        <w:rPr>
          <w:rFonts w:ascii="Times New Roman" w:eastAsia="Times New Roman" w:hAnsi="Times New Roman" w:cs="Times New Roman"/>
          <w:sz w:val="28"/>
          <w:szCs w:val="28"/>
        </w:rPr>
        <w:t>о-</w:t>
      </w:r>
      <w:proofErr w:type="gramEnd"/>
      <w:r w:rsidRPr="00980785">
        <w:rPr>
          <w:rFonts w:ascii="Times New Roman" w:eastAsia="Times New Roman" w:hAnsi="Times New Roman" w:cs="Times New Roman"/>
          <w:sz w:val="28"/>
          <w:szCs w:val="28"/>
        </w:rPr>
        <w:t>європейськи освічені люди, тогочасна елітна українська інтелігенція. Неокласики, зокрема, закликали осягати вершини світової культури, трансформувати її форми та образну систему на рідному полі поезії, щоб піднести її до світового рівня. Тому розквітають сонетна форма, яку пролеткультівці оголошували «буржуазною», елегії, медитації, філософська лірика.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Спільні риси творчості:</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«аристократизм духу», протистояння духовній варваризації суспільства;</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lastRenderedPageBreak/>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орієнтація на довершену культуру поетичного мислення й дисципліну поетичного мовлення;</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 xml:space="preserve">тяжіння до гармонії </w:t>
      </w:r>
      <w:proofErr w:type="gramStart"/>
      <w:r w:rsidRPr="00980785">
        <w:rPr>
          <w:rFonts w:ascii="Times New Roman" w:eastAsia="Times New Roman" w:hAnsi="Times New Roman" w:cs="Times New Roman"/>
          <w:sz w:val="28"/>
          <w:szCs w:val="28"/>
        </w:rPr>
        <w:t>між</w:t>
      </w:r>
      <w:proofErr w:type="gramEnd"/>
      <w:r w:rsidRPr="00980785">
        <w:rPr>
          <w:rFonts w:ascii="Times New Roman" w:eastAsia="Times New Roman" w:hAnsi="Times New Roman" w:cs="Times New Roman"/>
          <w:sz w:val="28"/>
          <w:szCs w:val="28"/>
        </w:rPr>
        <w:t xml:space="preserve"> раціональною сферою та почуттями;</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MS Gothic" w:hAnsi="MS Gothic" w:cs="Times New Roman"/>
          <w:b/>
          <w:bCs/>
          <w:sz w:val="28"/>
          <w:szCs w:val="28"/>
        </w:rPr>
        <w:t>✵</w:t>
      </w:r>
      <w:r w:rsidRPr="00980785">
        <w:rPr>
          <w:rFonts w:ascii="Times New Roman" w:eastAsia="Times New Roman" w:hAnsi="Times New Roman" w:cs="Times New Roman"/>
          <w:b/>
          <w:bCs/>
          <w:sz w:val="28"/>
          <w:szCs w:val="28"/>
        </w:rPr>
        <w:t> </w:t>
      </w:r>
      <w:r w:rsidRPr="00980785">
        <w:rPr>
          <w:rFonts w:ascii="Times New Roman" w:eastAsia="Times New Roman" w:hAnsi="Times New Roman" w:cs="Times New Roman"/>
          <w:sz w:val="28"/>
          <w:szCs w:val="28"/>
        </w:rPr>
        <w:t>захоплення досконалістю античної лірики, літератури відродження та класицизму, філігранністю творів французьких «парнасці</w:t>
      </w:r>
      <w:proofErr w:type="gramStart"/>
      <w:r w:rsidRPr="00980785">
        <w:rPr>
          <w:rFonts w:ascii="Times New Roman" w:eastAsia="Times New Roman" w:hAnsi="Times New Roman" w:cs="Times New Roman"/>
          <w:sz w:val="28"/>
          <w:szCs w:val="28"/>
        </w:rPr>
        <w:t>в</w:t>
      </w:r>
      <w:proofErr w:type="gramEnd"/>
      <w:r w:rsidRPr="00980785">
        <w:rPr>
          <w:rFonts w:ascii="Times New Roman" w:eastAsia="Times New Roman" w:hAnsi="Times New Roman" w:cs="Times New Roman"/>
          <w:sz w:val="28"/>
          <w:szCs w:val="28"/>
        </w:rPr>
        <w:t>».</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b/>
          <w:bCs/>
          <w:sz w:val="28"/>
          <w:szCs w:val="28"/>
        </w:rPr>
        <w:t>ДОМАШНЄ ЗАВДАННЯ</w:t>
      </w:r>
    </w:p>
    <w:p w:rsidR="00980785" w:rsidRPr="00980785" w:rsidRDefault="00980785" w:rsidP="00980785">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80785">
        <w:rPr>
          <w:rFonts w:ascii="Times New Roman" w:eastAsia="Times New Roman" w:hAnsi="Times New Roman" w:cs="Times New Roman"/>
          <w:sz w:val="28"/>
          <w:szCs w:val="28"/>
        </w:rPr>
        <w:t xml:space="preserve">Опрацювати матеріал за </w:t>
      </w:r>
      <w:proofErr w:type="gramStart"/>
      <w:r w:rsidRPr="00980785">
        <w:rPr>
          <w:rFonts w:ascii="Times New Roman" w:eastAsia="Times New Roman" w:hAnsi="Times New Roman" w:cs="Times New Roman"/>
          <w:sz w:val="28"/>
          <w:szCs w:val="28"/>
        </w:rPr>
        <w:t>п</w:t>
      </w:r>
      <w:proofErr w:type="gramEnd"/>
      <w:r w:rsidRPr="00980785">
        <w:rPr>
          <w:rFonts w:ascii="Times New Roman" w:eastAsia="Times New Roman" w:hAnsi="Times New Roman" w:cs="Times New Roman"/>
          <w:sz w:val="28"/>
          <w:szCs w:val="28"/>
        </w:rPr>
        <w:t>ідручником.</w:t>
      </w:r>
    </w:p>
    <w:p w:rsidR="00162CDC" w:rsidRDefault="00162CDC"/>
    <w:sectPr w:rsidR="00162CD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980785"/>
    <w:rsid w:val="00162CDC"/>
    <w:rsid w:val="009807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80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0785"/>
    <w:rPr>
      <w:rFonts w:ascii="Times New Roman" w:eastAsia="Times New Roman" w:hAnsi="Times New Roman" w:cs="Times New Roman"/>
      <w:b/>
      <w:bCs/>
      <w:kern w:val="36"/>
      <w:sz w:val="48"/>
      <w:szCs w:val="48"/>
    </w:rPr>
  </w:style>
  <w:style w:type="paragraph" w:customStyle="1" w:styleId="i3">
    <w:name w:val="i3"/>
    <w:basedOn w:val="a"/>
    <w:rsid w:val="00980785"/>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980785"/>
    <w:rPr>
      <w:color w:val="0000FF"/>
      <w:u w:val="single"/>
    </w:rPr>
  </w:style>
  <w:style w:type="paragraph" w:styleId="a4">
    <w:name w:val="Normal (Web)"/>
    <w:basedOn w:val="a"/>
    <w:uiPriority w:val="99"/>
    <w:unhideWhenUsed/>
    <w:rsid w:val="0098078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980785"/>
    <w:rPr>
      <w:b/>
      <w:bCs/>
    </w:rPr>
  </w:style>
  <w:style w:type="character" w:styleId="a6">
    <w:name w:val="Emphasis"/>
    <w:basedOn w:val="a0"/>
    <w:uiPriority w:val="20"/>
    <w:qFormat/>
    <w:rsid w:val="00980785"/>
    <w:rPr>
      <w:i/>
      <w:iCs/>
    </w:rPr>
  </w:style>
  <w:style w:type="paragraph" w:customStyle="1" w:styleId="center">
    <w:name w:val="center"/>
    <w:basedOn w:val="a"/>
    <w:rsid w:val="00980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95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2022-05-09T08:55:00Z</dcterms:created>
  <dcterms:modified xsi:type="dcterms:W3CDTF">2022-05-09T08:58:00Z</dcterms:modified>
</cp:coreProperties>
</file>