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76" w:rsidRDefault="00750E76" w:rsidP="00750E76">
      <w:pPr>
        <w:rPr>
          <w:b/>
          <w:u w:val="single"/>
          <w:lang w:val="ru-RU"/>
        </w:rPr>
      </w:pPr>
      <w:r>
        <w:rPr>
          <w:b/>
          <w:u w:val="single"/>
          <w:lang w:val="ru-RU"/>
        </w:rPr>
        <w:t>12.11.2021</w:t>
      </w:r>
    </w:p>
    <w:p w:rsidR="00750E76" w:rsidRDefault="00750E76" w:rsidP="00750E76">
      <w:pPr>
        <w:rPr>
          <w:b/>
          <w:u w:val="single"/>
        </w:rPr>
      </w:pPr>
      <w:proofErr w:type="spellStart"/>
      <w:r>
        <w:rPr>
          <w:b/>
          <w:u w:val="single"/>
          <w:lang w:val="ru-RU"/>
        </w:rPr>
        <w:t>Ст</w:t>
      </w:r>
      <w:r>
        <w:rPr>
          <w:b/>
          <w:u w:val="single"/>
        </w:rPr>
        <w:t>рембицька</w:t>
      </w:r>
      <w:proofErr w:type="spellEnd"/>
      <w:r>
        <w:rPr>
          <w:b/>
          <w:u w:val="single"/>
        </w:rPr>
        <w:t xml:space="preserve"> Л.А.</w:t>
      </w:r>
    </w:p>
    <w:p w:rsidR="00750E76" w:rsidRDefault="00750E76" w:rsidP="00750E76">
      <w:pPr>
        <w:rPr>
          <w:b/>
          <w:u w:val="single"/>
        </w:rPr>
      </w:pPr>
      <w:r>
        <w:rPr>
          <w:b/>
          <w:u w:val="single"/>
        </w:rPr>
        <w:t>Українська література</w:t>
      </w:r>
    </w:p>
    <w:p w:rsidR="00750E76" w:rsidRPr="00750E76" w:rsidRDefault="00750E76" w:rsidP="00750E76">
      <w:pPr>
        <w:rPr>
          <w:b/>
          <w:u w:val="single"/>
        </w:rPr>
      </w:pPr>
      <w:r>
        <w:rPr>
          <w:b/>
          <w:u w:val="single"/>
        </w:rPr>
        <w:t>11 клас</w:t>
      </w:r>
    </w:p>
    <w:p w:rsidR="00750E76" w:rsidRDefault="00750E76" w:rsidP="00750E76">
      <w:pPr>
        <w:rPr>
          <w:b/>
          <w:u w:val="single"/>
        </w:rPr>
      </w:pPr>
    </w:p>
    <w:p w:rsidR="00750E76" w:rsidRPr="00F17E29" w:rsidRDefault="00750E76" w:rsidP="00750E76">
      <w:r w:rsidRPr="00D2757F">
        <w:rPr>
          <w:b/>
          <w:u w:val="single"/>
        </w:rPr>
        <w:t>Тема</w:t>
      </w:r>
      <w:r w:rsidRPr="00F17E29">
        <w:rPr>
          <w:b/>
          <w:u w:val="single"/>
        </w:rPr>
        <w:t xml:space="preserve">: </w:t>
      </w:r>
      <w:r>
        <w:t xml:space="preserve">Валер'ян Підмогильний. Життєвий і творчий шлях.  Автор </w:t>
      </w:r>
      <w:proofErr w:type="spellStart"/>
      <w:r>
        <w:t>інтелектуально</w:t>
      </w:r>
      <w:proofErr w:type="spellEnd"/>
      <w:r>
        <w:t xml:space="preserve"> - психологічної прози, перекладач. Роман "Місто". Світовий мотив підкорення людиною міста, самоутвердження, інтерпретовані на національному матеріалі.</w:t>
      </w:r>
    </w:p>
    <w:p w:rsidR="00750E76" w:rsidRPr="00E12A72" w:rsidRDefault="00750E76" w:rsidP="00750E76">
      <w:r>
        <w:t xml:space="preserve">"Підмогильний був яскравою творчою індивідуальністю, цілковито український талант. що надзвичайні події і явища після 1917 року умів спостерігати тверезо, всебічно і критично. Але головне…він не загубив – людини. У цьому – </w:t>
      </w:r>
      <w:proofErr w:type="spellStart"/>
      <w:r>
        <w:t>європеїзм</w:t>
      </w:r>
      <w:proofErr w:type="spellEnd"/>
      <w:r>
        <w:t xml:space="preserve"> Підмогильного." (літературознавець Г. Костюк). Саме Підмогильний є засновником української </w:t>
      </w:r>
      <w:proofErr w:type="spellStart"/>
      <w:r>
        <w:t>інтелектуально</w:t>
      </w:r>
      <w:proofErr w:type="spellEnd"/>
      <w:r>
        <w:t xml:space="preserve"> – психологічної прози.</w:t>
      </w:r>
    </w:p>
    <w:p w:rsidR="00750E76" w:rsidRPr="00E12A72" w:rsidRDefault="00750E76" w:rsidP="00750E76">
      <w:r>
        <w:t>- Чому Підмогильний не зламався під тиском "тоталітарної системи"</w:t>
      </w:r>
      <w:r w:rsidRPr="00FF74D3">
        <w:rPr>
          <w:lang w:val="ru-RU"/>
        </w:rPr>
        <w:t>?</w:t>
      </w:r>
    </w:p>
    <w:p w:rsidR="00750E76" w:rsidRPr="001C5F8C" w:rsidRDefault="00750E76" w:rsidP="00750E76">
      <w:pPr>
        <w:ind w:firstLine="708"/>
      </w:pPr>
      <w:r w:rsidRPr="001C5F8C">
        <w:t xml:space="preserve">Проза В. Підмогильного тематично розмаїта: через усю творчість письменника 20-х </w:t>
      </w:r>
      <w:proofErr w:type="spellStart"/>
      <w:r w:rsidRPr="001C5F8C">
        <w:t>pp</w:t>
      </w:r>
      <w:proofErr w:type="spellEnd"/>
      <w:r w:rsidRPr="001C5F8C">
        <w:t>. XX ст. як магістральна проходить чи не найпоширеніша в тогочасній літературі тема: революція й людина. Тільки він сприймав її інверсійно: людина й революція, і відповіді на питання, котрі постають перед українською культурою, нацією загалом, пов’язував, передусім, із проблемою міста й села, їхніх взаємин, зображуваних у минулому й сучасному, у соціальному та національному аспектах, у контексті життя всього народу. Про те, як прагнула селянська молодь сама «вийти в люди», здобуваючи колись недосяжну науку, і як розуміла свою місію у відвоюванні зрусифікованого царизмом міста, письменник розповів у найвидатнішому творі — романі «Місто».</w:t>
      </w:r>
    </w:p>
    <w:p w:rsidR="00750E76" w:rsidRDefault="00750E76" w:rsidP="00750E76">
      <w:pPr>
        <w:ind w:firstLine="708"/>
      </w:pPr>
      <w:r w:rsidRPr="001C5F8C">
        <w:t>В. Підмогильний створив модерний роман, у якому, на відміну від традиційної селянської й соціальної тематики, акцент переноситься на урбаністичну проблематику, порушуються філософські питання буття, аналізується психіка героїв, а конфлікт розгортається між людьми з різними світоглядами. «Місто» — перший урбаністичний роман в українській літературі, з новими героями, проблематикою та манерою оповіді</w:t>
      </w:r>
    </w:p>
    <w:p w:rsidR="00750E76" w:rsidRPr="00441995" w:rsidRDefault="00750E76" w:rsidP="00750E76">
      <w:pPr>
        <w:rPr>
          <w:u w:val="single"/>
        </w:rPr>
      </w:pPr>
      <w:r w:rsidRPr="00441995">
        <w:rPr>
          <w:u w:val="single"/>
        </w:rPr>
        <w:t>6.Виступ учня "Теоретика" (випереджальне завдання)</w:t>
      </w:r>
    </w:p>
    <w:p w:rsidR="00750E76" w:rsidRPr="001C5F8C" w:rsidRDefault="00750E76" w:rsidP="00750E76">
      <w:r w:rsidRPr="001C5F8C">
        <w:t>використовується в сатирі.</w:t>
      </w:r>
    </w:p>
    <w:p w:rsidR="00750E76" w:rsidRDefault="00750E76" w:rsidP="00750E76"/>
    <w:p w:rsidR="00750E76" w:rsidRDefault="00750E76" w:rsidP="00750E76">
      <w:pPr>
        <w:rPr>
          <w:b/>
        </w:rPr>
      </w:pPr>
      <w:r w:rsidRPr="008F5484">
        <w:rPr>
          <w:b/>
        </w:rPr>
        <w:t>Аналіз роману «Місто»</w:t>
      </w:r>
      <w:r>
        <w:rPr>
          <w:b/>
        </w:rPr>
        <w:t xml:space="preserve"> </w:t>
      </w:r>
    </w:p>
    <w:p w:rsidR="00750E76" w:rsidRPr="001C5F8C" w:rsidRDefault="00750E76" w:rsidP="00750E76">
      <w:r w:rsidRPr="008F5484">
        <w:rPr>
          <w:i/>
        </w:rPr>
        <w:t>Жанр:</w:t>
      </w:r>
      <w:r w:rsidRPr="001C5F8C">
        <w:t xml:space="preserve"> урбаністичний роман.</w:t>
      </w:r>
    </w:p>
    <w:p w:rsidR="00750E76" w:rsidRDefault="00750E76" w:rsidP="00750E76">
      <w:r w:rsidRPr="008F5484">
        <w:rPr>
          <w:i/>
        </w:rPr>
        <w:t>Історія написання.</w:t>
      </w:r>
    </w:p>
    <w:p w:rsidR="00750E76" w:rsidRPr="001C5F8C" w:rsidRDefault="00750E76" w:rsidP="00750E76">
      <w:r w:rsidRPr="001C5F8C">
        <w:t xml:space="preserve"> У романі «Місто» Валер’ян Підмогильний описав селянську українську молодь, яка на початку 1920-х років тисячами потягнулася в міста, щоб завоювати й зробити своїм українське місто, влити в н</w:t>
      </w:r>
      <w:r>
        <w:t xml:space="preserve">ього свіжу селянську кров, </w:t>
      </w:r>
      <w:r>
        <w:lastRenderedPageBreak/>
        <w:t>злік</w:t>
      </w:r>
      <w:r w:rsidRPr="001C5F8C">
        <w:t>відувати антагонізм між українським містом і селом. Автор показав бажання молодих селян «вийти в люди», здобуваючи колись недосяжну науку.</w:t>
      </w:r>
    </w:p>
    <w:p w:rsidR="00750E76" w:rsidRDefault="00750E76" w:rsidP="00750E76">
      <w:pPr>
        <w:ind w:firstLine="708"/>
      </w:pPr>
      <w:r w:rsidRPr="001C5F8C">
        <w:t>Твір не був подібний до традиційної народницької прози XIX ст., бо автор орієнтувався на європейський роман XIX — початку XX ст., засвоївши традицію романістики Оноре де Бальзака, Гі де Мопассана, Анатоля Франса, Джека Лондона, а також вітчизняну — Агатангела Кримського, Володимира Винниченка.</w:t>
      </w:r>
    </w:p>
    <w:p w:rsidR="00750E76" w:rsidRDefault="00750E76" w:rsidP="00750E76">
      <w:pPr>
        <w:ind w:firstLine="720"/>
        <w:jc w:val="both"/>
        <w:rPr>
          <w:szCs w:val="28"/>
        </w:rPr>
      </w:pPr>
      <w:r>
        <w:rPr>
          <w:szCs w:val="28"/>
        </w:rPr>
        <w:t>Тема: вплив цивілізаційних процесів на людину, показ світогляду та психологічної еволюції характеру С. Радченка</w:t>
      </w:r>
    </w:p>
    <w:p w:rsidR="00750E76" w:rsidRDefault="00750E76" w:rsidP="00750E76">
      <w:pPr>
        <w:ind w:firstLine="720"/>
        <w:jc w:val="both"/>
        <w:rPr>
          <w:szCs w:val="28"/>
        </w:rPr>
      </w:pPr>
      <w:r>
        <w:rPr>
          <w:szCs w:val="28"/>
        </w:rPr>
        <w:t>Ідея: самоствердження</w:t>
      </w:r>
      <w:r w:rsidRPr="00200218">
        <w:rPr>
          <w:szCs w:val="28"/>
        </w:rPr>
        <w:t xml:space="preserve"> </w:t>
      </w:r>
      <w:r>
        <w:rPr>
          <w:szCs w:val="28"/>
        </w:rPr>
        <w:t xml:space="preserve">особистості, інтерпретоване на національному ґрунті </w:t>
      </w:r>
    </w:p>
    <w:p w:rsidR="00750E76" w:rsidRDefault="00750E76" w:rsidP="00750E76">
      <w:pPr>
        <w:ind w:firstLine="720"/>
        <w:jc w:val="both"/>
        <w:rPr>
          <w:szCs w:val="28"/>
        </w:rPr>
      </w:pPr>
      <w:r>
        <w:rPr>
          <w:szCs w:val="28"/>
        </w:rPr>
        <w:t>Проблеми: підкорення людиною міста; кохання, кар’єра; добро і зло; багатство і бідність; село і місто</w:t>
      </w:r>
    </w:p>
    <w:p w:rsidR="00750E76" w:rsidRDefault="00750E76" w:rsidP="00750E76">
      <w:pPr>
        <w:ind w:firstLine="720"/>
        <w:jc w:val="both"/>
        <w:rPr>
          <w:szCs w:val="28"/>
        </w:rPr>
      </w:pPr>
      <w:r>
        <w:rPr>
          <w:szCs w:val="28"/>
        </w:rPr>
        <w:t>Композиція: складається з 14 розділів</w:t>
      </w:r>
    </w:p>
    <w:p w:rsidR="00750E76" w:rsidRDefault="00750E76" w:rsidP="00750E76">
      <w:pPr>
        <w:ind w:firstLine="720"/>
        <w:jc w:val="both"/>
        <w:rPr>
          <w:szCs w:val="28"/>
        </w:rPr>
      </w:pPr>
      <w:r>
        <w:rPr>
          <w:szCs w:val="28"/>
        </w:rPr>
        <w:t>Сюжетна лінія: о</w:t>
      </w:r>
      <w:r w:rsidRPr="008D40F4">
        <w:rPr>
          <w:szCs w:val="28"/>
        </w:rPr>
        <w:t xml:space="preserve">сновною сюжетною лінією роману є еволюція головного героя, Степана Радченка, який проходить </w:t>
      </w:r>
      <w:r>
        <w:rPr>
          <w:szCs w:val="28"/>
        </w:rPr>
        <w:t>шлях</w:t>
      </w:r>
      <w:r w:rsidRPr="008D40F4">
        <w:rPr>
          <w:szCs w:val="28"/>
        </w:rPr>
        <w:t xml:space="preserve"> від ворожості і ненависті до</w:t>
      </w:r>
      <w:r>
        <w:rPr>
          <w:szCs w:val="28"/>
        </w:rPr>
        <w:t xml:space="preserve"> </w:t>
      </w:r>
      <w:r w:rsidRPr="008D40F4">
        <w:rPr>
          <w:szCs w:val="28"/>
        </w:rPr>
        <w:t>примирення з Містом. Внутрішні зміни головного героя відображаються через зміни у його ставленні до урбаністичної культури</w:t>
      </w:r>
      <w:r>
        <w:rPr>
          <w:szCs w:val="28"/>
        </w:rPr>
        <w:t>.</w:t>
      </w:r>
    </w:p>
    <w:p w:rsidR="00750E76" w:rsidRPr="001C5F8C" w:rsidRDefault="00750E76" w:rsidP="00750E76">
      <w:pPr>
        <w:ind w:firstLine="708"/>
      </w:pPr>
    </w:p>
    <w:p w:rsidR="00750E76" w:rsidRDefault="00750E76" w:rsidP="00750E76">
      <w:pPr>
        <w:ind w:firstLine="708"/>
      </w:pPr>
      <w:r w:rsidRPr="001C5F8C">
        <w:t>Особливості сюжетної лінії. Валер’ян Підмогильний епіграфом до свого роману «Місто» взяв такі слова з Талмуду: «Шість прикмет має людина: трьома подібна вона на тварину, а трьома на янгола: як тварина — людина їсть і п’є: як тварина — вона множиться і як тварина — викидає; як янгол — вона має розум, як янгол — ходить просто і як янгол — священною мовою розмовляє».</w:t>
      </w:r>
    </w:p>
    <w:p w:rsidR="00750E76" w:rsidRDefault="00750E76" w:rsidP="00750E76">
      <w:pPr>
        <w:ind w:firstLine="708"/>
      </w:pPr>
      <w:r w:rsidRPr="001C5F8C">
        <w:t>Розповідь подана через історію душі Степана Радченка — енергійного сільського юнака, який приїздить до Києва, вступає до технічного закладу й сподівається повернутися з новими знаннями на село. Уперше Київ відкривається йому з Дніпра як край світу й пуп землі. Роман починається реченням: «Здавалось, далі пливти нема куди». Під Степановими ногами — ще жодного ґрунту, тільки хистка й непевна вода. Але не забуваймо: апостол Андрій також прийшов на київські гори цим шляхом. Завоювання</w:t>
      </w:r>
      <w:r>
        <w:t>.</w:t>
      </w:r>
    </w:p>
    <w:p w:rsidR="00750E76" w:rsidRPr="001C5F8C" w:rsidRDefault="00750E76" w:rsidP="00750E76">
      <w:pPr>
        <w:ind w:firstLine="708"/>
      </w:pPr>
      <w:r w:rsidRPr="001C5F8C">
        <w:t xml:space="preserve">Степан оселяється в передмісті, де життя мало чим відрізняється від сільського. Йому сусідять хазяйські корови. Згодом він пересувається все ближче до центру, винаймає окреме помешкання, а в самому фіналі твору нарешті споглядає місто «згори» поглядом володаря: «Воно покірно лежало внизу хвилястими брилами скель, позначене вогняними крапками, і простягало йому з пітьми горбів гострі кам’яні пальці». Спочатку Київ був для Степана лише мрією, великою, але майже невизначеною. «Київ! Це те велике місто, куди він іде учитись і жити. Це те нове, що він мусить у нього ввійти, щоб осягнути свою здавна </w:t>
      </w:r>
      <w:proofErr w:type="spellStart"/>
      <w:r w:rsidRPr="001C5F8C">
        <w:t>викохувану</w:t>
      </w:r>
      <w:proofErr w:type="spellEnd"/>
      <w:r w:rsidRPr="001C5F8C">
        <w:t xml:space="preserve"> мрію». Місто чуже й вороже. Степан намагається вирватися на Дніпро, але навіть, вода тут слизька й відразна. Його тішить однак, кволість міських мешканців і його клас</w:t>
      </w:r>
      <w:r>
        <w:t>ов</w:t>
      </w:r>
      <w:r w:rsidRPr="001C5F8C">
        <w:t xml:space="preserve">а непричетність </w:t>
      </w:r>
      <w:r>
        <w:t xml:space="preserve">до них: «От вони, ці </w:t>
      </w:r>
      <w:proofErr w:type="spellStart"/>
      <w:r>
        <w:lastRenderedPageBreak/>
        <w:t>горожані</w:t>
      </w:r>
      <w:proofErr w:type="spellEnd"/>
      <w:r>
        <w:t>. У</w:t>
      </w:r>
      <w:r w:rsidRPr="001C5F8C">
        <w:t>се це — старий порох, що треба стерти. І він до нього покликаний». Проте… Саме тут місто йде в наступ: «Він озирнувся — і вперше побачив місто вночі. Він навіть спинився. Блискучі вогні, гуркіт і дзвінки трамваїв, що схрещувались тут і розбігались, хрипке виття автобусів, що легко котились громіздкими тушами, пронизливі викрики дрібних авто й гукання візників разом з глухим гомоном, людської хвилі… на цій широкій вулиці; він здибався з містом віч-на-віч». Одне слово імпресіонізм — із фрагментів речей, людей і звуків автор складає портрет міста, у міру освоєння Степана в Києві змінюється і йо</w:t>
      </w:r>
      <w:r>
        <w:t>го сприйняття.</w:t>
      </w:r>
    </w:p>
    <w:p w:rsidR="00750E76" w:rsidRPr="001C5F8C" w:rsidRDefault="00750E76" w:rsidP="00750E76">
      <w:pPr>
        <w:ind w:firstLine="708"/>
      </w:pPr>
      <w:r w:rsidRPr="001C5F8C">
        <w:t>Місто бачиться з</w:t>
      </w:r>
      <w:r>
        <w:t xml:space="preserve"> </w:t>
      </w:r>
      <w:r w:rsidRPr="001C5F8C">
        <w:t>середини, хоча не перестає лякати, а далі — усе ясніше, чіткіше вимальовуються його риси</w:t>
      </w:r>
      <w:r>
        <w:t xml:space="preserve">. Пересування в пролетарі міста </w:t>
      </w:r>
      <w:r w:rsidRPr="001C5F8C">
        <w:t>супроводжується також перевдяганнями. На початку твору секретар лекторського бюро радить Радченкові змінити одяг: «Всі лиха українців в тім, що вони кепсько одягаються». Перед крамницею з модним і дорогим одягом Степана не полишає переконання, що варто йому лише змінити свій вигляд — і він зможе створ</w:t>
      </w:r>
      <w:r>
        <w:t>ити щось надзвичайне. Переселяю</w:t>
      </w:r>
      <w:r w:rsidRPr="001C5F8C">
        <w:t xml:space="preserve">чись до нового помешкання, Степан спалює своє старе вбрання й викидає на смітник чоботи. Протягом твору ми спостерігаємо, як </w:t>
      </w:r>
      <w:r>
        <w:t xml:space="preserve">   </w:t>
      </w:r>
      <w:r w:rsidRPr="001C5F8C">
        <w:t>Степан піднімається щаблями міського життя. Саме в Києві юнака захоплює література, він починає писати, стає відомим письменником і залишає навчання. Він був певен, що вирушає «завойовувати» місто, що місту потрібна «свіжа кров села», яка змінить «його вигляд і істоту. А він — один із цієї зміни, якій за долею призначено перемогти». Але, вгрузаючи поступово в нове</w:t>
      </w:r>
      <w:r w:rsidRPr="000B1816">
        <w:t xml:space="preserve"> </w:t>
      </w:r>
      <w:r>
        <w:t>життя, стає його апологетом, і думки про повернення остаточно зникають.</w:t>
      </w:r>
    </w:p>
    <w:p w:rsidR="00750E76" w:rsidRPr="001C5F8C" w:rsidRDefault="00750E76" w:rsidP="00750E76">
      <w:pPr>
        <w:ind w:firstLine="708"/>
      </w:pPr>
      <w:r w:rsidRPr="001C5F8C">
        <w:t xml:space="preserve">В. Підмогильний не ставить собі за мету зробити документальний опис письменницького середовища, він показує народження Автора, його успіхи й невдачі, його мандри різними світами роману. Степан переходять через світ студентства, так і не закінчивши вищої освіти, зазирає до робітничого середовища друкарні. Солідний шматок часу довелося йому витратити на життя у світі міської богеми — театральної публіки, тих, хто вечорами виходить на прогулянки та блукає вулицями й вуличками міста, переважно тільки тому, що насправді не має власного затишного куточка. Письменник показує «засідателів» видавництв, гральних залів та дешевих </w:t>
      </w:r>
      <w:proofErr w:type="spellStart"/>
      <w:r w:rsidRPr="001C5F8C">
        <w:t>підвальчиків</w:t>
      </w:r>
      <w:proofErr w:type="spellEnd"/>
      <w:r w:rsidRPr="001C5F8C">
        <w:t>. Нарешті, він заводить свого героя й читача в ще один світ — помешкання типової міської сім’ї, зразкових міщан Бориса Вікторовича (колишнього доброго знайомого) та Надії Семенівни</w:t>
      </w:r>
      <w:r>
        <w:t xml:space="preserve"> (першого Степанового кохання).</w:t>
      </w:r>
    </w:p>
    <w:p w:rsidR="00750E76" w:rsidRPr="001C5F8C" w:rsidRDefault="00750E76" w:rsidP="00750E76">
      <w:pPr>
        <w:ind w:firstLine="708"/>
      </w:pPr>
      <w:r w:rsidRPr="001C5F8C">
        <w:t>Наприкінці роману Підмогильний «змушує» Степана Радченка ще раз обійти знайомі йому місця: щось залишилося незмінним, щось стало зовсім іншим, можливо, саме через Степанове втручання. Але, відбувши такі «огл</w:t>
      </w:r>
      <w:r>
        <w:t>ядини», Степан остаточно переко</w:t>
      </w:r>
      <w:r w:rsidRPr="001C5F8C">
        <w:t xml:space="preserve">нується, що все це для нього чуже, далеке або й ненависне. Якщо він і любить своє минуле, то не за те, що воно було, а саме за те, що воно минуло. Таким залишається Степан Радченко — складним, </w:t>
      </w:r>
      <w:r w:rsidRPr="001C5F8C">
        <w:lastRenderedPageBreak/>
        <w:t>суперечливим, неоднозначним. Але можемо бути впевнені в одному: ця людина напише книгу.</w:t>
      </w:r>
    </w:p>
    <w:p w:rsidR="00750E76" w:rsidRPr="000B1816" w:rsidRDefault="00750E76" w:rsidP="00750E76">
      <w:r w:rsidRPr="000B1816">
        <w:t>Останнє речення роману закінчується там, де має розпочатися повість Степана Радченка: «Тоді, в тиші лампи над столом, писав свою повість про людей».</w:t>
      </w:r>
    </w:p>
    <w:p w:rsidR="00750E76" w:rsidRPr="008E3740" w:rsidRDefault="00750E76" w:rsidP="00750E76">
      <w:pPr>
        <w:ind w:firstLine="708"/>
      </w:pPr>
      <w:r w:rsidRPr="000B1816">
        <w:t>Письменник зобразив людину, в якій постійно борються добро із злом, які інколи заради особистого утвердження здатні піти навіть на злочин, не страждатиме він і від людських жертв, і разом — це неординарна особистість, не позбавлена вміння скептично, а то й іронічно, сприймати себе та навколишній світ. У творі автор не робить ніяких</w:t>
      </w:r>
      <w:r>
        <w:t xml:space="preserve"> </w:t>
      </w:r>
      <w:r w:rsidRPr="000B1816">
        <w:t>ідеологічних акцентів, не підносить і не виправдовує свого героя, не нав’язує читачеві своїх висновків, а змушує його замислитися над людською природою, що є невід’ємною складовою її дійсності.</w:t>
      </w:r>
    </w:p>
    <w:p w:rsidR="00750E76" w:rsidRDefault="00750E76" w:rsidP="00750E76"/>
    <w:p w:rsidR="00750E76" w:rsidRDefault="00750E76" w:rsidP="00750E76">
      <w:r>
        <w:rPr>
          <w:noProof/>
          <w:lang w:val="en-US"/>
        </w:rPr>
        <w:drawing>
          <wp:inline distT="0" distB="0" distL="0" distR="0">
            <wp:extent cx="5800090" cy="2742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74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E76" w:rsidRPr="001C5F8C" w:rsidRDefault="00750E76" w:rsidP="00750E76"/>
    <w:p w:rsidR="00750E76" w:rsidRPr="001C5F8C" w:rsidRDefault="00750E76" w:rsidP="00750E76">
      <w:pPr>
        <w:ind w:firstLine="708"/>
      </w:pPr>
      <w:r w:rsidRPr="001C5F8C">
        <w:t>Отже, роман Валер'яна Підмогильного «Місто» став не тільки помітним, але й надзвичайно важливим явищем в українському мистецтві. Насамперед — це перший справді урбаністичний</w:t>
      </w:r>
      <w:r>
        <w:t xml:space="preserve"> </w:t>
      </w:r>
      <w:proofErr w:type="spellStart"/>
      <w:r>
        <w:t>інтелектуально</w:t>
      </w:r>
      <w:proofErr w:type="spellEnd"/>
      <w:r>
        <w:t xml:space="preserve">-психологічний </w:t>
      </w:r>
      <w:r w:rsidRPr="001C5F8C">
        <w:t xml:space="preserve"> роман в українській літературі.</w:t>
      </w:r>
    </w:p>
    <w:p w:rsidR="00750E76" w:rsidRPr="001C5F8C" w:rsidRDefault="00750E76" w:rsidP="00750E76"/>
    <w:p w:rsidR="00750E76" w:rsidRPr="00750E76" w:rsidRDefault="00750E76" w:rsidP="00750E76">
      <w:r w:rsidRPr="001C5F8C">
        <w:tab/>
      </w:r>
    </w:p>
    <w:p w:rsidR="00750E76" w:rsidRPr="00D2757F" w:rsidRDefault="00750E76" w:rsidP="00750E76">
      <w:pPr>
        <w:rPr>
          <w:b/>
          <w:u w:val="single"/>
        </w:rPr>
      </w:pPr>
      <w:r w:rsidRPr="00D2757F">
        <w:rPr>
          <w:b/>
          <w:u w:val="single"/>
        </w:rPr>
        <w:t>Домашнє завдання.</w:t>
      </w:r>
    </w:p>
    <w:p w:rsidR="00750E76" w:rsidRDefault="00750E76" w:rsidP="00750E76">
      <w:r>
        <w:t xml:space="preserve"> </w:t>
      </w:r>
      <w:r>
        <w:t xml:space="preserve">Підготувати усне </w:t>
      </w:r>
      <w:r>
        <w:t xml:space="preserve">висловлювання "У чому полягає цілісність людини </w:t>
      </w:r>
      <w:r w:rsidRPr="00AA627B">
        <w:rPr>
          <w:lang w:val="ru-RU"/>
        </w:rPr>
        <w:t>?</w:t>
      </w:r>
      <w:r>
        <w:t xml:space="preserve">  "         </w:t>
      </w:r>
    </w:p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750E76" w:rsidRDefault="00750E76" w:rsidP="00750E76"/>
    <w:p w:rsidR="0094482A" w:rsidRDefault="0094482A"/>
    <w:sectPr w:rsidR="009448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0C"/>
    <w:rsid w:val="00402D0C"/>
    <w:rsid w:val="00750E76"/>
    <w:rsid w:val="009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6933"/>
  <w15:chartTrackingRefBased/>
  <w15:docId w15:val="{DA11A827-63BC-4CDB-83B4-30629CC7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E76"/>
    <w:pPr>
      <w:spacing w:after="0" w:line="240" w:lineRule="auto"/>
    </w:pPr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2021-11-10T14:40:00Z</dcterms:created>
  <dcterms:modified xsi:type="dcterms:W3CDTF">2021-11-10T14:46:00Z</dcterms:modified>
</cp:coreProperties>
</file>