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9F" w:rsidRPr="00A77FC5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  <w:lang w:val="uk-UA"/>
        </w:rPr>
      </w:pPr>
      <w:r w:rsidRPr="00A77FC5">
        <w:rPr>
          <w:b/>
          <w:color w:val="000000"/>
          <w:sz w:val="28"/>
          <w:szCs w:val="28"/>
          <w:lang w:val="uk-UA"/>
        </w:rPr>
        <w:t>27.01.2022</w:t>
      </w:r>
    </w:p>
    <w:p w:rsidR="008F0A9F" w:rsidRPr="00A77FC5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  <w:lang w:val="uk-UA"/>
        </w:rPr>
      </w:pPr>
      <w:proofErr w:type="spellStart"/>
      <w:r w:rsidRPr="00A77FC5">
        <w:rPr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A77FC5">
        <w:rPr>
          <w:b/>
          <w:color w:val="000000"/>
          <w:sz w:val="28"/>
          <w:szCs w:val="28"/>
          <w:lang w:val="uk-UA"/>
        </w:rPr>
        <w:t xml:space="preserve"> Л.А.</w:t>
      </w:r>
    </w:p>
    <w:p w:rsidR="008F0A9F" w:rsidRPr="00A77FC5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  <w:lang w:val="uk-UA"/>
        </w:rPr>
      </w:pPr>
      <w:r w:rsidRPr="00A77FC5">
        <w:rPr>
          <w:b/>
          <w:color w:val="000000"/>
          <w:sz w:val="28"/>
          <w:szCs w:val="28"/>
          <w:lang w:val="uk-UA"/>
        </w:rPr>
        <w:t>11 клас</w:t>
      </w:r>
    </w:p>
    <w:p w:rsidR="008F0A9F" w:rsidRPr="00A77FC5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  <w:lang w:val="uk-UA"/>
        </w:rPr>
      </w:pPr>
      <w:r w:rsidRPr="00A77FC5">
        <w:rPr>
          <w:b/>
          <w:color w:val="000000"/>
          <w:sz w:val="28"/>
          <w:szCs w:val="28"/>
          <w:lang w:val="uk-UA"/>
        </w:rPr>
        <w:t>Українська література</w:t>
      </w:r>
    </w:p>
    <w:p w:rsidR="008F0A9F" w:rsidRPr="00A77FC5" w:rsidRDefault="008F0A9F" w:rsidP="008F0A9F">
      <w:pPr>
        <w:spacing w:line="239" w:lineRule="auto"/>
        <w:ind w:left="5"/>
        <w:rPr>
          <w:b/>
          <w:lang w:val="uk-UA"/>
        </w:rPr>
      </w:pPr>
      <w:r w:rsidRPr="00A77FC5">
        <w:rPr>
          <w:rFonts w:ascii="Times New Roman" w:eastAsia="Times New Roman" w:hAnsi="Times New Roman" w:cs="Times New Roman"/>
          <w:b/>
          <w:i/>
          <w:sz w:val="28"/>
        </w:rPr>
        <w:t xml:space="preserve">Урок </w:t>
      </w:r>
      <w:proofErr w:type="spellStart"/>
      <w:r w:rsidRPr="00A77FC5">
        <w:rPr>
          <w:rFonts w:ascii="Times New Roman" w:eastAsia="Times New Roman" w:hAnsi="Times New Roman" w:cs="Times New Roman"/>
          <w:b/>
          <w:i/>
          <w:sz w:val="28"/>
        </w:rPr>
        <w:t>мовленнєвого</w:t>
      </w:r>
      <w:proofErr w:type="spellEnd"/>
      <w:r w:rsidRPr="00A77FC5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 w:rsidRPr="00A77FC5">
        <w:rPr>
          <w:rFonts w:ascii="Times New Roman" w:eastAsia="Times New Roman" w:hAnsi="Times New Roman" w:cs="Times New Roman"/>
          <w:b/>
          <w:i/>
          <w:sz w:val="28"/>
        </w:rPr>
        <w:t>розвитку</w:t>
      </w:r>
      <w:proofErr w:type="gramStart"/>
      <w:r w:rsidRPr="00A77FC5">
        <w:rPr>
          <w:rFonts w:ascii="Times New Roman" w:eastAsia="Times New Roman" w:hAnsi="Times New Roman" w:cs="Times New Roman"/>
          <w:b/>
          <w:i/>
          <w:sz w:val="28"/>
        </w:rPr>
        <w:t>.</w:t>
      </w:r>
      <w:r w:rsidRPr="00A77FC5">
        <w:rPr>
          <w:rFonts w:ascii="Times New Roman" w:eastAsia="Times New Roman" w:hAnsi="Times New Roman" w:cs="Times New Roman"/>
          <w:b/>
          <w:sz w:val="28"/>
        </w:rPr>
        <w:t>Н</w:t>
      </w:r>
      <w:proofErr w:type="gramEnd"/>
      <w:r w:rsidRPr="00A77FC5">
        <w:rPr>
          <w:rFonts w:ascii="Times New Roman" w:eastAsia="Times New Roman" w:hAnsi="Times New Roman" w:cs="Times New Roman"/>
          <w:b/>
          <w:sz w:val="28"/>
        </w:rPr>
        <w:t>аписання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асоціативного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етюду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 за рядками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поезії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 В.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Симоненка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, Д.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Павличка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, І. Драча, М.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Вінграновського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, Б. </w:t>
      </w:r>
      <w:proofErr w:type="spellStart"/>
      <w:r w:rsidRPr="00A77FC5">
        <w:rPr>
          <w:rFonts w:ascii="Times New Roman" w:eastAsia="Times New Roman" w:hAnsi="Times New Roman" w:cs="Times New Roman"/>
          <w:b/>
          <w:sz w:val="28"/>
        </w:rPr>
        <w:t>Олійника</w:t>
      </w:r>
      <w:proofErr w:type="spellEnd"/>
      <w:r w:rsidRPr="00A77FC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A77FC5">
        <w:rPr>
          <w:rFonts w:ascii="Times New Roman" w:eastAsia="Times New Roman" w:hAnsi="Times New Roman" w:cs="Times New Roman"/>
          <w:b/>
          <w:i/>
          <w:sz w:val="28"/>
        </w:rPr>
        <w:t xml:space="preserve">(на </w:t>
      </w:r>
      <w:proofErr w:type="spellStart"/>
      <w:r w:rsidRPr="00A77FC5">
        <w:rPr>
          <w:rFonts w:ascii="Times New Roman" w:eastAsia="Times New Roman" w:hAnsi="Times New Roman" w:cs="Times New Roman"/>
          <w:b/>
          <w:i/>
          <w:sz w:val="28"/>
        </w:rPr>
        <w:t>вибір</w:t>
      </w:r>
      <w:proofErr w:type="spellEnd"/>
      <w:r w:rsidRPr="00A77FC5">
        <w:rPr>
          <w:rFonts w:ascii="Times New Roman" w:eastAsia="Times New Roman" w:hAnsi="Times New Roman" w:cs="Times New Roman"/>
          <w:b/>
          <w:i/>
          <w:sz w:val="28"/>
        </w:rPr>
        <w:t>).</w:t>
      </w:r>
    </w:p>
    <w:p w:rsid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Зразки етюдів 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spellStart"/>
      <w:r w:rsidRPr="008F0A9F">
        <w:rPr>
          <w:color w:val="000000"/>
          <w:sz w:val="28"/>
          <w:szCs w:val="28"/>
        </w:rPr>
        <w:t>Етюд</w:t>
      </w:r>
      <w:proofErr w:type="spellEnd"/>
      <w:r w:rsidRPr="008F0A9F">
        <w:rPr>
          <w:color w:val="000000"/>
          <w:sz w:val="28"/>
          <w:szCs w:val="28"/>
        </w:rPr>
        <w:t xml:space="preserve"> про </w:t>
      </w:r>
      <w:proofErr w:type="spellStart"/>
      <w:r w:rsidRPr="008F0A9F">
        <w:rPr>
          <w:color w:val="000000"/>
          <w:sz w:val="28"/>
          <w:szCs w:val="28"/>
        </w:rPr>
        <w:t>любовну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лірику</w:t>
      </w:r>
      <w:proofErr w:type="spellEnd"/>
      <w:r w:rsidRPr="008F0A9F">
        <w:rPr>
          <w:color w:val="000000"/>
          <w:sz w:val="28"/>
          <w:szCs w:val="28"/>
        </w:rPr>
        <w:t xml:space="preserve"> Бориса </w:t>
      </w:r>
      <w:proofErr w:type="spellStart"/>
      <w:r w:rsidRPr="008F0A9F">
        <w:rPr>
          <w:color w:val="000000"/>
          <w:sz w:val="28"/>
          <w:szCs w:val="28"/>
        </w:rPr>
        <w:t>Олійника</w:t>
      </w:r>
      <w:proofErr w:type="spellEnd"/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</w:t>
      </w:r>
      <w:proofErr w:type="spellStart"/>
      <w:r w:rsidRPr="008F0A9F">
        <w:rPr>
          <w:color w:val="000000"/>
          <w:sz w:val="28"/>
          <w:szCs w:val="28"/>
        </w:rPr>
        <w:t>Доробок</w:t>
      </w:r>
      <w:proofErr w:type="spellEnd"/>
      <w:r w:rsidRPr="008F0A9F">
        <w:rPr>
          <w:color w:val="000000"/>
          <w:sz w:val="28"/>
          <w:szCs w:val="28"/>
        </w:rPr>
        <w:t xml:space="preserve"> Б. </w:t>
      </w:r>
      <w:proofErr w:type="spellStart"/>
      <w:r w:rsidRPr="008F0A9F">
        <w:rPr>
          <w:color w:val="000000"/>
          <w:sz w:val="28"/>
          <w:szCs w:val="28"/>
        </w:rPr>
        <w:t>Олійника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досить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місткий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0A9F">
        <w:rPr>
          <w:color w:val="000000"/>
          <w:sz w:val="28"/>
          <w:szCs w:val="28"/>
        </w:rPr>
        <w:t>р</w:t>
      </w:r>
      <w:proofErr w:type="gramEnd"/>
      <w:r w:rsidRPr="008F0A9F">
        <w:rPr>
          <w:color w:val="000000"/>
          <w:sz w:val="28"/>
          <w:szCs w:val="28"/>
        </w:rPr>
        <w:t>ізноплановий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завжди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мав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читача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Певно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його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громадянська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лірика</w:t>
      </w:r>
      <w:proofErr w:type="spellEnd"/>
      <w:r w:rsidRPr="008F0A9F">
        <w:rPr>
          <w:color w:val="000000"/>
          <w:sz w:val="28"/>
          <w:szCs w:val="28"/>
        </w:rPr>
        <w:t xml:space="preserve"> лишиться </w:t>
      </w:r>
      <w:proofErr w:type="spellStart"/>
      <w:r w:rsidRPr="008F0A9F">
        <w:rPr>
          <w:color w:val="000000"/>
          <w:sz w:val="28"/>
          <w:szCs w:val="28"/>
        </w:rPr>
        <w:t>даниною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свого</w:t>
      </w:r>
      <w:proofErr w:type="spellEnd"/>
      <w:r w:rsidRPr="008F0A9F">
        <w:rPr>
          <w:color w:val="000000"/>
          <w:sz w:val="28"/>
          <w:szCs w:val="28"/>
        </w:rPr>
        <w:t xml:space="preserve"> часу, </w:t>
      </w:r>
      <w:proofErr w:type="spellStart"/>
      <w:r w:rsidRPr="008F0A9F">
        <w:rPr>
          <w:color w:val="000000"/>
          <w:sz w:val="28"/>
          <w:szCs w:val="28"/>
        </w:rPr>
        <w:t>натомість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любовна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переживе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віки</w:t>
      </w:r>
      <w:proofErr w:type="spellEnd"/>
      <w:r w:rsidRPr="008F0A9F">
        <w:rPr>
          <w:color w:val="000000"/>
          <w:sz w:val="28"/>
          <w:szCs w:val="28"/>
        </w:rPr>
        <w:t xml:space="preserve">, тому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в </w:t>
      </w:r>
      <w:proofErr w:type="spellStart"/>
      <w:r w:rsidRPr="008F0A9F">
        <w:rPr>
          <w:color w:val="000000"/>
          <w:sz w:val="28"/>
          <w:szCs w:val="28"/>
        </w:rPr>
        <w:t>ній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відображені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вічні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питання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які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повсякчас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хвилюють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людину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Насамперед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ідеться</w:t>
      </w:r>
      <w:proofErr w:type="spellEnd"/>
      <w:r w:rsidRPr="008F0A9F">
        <w:rPr>
          <w:color w:val="000000"/>
          <w:sz w:val="28"/>
          <w:szCs w:val="28"/>
        </w:rPr>
        <w:t xml:space="preserve"> про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сердечні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переживання</w:t>
      </w:r>
      <w:proofErr w:type="spellEnd"/>
      <w:r w:rsidRPr="008F0A9F">
        <w:rPr>
          <w:color w:val="000000"/>
          <w:sz w:val="28"/>
          <w:szCs w:val="28"/>
        </w:rPr>
        <w:t xml:space="preserve">, про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здатність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хвилини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еротичних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осяянь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0A9F">
        <w:rPr>
          <w:color w:val="000000"/>
          <w:sz w:val="28"/>
          <w:szCs w:val="28"/>
        </w:rPr>
        <w:t>п</w:t>
      </w:r>
      <w:proofErr w:type="gramEnd"/>
      <w:r w:rsidRPr="008F0A9F">
        <w:rPr>
          <w:color w:val="000000"/>
          <w:sz w:val="28"/>
          <w:szCs w:val="28"/>
        </w:rPr>
        <w:t>іднятися</w:t>
      </w:r>
      <w:proofErr w:type="spellEnd"/>
      <w:r w:rsidRPr="008F0A9F">
        <w:rPr>
          <w:color w:val="000000"/>
          <w:sz w:val="28"/>
          <w:szCs w:val="28"/>
        </w:rPr>
        <w:t xml:space="preserve"> на </w:t>
      </w:r>
      <w:proofErr w:type="spellStart"/>
      <w:r w:rsidRPr="008F0A9F">
        <w:rPr>
          <w:color w:val="000000"/>
          <w:sz w:val="28"/>
          <w:szCs w:val="28"/>
        </w:rPr>
        <w:t>духовні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висоти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відчути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внутрішню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єдність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постійною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креацією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природи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Читач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вбачає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пройнятому</w:t>
      </w:r>
      <w:proofErr w:type="spellEnd"/>
      <w:r w:rsidRPr="008F0A9F">
        <w:rPr>
          <w:color w:val="000000"/>
          <w:sz w:val="28"/>
          <w:szCs w:val="28"/>
        </w:rPr>
        <w:t xml:space="preserve"> тонкими </w:t>
      </w:r>
      <w:proofErr w:type="spellStart"/>
      <w:r w:rsidRPr="008F0A9F">
        <w:rPr>
          <w:color w:val="000000"/>
          <w:sz w:val="28"/>
          <w:szCs w:val="28"/>
        </w:rPr>
        <w:t>емоціями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ліричному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героєві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любовної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лірики</w:t>
      </w:r>
      <w:proofErr w:type="spellEnd"/>
      <w:r w:rsidRPr="008F0A9F">
        <w:rPr>
          <w:color w:val="000000"/>
          <w:sz w:val="28"/>
          <w:szCs w:val="28"/>
        </w:rPr>
        <w:t xml:space="preserve"> Б. </w:t>
      </w:r>
      <w:proofErr w:type="spellStart"/>
      <w:r w:rsidRPr="008F0A9F">
        <w:rPr>
          <w:color w:val="000000"/>
          <w:sz w:val="28"/>
          <w:szCs w:val="28"/>
        </w:rPr>
        <w:t>Олійника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тільки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відображення</w:t>
      </w:r>
      <w:proofErr w:type="spellEnd"/>
      <w:r w:rsidRPr="008F0A9F">
        <w:rPr>
          <w:color w:val="000000"/>
          <w:sz w:val="28"/>
          <w:szCs w:val="28"/>
        </w:rPr>
        <w:t xml:space="preserve"> самого автора, попри те,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між</w:t>
      </w:r>
      <w:proofErr w:type="spellEnd"/>
      <w:r w:rsidRPr="008F0A9F">
        <w:rPr>
          <w:color w:val="000000"/>
          <w:sz w:val="28"/>
          <w:szCs w:val="28"/>
        </w:rPr>
        <w:t xml:space="preserve"> ними </w:t>
      </w:r>
      <w:proofErr w:type="spellStart"/>
      <w:r w:rsidRPr="008F0A9F">
        <w:rPr>
          <w:color w:val="000000"/>
          <w:sz w:val="28"/>
          <w:szCs w:val="28"/>
        </w:rPr>
        <w:t>існує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певна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дистанція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gramStart"/>
      <w:r w:rsidRPr="008F0A9F">
        <w:rPr>
          <w:color w:val="000000"/>
          <w:sz w:val="28"/>
          <w:szCs w:val="28"/>
        </w:rPr>
        <w:t xml:space="preserve">а </w:t>
      </w:r>
      <w:proofErr w:type="spellStart"/>
      <w:r w:rsidRPr="008F0A9F">
        <w:rPr>
          <w:color w:val="000000"/>
          <w:sz w:val="28"/>
          <w:szCs w:val="28"/>
        </w:rPr>
        <w:t>й</w:t>
      </w:r>
      <w:proofErr w:type="spellEnd"/>
      <w:proofErr w:type="gramEnd"/>
      <w:r w:rsidRPr="008F0A9F">
        <w:rPr>
          <w:color w:val="000000"/>
          <w:sz w:val="28"/>
          <w:szCs w:val="28"/>
        </w:rPr>
        <w:t xml:space="preserve"> самого себе, </w:t>
      </w:r>
      <w:proofErr w:type="spellStart"/>
      <w:r w:rsidRPr="008F0A9F">
        <w:rPr>
          <w:color w:val="000000"/>
          <w:sz w:val="28"/>
          <w:szCs w:val="28"/>
        </w:rPr>
        <w:t>здатного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весняної</w:t>
      </w:r>
      <w:proofErr w:type="spellEnd"/>
      <w:r w:rsidRPr="008F0A9F">
        <w:rPr>
          <w:color w:val="000000"/>
          <w:sz w:val="28"/>
          <w:szCs w:val="28"/>
        </w:rPr>
        <w:t xml:space="preserve"> пори, “як </w:t>
      </w:r>
      <w:proofErr w:type="spellStart"/>
      <w:r w:rsidRPr="008F0A9F">
        <w:rPr>
          <w:color w:val="000000"/>
          <w:sz w:val="28"/>
          <w:szCs w:val="28"/>
        </w:rPr>
        <w:t>прокинеться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вербово</w:t>
      </w:r>
      <w:proofErr w:type="spellEnd"/>
      <w:r w:rsidRPr="008F0A9F">
        <w:rPr>
          <w:color w:val="000000"/>
          <w:sz w:val="28"/>
          <w:szCs w:val="28"/>
        </w:rPr>
        <w:t xml:space="preserve"> / </w:t>
      </w:r>
      <w:proofErr w:type="spellStart"/>
      <w:r w:rsidRPr="008F0A9F">
        <w:rPr>
          <w:color w:val="000000"/>
          <w:sz w:val="28"/>
          <w:szCs w:val="28"/>
        </w:rPr>
        <w:t>Березнева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далина</w:t>
      </w:r>
      <w:proofErr w:type="spellEnd"/>
      <w:r w:rsidRPr="008F0A9F">
        <w:rPr>
          <w:color w:val="000000"/>
          <w:sz w:val="28"/>
          <w:szCs w:val="28"/>
        </w:rPr>
        <w:t xml:space="preserve">” </w:t>
      </w:r>
      <w:proofErr w:type="spellStart"/>
      <w:r w:rsidRPr="008F0A9F">
        <w:rPr>
          <w:color w:val="000000"/>
          <w:sz w:val="28"/>
          <w:szCs w:val="28"/>
        </w:rPr>
        <w:t>звернутися</w:t>
      </w:r>
      <w:proofErr w:type="spellEnd"/>
      <w:r w:rsidRPr="008F0A9F">
        <w:rPr>
          <w:color w:val="000000"/>
          <w:sz w:val="28"/>
          <w:szCs w:val="28"/>
        </w:rPr>
        <w:t xml:space="preserve"> бодай </w:t>
      </w:r>
      <w:proofErr w:type="spellStart"/>
      <w:r w:rsidRPr="008F0A9F">
        <w:rPr>
          <w:color w:val="000000"/>
          <w:sz w:val="28"/>
          <w:szCs w:val="28"/>
        </w:rPr>
        <w:t>листовно</w:t>
      </w:r>
      <w:proofErr w:type="spellEnd"/>
      <w:r w:rsidRPr="008F0A9F">
        <w:rPr>
          <w:color w:val="000000"/>
          <w:sz w:val="28"/>
          <w:szCs w:val="28"/>
        </w:rPr>
        <w:t xml:space="preserve"> до </w:t>
      </w:r>
      <w:proofErr w:type="spellStart"/>
      <w:r w:rsidRPr="008F0A9F">
        <w:rPr>
          <w:color w:val="000000"/>
          <w:sz w:val="28"/>
          <w:szCs w:val="28"/>
        </w:rPr>
        <w:t>своєї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коханої</w:t>
      </w:r>
      <w:proofErr w:type="spellEnd"/>
      <w:r w:rsidRPr="008F0A9F">
        <w:rPr>
          <w:color w:val="000000"/>
          <w:sz w:val="28"/>
          <w:szCs w:val="28"/>
        </w:rPr>
        <w:t xml:space="preserve"> “золотим по </w:t>
      </w:r>
      <w:proofErr w:type="spellStart"/>
      <w:r w:rsidRPr="008F0A9F">
        <w:rPr>
          <w:color w:val="000000"/>
          <w:sz w:val="28"/>
          <w:szCs w:val="28"/>
        </w:rPr>
        <w:t>голубому</w:t>
      </w:r>
      <w:proofErr w:type="spellEnd"/>
      <w:r w:rsidRPr="008F0A9F">
        <w:rPr>
          <w:color w:val="000000"/>
          <w:sz w:val="28"/>
          <w:szCs w:val="28"/>
        </w:rPr>
        <w:t>” — “Весна”, “голубим по золотому” — “</w:t>
      </w:r>
      <w:proofErr w:type="spellStart"/>
      <w:r w:rsidRPr="008F0A9F">
        <w:rPr>
          <w:color w:val="000000"/>
          <w:sz w:val="28"/>
          <w:szCs w:val="28"/>
        </w:rPr>
        <w:t>Любов</w:t>
      </w:r>
      <w:proofErr w:type="spellEnd"/>
      <w:r w:rsidRPr="008F0A9F">
        <w:rPr>
          <w:color w:val="000000"/>
          <w:sz w:val="28"/>
          <w:szCs w:val="28"/>
        </w:rPr>
        <w:t xml:space="preserve">”, “голубим по </w:t>
      </w:r>
      <w:proofErr w:type="spellStart"/>
      <w:r w:rsidRPr="008F0A9F">
        <w:rPr>
          <w:color w:val="000000"/>
          <w:sz w:val="28"/>
          <w:szCs w:val="28"/>
        </w:rPr>
        <w:t>голубому</w:t>
      </w:r>
      <w:proofErr w:type="spellEnd"/>
      <w:r w:rsidRPr="008F0A9F">
        <w:rPr>
          <w:color w:val="000000"/>
          <w:sz w:val="28"/>
          <w:szCs w:val="28"/>
        </w:rPr>
        <w:t xml:space="preserve">” — “Моя”. Поет </w:t>
      </w:r>
      <w:proofErr w:type="spellStart"/>
      <w:r w:rsidRPr="008F0A9F">
        <w:rPr>
          <w:color w:val="000000"/>
          <w:sz w:val="28"/>
          <w:szCs w:val="28"/>
        </w:rPr>
        <w:t>невимушено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обігрує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кольори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мають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національну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символіку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сонця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неба, </w:t>
      </w:r>
      <w:proofErr w:type="spellStart"/>
      <w:r w:rsidRPr="008F0A9F">
        <w:rPr>
          <w:color w:val="000000"/>
          <w:sz w:val="28"/>
          <w:szCs w:val="28"/>
        </w:rPr>
        <w:t>мимоволі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переходячи</w:t>
      </w:r>
      <w:proofErr w:type="spellEnd"/>
      <w:r w:rsidRPr="008F0A9F">
        <w:rPr>
          <w:color w:val="000000"/>
          <w:sz w:val="28"/>
          <w:szCs w:val="28"/>
        </w:rPr>
        <w:t xml:space="preserve"> до </w:t>
      </w:r>
      <w:proofErr w:type="spellStart"/>
      <w:r w:rsidRPr="008F0A9F">
        <w:rPr>
          <w:color w:val="000000"/>
          <w:sz w:val="28"/>
          <w:szCs w:val="28"/>
        </w:rPr>
        <w:t>тавтологічної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барви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нагадує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експерименти</w:t>
      </w:r>
      <w:proofErr w:type="spellEnd"/>
      <w:r w:rsidRPr="008F0A9F">
        <w:rPr>
          <w:color w:val="000000"/>
          <w:sz w:val="28"/>
          <w:szCs w:val="28"/>
        </w:rPr>
        <w:t xml:space="preserve"> К. Малевича. </w:t>
      </w:r>
      <w:proofErr w:type="spellStart"/>
      <w:r w:rsidRPr="008F0A9F">
        <w:rPr>
          <w:color w:val="000000"/>
          <w:sz w:val="28"/>
          <w:szCs w:val="28"/>
        </w:rPr>
        <w:t>Голубий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колі</w:t>
      </w:r>
      <w:proofErr w:type="gramStart"/>
      <w:r w:rsidRPr="008F0A9F">
        <w:rPr>
          <w:color w:val="000000"/>
          <w:sz w:val="28"/>
          <w:szCs w:val="28"/>
        </w:rPr>
        <w:t>р</w:t>
      </w:r>
      <w:proofErr w:type="spellEnd"/>
      <w:proofErr w:type="gram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контексті</w:t>
      </w:r>
      <w:proofErr w:type="spellEnd"/>
      <w:r w:rsidRPr="008F0A9F">
        <w:rPr>
          <w:color w:val="000000"/>
          <w:sz w:val="28"/>
          <w:szCs w:val="28"/>
        </w:rPr>
        <w:t xml:space="preserve"> таких </w:t>
      </w:r>
      <w:proofErr w:type="spellStart"/>
      <w:r w:rsidRPr="008F0A9F">
        <w:rPr>
          <w:color w:val="000000"/>
          <w:sz w:val="28"/>
          <w:szCs w:val="28"/>
        </w:rPr>
        <w:t>сердечних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зізнань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означає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небесний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божественний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тобто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вищий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рівень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сублімації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платонічної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душі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ліричного</w:t>
      </w:r>
      <w:proofErr w:type="spellEnd"/>
      <w:r w:rsidRPr="008F0A9F">
        <w:rPr>
          <w:color w:val="000000"/>
          <w:sz w:val="28"/>
          <w:szCs w:val="28"/>
        </w:rPr>
        <w:t xml:space="preserve"> героя.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</w:t>
      </w:r>
      <w:proofErr w:type="spellStart"/>
      <w:r w:rsidRPr="008F0A9F">
        <w:rPr>
          <w:color w:val="000000"/>
          <w:sz w:val="28"/>
          <w:szCs w:val="28"/>
        </w:rPr>
        <w:t>Любовна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лірика</w:t>
      </w:r>
      <w:proofErr w:type="spellEnd"/>
      <w:r w:rsidRPr="008F0A9F">
        <w:rPr>
          <w:color w:val="000000"/>
          <w:sz w:val="28"/>
          <w:szCs w:val="28"/>
        </w:rPr>
        <w:t xml:space="preserve"> Б. </w:t>
      </w:r>
      <w:proofErr w:type="spellStart"/>
      <w:r w:rsidRPr="008F0A9F">
        <w:rPr>
          <w:color w:val="000000"/>
          <w:sz w:val="28"/>
          <w:szCs w:val="28"/>
        </w:rPr>
        <w:t>Олійника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розкриває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сердечну</w:t>
      </w:r>
      <w:proofErr w:type="spellEnd"/>
      <w:r w:rsidRPr="008F0A9F">
        <w:rPr>
          <w:color w:val="000000"/>
          <w:sz w:val="28"/>
          <w:szCs w:val="28"/>
        </w:rPr>
        <w:t xml:space="preserve"> драму </w:t>
      </w:r>
      <w:proofErr w:type="spellStart"/>
      <w:r w:rsidRPr="008F0A9F">
        <w:rPr>
          <w:color w:val="000000"/>
          <w:sz w:val="28"/>
          <w:szCs w:val="28"/>
        </w:rPr>
        <w:t>від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першої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закоханості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gramStart"/>
      <w:r w:rsidRPr="008F0A9F">
        <w:rPr>
          <w:color w:val="000000"/>
          <w:sz w:val="28"/>
          <w:szCs w:val="28"/>
        </w:rPr>
        <w:t>до</w:t>
      </w:r>
      <w:proofErr w:type="gram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кульмінаційної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пристрасті</w:t>
      </w:r>
      <w:proofErr w:type="spellEnd"/>
      <w:r w:rsidRPr="008F0A9F">
        <w:rPr>
          <w:color w:val="000000"/>
          <w:sz w:val="28"/>
          <w:szCs w:val="28"/>
        </w:rPr>
        <w:t xml:space="preserve"> та </w:t>
      </w:r>
      <w:proofErr w:type="spellStart"/>
      <w:r w:rsidRPr="008F0A9F">
        <w:rPr>
          <w:color w:val="000000"/>
          <w:sz w:val="28"/>
          <w:szCs w:val="28"/>
        </w:rPr>
        <w:t>осмислення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любові</w:t>
      </w:r>
      <w:proofErr w:type="spellEnd"/>
      <w:r w:rsidRPr="008F0A9F">
        <w:rPr>
          <w:color w:val="000000"/>
          <w:sz w:val="28"/>
          <w:szCs w:val="28"/>
        </w:rPr>
        <w:t xml:space="preserve"> в </w:t>
      </w:r>
      <w:proofErr w:type="spellStart"/>
      <w:r w:rsidRPr="008F0A9F">
        <w:rPr>
          <w:color w:val="000000"/>
          <w:sz w:val="28"/>
          <w:szCs w:val="28"/>
        </w:rPr>
        <w:t>категоріях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людського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буття</w:t>
      </w:r>
      <w:proofErr w:type="spellEnd"/>
      <w:r w:rsidRPr="008F0A9F">
        <w:rPr>
          <w:color w:val="000000"/>
          <w:sz w:val="28"/>
          <w:szCs w:val="28"/>
        </w:rPr>
        <w:t xml:space="preserve">. Юнак при </w:t>
      </w:r>
      <w:proofErr w:type="spellStart"/>
      <w:r w:rsidRPr="008F0A9F">
        <w:rPr>
          <w:color w:val="000000"/>
          <w:sz w:val="28"/>
          <w:szCs w:val="28"/>
        </w:rPr>
        <w:t>першому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побаченні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ще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шаріється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може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знайти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відповідного</w:t>
      </w:r>
      <w:proofErr w:type="spellEnd"/>
      <w:r w:rsidRPr="008F0A9F">
        <w:rPr>
          <w:color w:val="000000"/>
          <w:sz w:val="28"/>
          <w:szCs w:val="28"/>
        </w:rPr>
        <w:t xml:space="preserve"> “</w:t>
      </w:r>
      <w:proofErr w:type="spellStart"/>
      <w:r w:rsidRPr="008F0A9F">
        <w:rPr>
          <w:color w:val="000000"/>
          <w:sz w:val="28"/>
          <w:szCs w:val="28"/>
        </w:rPr>
        <w:t>сонячного</w:t>
      </w:r>
      <w:proofErr w:type="spellEnd"/>
      <w:r w:rsidRPr="008F0A9F">
        <w:rPr>
          <w:color w:val="000000"/>
          <w:sz w:val="28"/>
          <w:szCs w:val="28"/>
        </w:rPr>
        <w:t xml:space="preserve"> слова, / </w:t>
      </w:r>
      <w:proofErr w:type="spellStart"/>
      <w:r w:rsidRPr="008F0A9F">
        <w:rPr>
          <w:color w:val="000000"/>
          <w:sz w:val="28"/>
          <w:szCs w:val="28"/>
        </w:rPr>
        <w:t>Неповторного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вічно</w:t>
      </w:r>
      <w:proofErr w:type="spellEnd"/>
      <w:r w:rsidRPr="008F0A9F">
        <w:rPr>
          <w:color w:val="000000"/>
          <w:sz w:val="28"/>
          <w:szCs w:val="28"/>
        </w:rPr>
        <w:t xml:space="preserve"> молодого”, </w:t>
      </w:r>
      <w:proofErr w:type="spellStart"/>
      <w:r w:rsidRPr="008F0A9F">
        <w:rPr>
          <w:color w:val="000000"/>
          <w:sz w:val="28"/>
          <w:szCs w:val="28"/>
        </w:rPr>
        <w:t>якого</w:t>
      </w:r>
      <w:proofErr w:type="spellEnd"/>
      <w:r w:rsidRPr="008F0A9F">
        <w:rPr>
          <w:color w:val="000000"/>
          <w:sz w:val="28"/>
          <w:szCs w:val="28"/>
        </w:rPr>
        <w:t xml:space="preserve"> вона так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дочекалася</w:t>
      </w:r>
      <w:proofErr w:type="spellEnd"/>
      <w:r w:rsidRPr="008F0A9F">
        <w:rPr>
          <w:color w:val="000000"/>
          <w:sz w:val="28"/>
          <w:szCs w:val="28"/>
        </w:rPr>
        <w:t xml:space="preserve">, тому, </w:t>
      </w:r>
      <w:proofErr w:type="spellStart"/>
      <w:r w:rsidRPr="008F0A9F">
        <w:rPr>
          <w:color w:val="000000"/>
          <w:sz w:val="28"/>
          <w:szCs w:val="28"/>
        </w:rPr>
        <w:t>розчарована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із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побажанням</w:t>
      </w:r>
      <w:proofErr w:type="spellEnd"/>
      <w:r w:rsidRPr="008F0A9F">
        <w:rPr>
          <w:color w:val="000000"/>
          <w:sz w:val="28"/>
          <w:szCs w:val="28"/>
        </w:rPr>
        <w:t xml:space="preserve"> “Будь </w:t>
      </w:r>
      <w:proofErr w:type="spellStart"/>
      <w:r w:rsidRPr="008F0A9F">
        <w:rPr>
          <w:color w:val="000000"/>
          <w:sz w:val="28"/>
          <w:szCs w:val="28"/>
        </w:rPr>
        <w:t>щасливий</w:t>
      </w:r>
      <w:proofErr w:type="spellEnd"/>
      <w:r w:rsidRPr="008F0A9F">
        <w:rPr>
          <w:color w:val="000000"/>
          <w:sz w:val="28"/>
          <w:szCs w:val="28"/>
        </w:rPr>
        <w:t xml:space="preserve">” лишила </w:t>
      </w:r>
      <w:proofErr w:type="spellStart"/>
      <w:r w:rsidRPr="008F0A9F">
        <w:rPr>
          <w:color w:val="000000"/>
          <w:sz w:val="28"/>
          <w:szCs w:val="28"/>
        </w:rPr>
        <w:t>його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самотнього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який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усвідомив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цієї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миті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втратив</w:t>
      </w:r>
      <w:proofErr w:type="spellEnd"/>
      <w:r w:rsidRPr="008F0A9F">
        <w:rPr>
          <w:color w:val="000000"/>
          <w:sz w:val="28"/>
          <w:szCs w:val="28"/>
        </w:rPr>
        <w:t xml:space="preserve"> свою долю. </w:t>
      </w:r>
      <w:proofErr w:type="spellStart"/>
      <w:r w:rsidRPr="008F0A9F">
        <w:rPr>
          <w:color w:val="000000"/>
          <w:sz w:val="28"/>
          <w:szCs w:val="28"/>
        </w:rPr>
        <w:t>Він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потім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єдину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шукатиме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8F0A9F">
        <w:rPr>
          <w:color w:val="000000"/>
          <w:sz w:val="28"/>
          <w:szCs w:val="28"/>
        </w:rPr>
        <w:t>св</w:t>
      </w:r>
      <w:proofErr w:type="gramEnd"/>
      <w:r w:rsidRPr="008F0A9F">
        <w:rPr>
          <w:color w:val="000000"/>
          <w:sz w:val="28"/>
          <w:szCs w:val="28"/>
        </w:rPr>
        <w:t>ітах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летітиме</w:t>
      </w:r>
      <w:proofErr w:type="spellEnd"/>
      <w:r w:rsidRPr="008F0A9F">
        <w:rPr>
          <w:color w:val="000000"/>
          <w:sz w:val="28"/>
          <w:szCs w:val="28"/>
        </w:rPr>
        <w:t xml:space="preserve"> до </w:t>
      </w:r>
      <w:proofErr w:type="spellStart"/>
      <w:r w:rsidRPr="008F0A9F">
        <w:rPr>
          <w:color w:val="000000"/>
          <w:sz w:val="28"/>
          <w:szCs w:val="28"/>
        </w:rPr>
        <w:t>неї</w:t>
      </w:r>
      <w:proofErr w:type="spellEnd"/>
      <w:r w:rsidRPr="008F0A9F">
        <w:rPr>
          <w:color w:val="000000"/>
          <w:sz w:val="28"/>
          <w:szCs w:val="28"/>
        </w:rPr>
        <w:t xml:space="preserve"> “туманом через моря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дні</w:t>
      </w:r>
      <w:proofErr w:type="spellEnd"/>
      <w:r w:rsidRPr="008F0A9F">
        <w:rPr>
          <w:color w:val="000000"/>
          <w:sz w:val="28"/>
          <w:szCs w:val="28"/>
        </w:rPr>
        <w:t xml:space="preserve">” лебедем, </w:t>
      </w:r>
      <w:proofErr w:type="spellStart"/>
      <w:r w:rsidRPr="008F0A9F">
        <w:rPr>
          <w:color w:val="000000"/>
          <w:sz w:val="28"/>
          <w:szCs w:val="28"/>
        </w:rPr>
        <w:t>віддаватиме</w:t>
      </w:r>
      <w:proofErr w:type="spellEnd"/>
      <w:r w:rsidRPr="008F0A9F">
        <w:rPr>
          <w:color w:val="000000"/>
          <w:sz w:val="28"/>
          <w:szCs w:val="28"/>
        </w:rPr>
        <w:t xml:space="preserve"> “</w:t>
      </w:r>
      <w:proofErr w:type="spellStart"/>
      <w:r w:rsidRPr="008F0A9F">
        <w:rPr>
          <w:color w:val="000000"/>
          <w:sz w:val="28"/>
          <w:szCs w:val="28"/>
        </w:rPr>
        <w:t>вітрові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свій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розпач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одчай</w:t>
      </w:r>
      <w:proofErr w:type="spellEnd"/>
      <w:r w:rsidRPr="008F0A9F">
        <w:rPr>
          <w:color w:val="000000"/>
          <w:sz w:val="28"/>
          <w:szCs w:val="28"/>
        </w:rPr>
        <w:t xml:space="preserve">”, </w:t>
      </w:r>
      <w:proofErr w:type="spellStart"/>
      <w:r w:rsidRPr="008F0A9F">
        <w:rPr>
          <w:color w:val="000000"/>
          <w:sz w:val="28"/>
          <w:szCs w:val="28"/>
        </w:rPr>
        <w:t>щоб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почути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убивче</w:t>
      </w:r>
      <w:proofErr w:type="spellEnd"/>
      <w:r w:rsidRPr="008F0A9F">
        <w:rPr>
          <w:color w:val="000000"/>
          <w:sz w:val="28"/>
          <w:szCs w:val="28"/>
        </w:rPr>
        <w:t xml:space="preserve"> “</w:t>
      </w:r>
      <w:proofErr w:type="spellStart"/>
      <w:r w:rsidRPr="008F0A9F">
        <w:rPr>
          <w:color w:val="000000"/>
          <w:sz w:val="28"/>
          <w:szCs w:val="28"/>
        </w:rPr>
        <w:t>Ні</w:t>
      </w:r>
      <w:proofErr w:type="spellEnd"/>
      <w:r w:rsidRPr="008F0A9F">
        <w:rPr>
          <w:color w:val="000000"/>
          <w:sz w:val="28"/>
          <w:szCs w:val="28"/>
        </w:rPr>
        <w:t xml:space="preserve">”. </w:t>
      </w:r>
      <w:proofErr w:type="spellStart"/>
      <w:r w:rsidRPr="008F0A9F">
        <w:rPr>
          <w:color w:val="000000"/>
          <w:sz w:val="28"/>
          <w:szCs w:val="28"/>
        </w:rPr>
        <w:t>Йому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вже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знесиленому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випаде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почути</w:t>
      </w:r>
      <w:proofErr w:type="spellEnd"/>
      <w:r w:rsidRPr="008F0A9F">
        <w:rPr>
          <w:color w:val="000000"/>
          <w:sz w:val="28"/>
          <w:szCs w:val="28"/>
        </w:rPr>
        <w:t xml:space="preserve"> “Жду” </w:t>
      </w:r>
      <w:proofErr w:type="spellStart"/>
      <w:r w:rsidRPr="008F0A9F">
        <w:rPr>
          <w:color w:val="000000"/>
          <w:sz w:val="28"/>
          <w:szCs w:val="28"/>
        </w:rPr>
        <w:t>тоді</w:t>
      </w:r>
      <w:proofErr w:type="spellEnd"/>
      <w:r w:rsidRPr="008F0A9F">
        <w:rPr>
          <w:color w:val="000000"/>
          <w:sz w:val="28"/>
          <w:szCs w:val="28"/>
        </w:rPr>
        <w:t xml:space="preserve">, коли </w:t>
      </w:r>
      <w:proofErr w:type="spellStart"/>
      <w:r w:rsidRPr="008F0A9F">
        <w:rPr>
          <w:color w:val="000000"/>
          <w:sz w:val="28"/>
          <w:szCs w:val="28"/>
        </w:rPr>
        <w:t>впаде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мов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камінь</w:t>
      </w:r>
      <w:proofErr w:type="spellEnd"/>
      <w:r w:rsidRPr="008F0A9F">
        <w:rPr>
          <w:color w:val="000000"/>
          <w:sz w:val="28"/>
          <w:szCs w:val="28"/>
        </w:rPr>
        <w:t>, тугою”.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3.</w:t>
      </w:r>
      <w:proofErr w:type="spellStart"/>
      <w:r w:rsidRPr="008F0A9F">
        <w:rPr>
          <w:color w:val="000000"/>
          <w:sz w:val="28"/>
          <w:szCs w:val="28"/>
        </w:rPr>
        <w:t>Ліричний</w:t>
      </w:r>
      <w:proofErr w:type="spellEnd"/>
      <w:r w:rsidRPr="008F0A9F">
        <w:rPr>
          <w:color w:val="000000"/>
          <w:sz w:val="28"/>
          <w:szCs w:val="28"/>
        </w:rPr>
        <w:t xml:space="preserve"> герой </w:t>
      </w:r>
      <w:proofErr w:type="spellStart"/>
      <w:r w:rsidRPr="008F0A9F">
        <w:rPr>
          <w:color w:val="000000"/>
          <w:sz w:val="28"/>
          <w:szCs w:val="28"/>
        </w:rPr>
        <w:t>знаходить-таки</w:t>
      </w:r>
      <w:proofErr w:type="spellEnd"/>
      <w:r w:rsidRPr="008F0A9F">
        <w:rPr>
          <w:color w:val="000000"/>
          <w:sz w:val="28"/>
          <w:szCs w:val="28"/>
        </w:rPr>
        <w:t xml:space="preserve"> свою </w:t>
      </w:r>
      <w:proofErr w:type="spellStart"/>
      <w:r w:rsidRPr="008F0A9F">
        <w:rPr>
          <w:color w:val="000000"/>
          <w:sz w:val="28"/>
          <w:szCs w:val="28"/>
        </w:rPr>
        <w:t>неповторну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жінку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якою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лише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милується</w:t>
      </w:r>
      <w:proofErr w:type="spellEnd"/>
      <w:r w:rsidRPr="008F0A9F">
        <w:rPr>
          <w:color w:val="000000"/>
          <w:sz w:val="28"/>
          <w:szCs w:val="28"/>
        </w:rPr>
        <w:t xml:space="preserve">, а </w:t>
      </w:r>
      <w:proofErr w:type="spellStart"/>
      <w:r w:rsidRPr="008F0A9F">
        <w:rPr>
          <w:color w:val="000000"/>
          <w:sz w:val="28"/>
          <w:szCs w:val="28"/>
        </w:rPr>
        <w:t>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вражений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внутрішньою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багатоликістю</w:t>
      </w:r>
      <w:proofErr w:type="spellEnd"/>
      <w:r w:rsidRPr="008F0A9F">
        <w:rPr>
          <w:color w:val="000000"/>
          <w:sz w:val="28"/>
          <w:szCs w:val="28"/>
        </w:rPr>
        <w:t xml:space="preserve">, коли вона </w:t>
      </w:r>
      <w:proofErr w:type="spellStart"/>
      <w:r w:rsidRPr="008F0A9F">
        <w:rPr>
          <w:color w:val="000000"/>
          <w:sz w:val="28"/>
          <w:szCs w:val="28"/>
        </w:rPr>
        <w:t>постала</w:t>
      </w:r>
      <w:proofErr w:type="spellEnd"/>
      <w:r w:rsidRPr="008F0A9F">
        <w:rPr>
          <w:color w:val="000000"/>
          <w:sz w:val="28"/>
          <w:szCs w:val="28"/>
        </w:rPr>
        <w:t xml:space="preserve"> перед ним то “вельми горда”, то “</w:t>
      </w:r>
      <w:proofErr w:type="spellStart"/>
      <w:r w:rsidRPr="008F0A9F">
        <w:rPr>
          <w:color w:val="000000"/>
          <w:sz w:val="28"/>
          <w:szCs w:val="28"/>
        </w:rPr>
        <w:t>примхлива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наче</w:t>
      </w:r>
      <w:proofErr w:type="spellEnd"/>
      <w:r w:rsidRPr="008F0A9F">
        <w:rPr>
          <w:color w:val="000000"/>
          <w:sz w:val="28"/>
          <w:szCs w:val="28"/>
        </w:rPr>
        <w:t xml:space="preserve"> скрипка”, то “холодна, </w:t>
      </w:r>
      <w:proofErr w:type="spellStart"/>
      <w:r w:rsidRPr="008F0A9F">
        <w:rPr>
          <w:color w:val="000000"/>
          <w:sz w:val="28"/>
          <w:szCs w:val="28"/>
        </w:rPr>
        <w:t>наче</w:t>
      </w:r>
      <w:proofErr w:type="spellEnd"/>
      <w:r w:rsidRPr="008F0A9F">
        <w:rPr>
          <w:color w:val="000000"/>
          <w:sz w:val="28"/>
          <w:szCs w:val="28"/>
        </w:rPr>
        <w:t xml:space="preserve"> скрипка”. </w:t>
      </w:r>
      <w:proofErr w:type="spellStart"/>
      <w:proofErr w:type="gramStart"/>
      <w:r w:rsidRPr="008F0A9F">
        <w:rPr>
          <w:color w:val="000000"/>
          <w:sz w:val="28"/>
          <w:szCs w:val="28"/>
        </w:rPr>
        <w:t>Ц</w:t>
      </w:r>
      <w:proofErr w:type="gramEnd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антитетичні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порівняння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сприймаються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оболонкою</w:t>
      </w:r>
      <w:proofErr w:type="spellEnd"/>
      <w:r w:rsidRPr="008F0A9F">
        <w:rPr>
          <w:color w:val="000000"/>
          <w:sz w:val="28"/>
          <w:szCs w:val="28"/>
        </w:rPr>
        <w:t xml:space="preserve">, за </w:t>
      </w:r>
      <w:proofErr w:type="spellStart"/>
      <w:r w:rsidRPr="008F0A9F">
        <w:rPr>
          <w:color w:val="000000"/>
          <w:sz w:val="28"/>
          <w:szCs w:val="28"/>
        </w:rPr>
        <w:t>якою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прихована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жіноча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сутність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потребує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чоловічого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декодування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Ліричний</w:t>
      </w:r>
      <w:proofErr w:type="spellEnd"/>
      <w:r w:rsidRPr="008F0A9F">
        <w:rPr>
          <w:color w:val="000000"/>
          <w:sz w:val="28"/>
          <w:szCs w:val="28"/>
        </w:rPr>
        <w:t xml:space="preserve"> герой, </w:t>
      </w:r>
      <w:proofErr w:type="spellStart"/>
      <w:r w:rsidRPr="008F0A9F">
        <w:rPr>
          <w:color w:val="000000"/>
          <w:sz w:val="28"/>
          <w:szCs w:val="28"/>
        </w:rPr>
        <w:t>наділений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вольовими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маскулінними</w:t>
      </w:r>
      <w:proofErr w:type="spellEnd"/>
      <w:r w:rsidRPr="008F0A9F">
        <w:rPr>
          <w:color w:val="000000"/>
          <w:sz w:val="28"/>
          <w:szCs w:val="28"/>
        </w:rPr>
        <w:t xml:space="preserve"> рисами, </w:t>
      </w:r>
      <w:proofErr w:type="spellStart"/>
      <w:r w:rsidRPr="008F0A9F">
        <w:rPr>
          <w:color w:val="000000"/>
          <w:sz w:val="28"/>
          <w:szCs w:val="28"/>
        </w:rPr>
        <w:t>нарешті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розшифрувавши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>, “</w:t>
      </w:r>
      <w:proofErr w:type="spellStart"/>
      <w:r w:rsidRPr="008F0A9F">
        <w:rPr>
          <w:color w:val="000000"/>
          <w:sz w:val="28"/>
          <w:szCs w:val="28"/>
        </w:rPr>
        <w:t>прокинувся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уранці</w:t>
      </w:r>
      <w:proofErr w:type="spellEnd"/>
      <w:r w:rsidRPr="008F0A9F">
        <w:rPr>
          <w:color w:val="000000"/>
          <w:sz w:val="28"/>
          <w:szCs w:val="28"/>
        </w:rPr>
        <w:t xml:space="preserve"> вельми </w:t>
      </w:r>
      <w:proofErr w:type="spellStart"/>
      <w:r w:rsidRPr="008F0A9F">
        <w:rPr>
          <w:color w:val="000000"/>
          <w:sz w:val="28"/>
          <w:szCs w:val="28"/>
        </w:rPr>
        <w:t>гордий</w:t>
      </w:r>
      <w:proofErr w:type="spellEnd"/>
      <w:r w:rsidRPr="008F0A9F">
        <w:rPr>
          <w:color w:val="000000"/>
          <w:sz w:val="28"/>
          <w:szCs w:val="28"/>
        </w:rPr>
        <w:t xml:space="preserve">”, </w:t>
      </w:r>
      <w:proofErr w:type="spellStart"/>
      <w:r w:rsidRPr="008F0A9F">
        <w:rPr>
          <w:color w:val="000000"/>
          <w:sz w:val="28"/>
          <w:szCs w:val="28"/>
        </w:rPr>
        <w:t>але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виявляється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міг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повністю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осягнути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фемінного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єства</w:t>
      </w:r>
      <w:proofErr w:type="spellEnd"/>
      <w:r w:rsidRPr="008F0A9F">
        <w:rPr>
          <w:color w:val="000000"/>
          <w:sz w:val="28"/>
          <w:szCs w:val="28"/>
        </w:rPr>
        <w:t xml:space="preserve">, про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йдеться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gramStart"/>
      <w:r w:rsidRPr="008F0A9F">
        <w:rPr>
          <w:color w:val="000000"/>
          <w:sz w:val="28"/>
          <w:szCs w:val="28"/>
        </w:rPr>
        <w:t>у</w:t>
      </w:r>
      <w:proofErr w:type="gram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вірші</w:t>
      </w:r>
      <w:proofErr w:type="spellEnd"/>
      <w:r w:rsidRPr="008F0A9F">
        <w:rPr>
          <w:color w:val="000000"/>
          <w:sz w:val="28"/>
          <w:szCs w:val="28"/>
        </w:rPr>
        <w:t xml:space="preserve"> “</w:t>
      </w:r>
      <w:proofErr w:type="spellStart"/>
      <w:r w:rsidRPr="008F0A9F">
        <w:rPr>
          <w:color w:val="000000"/>
          <w:sz w:val="28"/>
          <w:szCs w:val="28"/>
        </w:rPr>
        <w:t>Був</w:t>
      </w:r>
      <w:proofErr w:type="spellEnd"/>
      <w:r w:rsidRPr="008F0A9F">
        <w:rPr>
          <w:color w:val="000000"/>
          <w:sz w:val="28"/>
          <w:szCs w:val="28"/>
        </w:rPr>
        <w:t xml:space="preserve"> я </w:t>
      </w:r>
      <w:proofErr w:type="spellStart"/>
      <w:r w:rsidRPr="008F0A9F">
        <w:rPr>
          <w:color w:val="000000"/>
          <w:sz w:val="28"/>
          <w:szCs w:val="28"/>
        </w:rPr>
        <w:t>вітром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був</w:t>
      </w:r>
      <w:proofErr w:type="spellEnd"/>
      <w:r w:rsidRPr="008F0A9F">
        <w:rPr>
          <w:color w:val="000000"/>
          <w:sz w:val="28"/>
          <w:szCs w:val="28"/>
        </w:rPr>
        <w:t xml:space="preserve"> я </w:t>
      </w:r>
      <w:proofErr w:type="spellStart"/>
      <w:r w:rsidRPr="008F0A9F">
        <w:rPr>
          <w:color w:val="000000"/>
          <w:sz w:val="28"/>
          <w:szCs w:val="28"/>
        </w:rPr>
        <w:t>лютим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був</w:t>
      </w:r>
      <w:proofErr w:type="spellEnd"/>
      <w:r w:rsidRPr="008F0A9F">
        <w:rPr>
          <w:color w:val="000000"/>
          <w:sz w:val="28"/>
          <w:szCs w:val="28"/>
        </w:rPr>
        <w:t xml:space="preserve"> я нордом…”. </w:t>
      </w:r>
      <w:proofErr w:type="spellStart"/>
      <w:r w:rsidRPr="008F0A9F">
        <w:rPr>
          <w:color w:val="000000"/>
          <w:sz w:val="28"/>
          <w:szCs w:val="28"/>
        </w:rPr>
        <w:t>Нонфінальна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розв’язка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ліричного</w:t>
      </w:r>
      <w:proofErr w:type="spellEnd"/>
      <w:r w:rsidRPr="008F0A9F">
        <w:rPr>
          <w:color w:val="000000"/>
          <w:sz w:val="28"/>
          <w:szCs w:val="28"/>
        </w:rPr>
        <w:t xml:space="preserve"> сюжету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багатозначними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трьома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крапками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дає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сподіваної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відповіді</w:t>
      </w:r>
      <w:proofErr w:type="spellEnd"/>
      <w:r w:rsidRPr="008F0A9F">
        <w:rPr>
          <w:color w:val="000000"/>
          <w:sz w:val="28"/>
          <w:szCs w:val="28"/>
        </w:rPr>
        <w:t xml:space="preserve"> “А вона до мене… плаче </w:t>
      </w:r>
      <w:proofErr w:type="spellStart"/>
      <w:r w:rsidRPr="008F0A9F">
        <w:rPr>
          <w:color w:val="000000"/>
          <w:sz w:val="28"/>
          <w:szCs w:val="28"/>
        </w:rPr>
        <w:t>джерелом</w:t>
      </w:r>
      <w:proofErr w:type="spellEnd"/>
      <w:r w:rsidRPr="008F0A9F">
        <w:rPr>
          <w:color w:val="000000"/>
          <w:sz w:val="28"/>
          <w:szCs w:val="28"/>
        </w:rPr>
        <w:t xml:space="preserve">”, </w:t>
      </w:r>
      <w:proofErr w:type="spellStart"/>
      <w:r w:rsidRPr="008F0A9F">
        <w:rPr>
          <w:color w:val="000000"/>
          <w:sz w:val="28"/>
          <w:szCs w:val="28"/>
        </w:rPr>
        <w:t>чи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був</w:t>
      </w:r>
      <w:proofErr w:type="spellEnd"/>
      <w:r w:rsidRPr="008F0A9F">
        <w:rPr>
          <w:color w:val="000000"/>
          <w:sz w:val="28"/>
          <w:szCs w:val="28"/>
        </w:rPr>
        <w:t xml:space="preserve"> той плач </w:t>
      </w:r>
      <w:proofErr w:type="spellStart"/>
      <w:r w:rsidRPr="008F0A9F">
        <w:rPr>
          <w:color w:val="000000"/>
          <w:sz w:val="28"/>
          <w:szCs w:val="28"/>
        </w:rPr>
        <w:t>вдячності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чи</w:t>
      </w:r>
      <w:proofErr w:type="spellEnd"/>
      <w:r w:rsidRPr="008F0A9F">
        <w:rPr>
          <w:color w:val="000000"/>
          <w:sz w:val="28"/>
          <w:szCs w:val="28"/>
        </w:rPr>
        <w:t xml:space="preserve"> болю </w:t>
      </w:r>
      <w:proofErr w:type="spellStart"/>
      <w:r w:rsidRPr="008F0A9F">
        <w:rPr>
          <w:color w:val="000000"/>
          <w:sz w:val="28"/>
          <w:szCs w:val="28"/>
        </w:rPr>
        <w:t>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розчарування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лише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одне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</w:t>
      </w:r>
      <w:proofErr w:type="gramStart"/>
      <w:r w:rsidRPr="008F0A9F">
        <w:rPr>
          <w:color w:val="000000"/>
          <w:sz w:val="28"/>
          <w:szCs w:val="28"/>
        </w:rPr>
        <w:t>домо</w:t>
      </w:r>
      <w:proofErr w:type="spellEnd"/>
      <w:r w:rsidRPr="008F0A9F">
        <w:rPr>
          <w:color w:val="000000"/>
          <w:sz w:val="28"/>
          <w:szCs w:val="28"/>
        </w:rPr>
        <w:t xml:space="preserve"> — </w:t>
      </w:r>
      <w:proofErr w:type="spellStart"/>
      <w:r w:rsidRPr="008F0A9F">
        <w:rPr>
          <w:color w:val="000000"/>
          <w:sz w:val="28"/>
          <w:szCs w:val="28"/>
        </w:rPr>
        <w:t>в</w:t>
      </w:r>
      <w:proofErr w:type="gramEnd"/>
      <w:r w:rsidRPr="008F0A9F">
        <w:rPr>
          <w:color w:val="000000"/>
          <w:sz w:val="28"/>
          <w:szCs w:val="28"/>
        </w:rPr>
        <w:t>ін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був</w:t>
      </w:r>
      <w:proofErr w:type="spellEnd"/>
      <w:r w:rsidRPr="008F0A9F">
        <w:rPr>
          <w:color w:val="000000"/>
          <w:sz w:val="28"/>
          <w:szCs w:val="28"/>
        </w:rPr>
        <w:t xml:space="preserve"> чистим.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4.</w:t>
      </w:r>
      <w:proofErr w:type="spellStart"/>
      <w:r w:rsidRPr="008F0A9F">
        <w:rPr>
          <w:color w:val="000000"/>
          <w:sz w:val="28"/>
          <w:szCs w:val="28"/>
        </w:rPr>
        <w:t>Ліричному</w:t>
      </w:r>
      <w:proofErr w:type="spellEnd"/>
      <w:r w:rsidRPr="008F0A9F">
        <w:rPr>
          <w:color w:val="000000"/>
          <w:sz w:val="28"/>
          <w:szCs w:val="28"/>
        </w:rPr>
        <w:t xml:space="preserve"> герою </w:t>
      </w:r>
      <w:proofErr w:type="spellStart"/>
      <w:r w:rsidRPr="008F0A9F">
        <w:rPr>
          <w:color w:val="000000"/>
          <w:sz w:val="28"/>
          <w:szCs w:val="28"/>
        </w:rPr>
        <w:t>відомі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також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пристрасні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пориви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еротичного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інсайту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які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набувають</w:t>
      </w:r>
      <w:proofErr w:type="spellEnd"/>
      <w:r w:rsidRPr="008F0A9F">
        <w:rPr>
          <w:color w:val="000000"/>
          <w:sz w:val="28"/>
          <w:szCs w:val="28"/>
        </w:rPr>
        <w:t xml:space="preserve"> особливого </w:t>
      </w:r>
      <w:proofErr w:type="spellStart"/>
      <w:r w:rsidRPr="008F0A9F">
        <w:rPr>
          <w:color w:val="000000"/>
          <w:sz w:val="28"/>
          <w:szCs w:val="28"/>
        </w:rPr>
        <w:t>сенсу</w:t>
      </w:r>
      <w:proofErr w:type="spellEnd"/>
      <w:r w:rsidRPr="008F0A9F">
        <w:rPr>
          <w:color w:val="000000"/>
          <w:sz w:val="28"/>
          <w:szCs w:val="28"/>
        </w:rPr>
        <w:t xml:space="preserve">, коли </w:t>
      </w:r>
      <w:proofErr w:type="spellStart"/>
      <w:r w:rsidRPr="008F0A9F">
        <w:rPr>
          <w:color w:val="000000"/>
          <w:sz w:val="28"/>
          <w:szCs w:val="28"/>
        </w:rPr>
        <w:t>закохані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чують</w:t>
      </w:r>
      <w:proofErr w:type="spellEnd"/>
      <w:r w:rsidRPr="008F0A9F">
        <w:rPr>
          <w:color w:val="000000"/>
          <w:sz w:val="28"/>
          <w:szCs w:val="28"/>
        </w:rPr>
        <w:t xml:space="preserve"> один одного, </w:t>
      </w:r>
      <w:proofErr w:type="spellStart"/>
      <w:r w:rsidRPr="008F0A9F">
        <w:rPr>
          <w:color w:val="000000"/>
          <w:sz w:val="28"/>
          <w:szCs w:val="28"/>
        </w:rPr>
        <w:t>розмовляють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відомою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тільки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їм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мовою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тіла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душі</w:t>
      </w:r>
      <w:proofErr w:type="spellEnd"/>
      <w:r w:rsidRPr="008F0A9F">
        <w:rPr>
          <w:color w:val="000000"/>
          <w:sz w:val="28"/>
          <w:szCs w:val="28"/>
        </w:rPr>
        <w:t xml:space="preserve">. Тому до такого </w:t>
      </w:r>
      <w:proofErr w:type="spellStart"/>
      <w:r w:rsidRPr="008F0A9F">
        <w:rPr>
          <w:color w:val="000000"/>
          <w:sz w:val="28"/>
          <w:szCs w:val="28"/>
        </w:rPr>
        <w:t>діалогу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закоханих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0A9F">
        <w:rPr>
          <w:color w:val="000000"/>
          <w:sz w:val="28"/>
          <w:szCs w:val="28"/>
        </w:rPr>
        <w:t>в</w:t>
      </w:r>
      <w:proofErr w:type="gramEnd"/>
      <w:r w:rsidRPr="008F0A9F">
        <w:rPr>
          <w:color w:val="000000"/>
          <w:sz w:val="28"/>
          <w:szCs w:val="28"/>
        </w:rPr>
        <w:t>ін</w:t>
      </w:r>
      <w:proofErr w:type="spellEnd"/>
      <w:r w:rsidRPr="008F0A9F">
        <w:rPr>
          <w:color w:val="000000"/>
          <w:sz w:val="28"/>
          <w:szCs w:val="28"/>
        </w:rPr>
        <w:t xml:space="preserve"> ставиться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надзвичайною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вимогливістю</w:t>
      </w:r>
      <w:proofErr w:type="spellEnd"/>
      <w:r w:rsidRPr="008F0A9F">
        <w:rPr>
          <w:color w:val="000000"/>
          <w:sz w:val="28"/>
          <w:szCs w:val="28"/>
        </w:rPr>
        <w:t xml:space="preserve">: “Не оскверни </w:t>
      </w:r>
      <w:proofErr w:type="spellStart"/>
      <w:r w:rsidRPr="008F0A9F">
        <w:rPr>
          <w:color w:val="000000"/>
          <w:sz w:val="28"/>
          <w:szCs w:val="28"/>
        </w:rPr>
        <w:t>цю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мить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поруш</w:t>
      </w:r>
      <w:proofErr w:type="spellEnd"/>
      <w:r w:rsidRPr="008F0A9F">
        <w:rPr>
          <w:color w:val="000000"/>
          <w:sz w:val="28"/>
          <w:szCs w:val="28"/>
        </w:rPr>
        <w:t xml:space="preserve"> / </w:t>
      </w:r>
      <w:proofErr w:type="spellStart"/>
      <w:r w:rsidRPr="008F0A9F">
        <w:rPr>
          <w:color w:val="000000"/>
          <w:sz w:val="28"/>
          <w:szCs w:val="28"/>
        </w:rPr>
        <w:t>Цині</w:t>
      </w:r>
      <w:proofErr w:type="gramStart"/>
      <w:r w:rsidRPr="008F0A9F">
        <w:rPr>
          <w:color w:val="000000"/>
          <w:sz w:val="28"/>
          <w:szCs w:val="28"/>
        </w:rPr>
        <w:t>чним</w:t>
      </w:r>
      <w:proofErr w:type="spellEnd"/>
      <w:proofErr w:type="gramEnd"/>
      <w:r w:rsidRPr="008F0A9F">
        <w:rPr>
          <w:color w:val="000000"/>
          <w:sz w:val="28"/>
          <w:szCs w:val="28"/>
        </w:rPr>
        <w:t xml:space="preserve"> словом </w:t>
      </w:r>
      <w:proofErr w:type="spellStart"/>
      <w:r w:rsidRPr="008F0A9F">
        <w:rPr>
          <w:color w:val="000000"/>
          <w:sz w:val="28"/>
          <w:szCs w:val="28"/>
        </w:rPr>
        <w:t>чи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гріховним</w:t>
      </w:r>
      <w:proofErr w:type="spellEnd"/>
      <w:r w:rsidRPr="008F0A9F">
        <w:rPr>
          <w:color w:val="000000"/>
          <w:sz w:val="28"/>
          <w:szCs w:val="28"/>
        </w:rPr>
        <w:t xml:space="preserve"> жестом…”. </w:t>
      </w:r>
      <w:proofErr w:type="spellStart"/>
      <w:r w:rsidRPr="008F0A9F">
        <w:rPr>
          <w:color w:val="000000"/>
          <w:sz w:val="28"/>
          <w:szCs w:val="28"/>
        </w:rPr>
        <w:t>Любов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його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розумінні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постає</w:t>
      </w:r>
      <w:proofErr w:type="spellEnd"/>
      <w:r w:rsidRPr="008F0A9F">
        <w:rPr>
          <w:color w:val="000000"/>
          <w:sz w:val="28"/>
          <w:szCs w:val="28"/>
        </w:rPr>
        <w:t xml:space="preserve"> не просто ритуалом, коли </w:t>
      </w:r>
      <w:proofErr w:type="spellStart"/>
      <w:r w:rsidRPr="008F0A9F">
        <w:rPr>
          <w:color w:val="000000"/>
          <w:sz w:val="28"/>
          <w:szCs w:val="28"/>
        </w:rPr>
        <w:t>відкривається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довгождана</w:t>
      </w:r>
      <w:proofErr w:type="spellEnd"/>
      <w:r w:rsidRPr="008F0A9F">
        <w:rPr>
          <w:color w:val="000000"/>
          <w:sz w:val="28"/>
          <w:szCs w:val="28"/>
        </w:rPr>
        <w:t xml:space="preserve"> “дивна </w:t>
      </w:r>
      <w:proofErr w:type="spellStart"/>
      <w:r w:rsidRPr="008F0A9F">
        <w:rPr>
          <w:color w:val="000000"/>
          <w:sz w:val="28"/>
          <w:szCs w:val="28"/>
        </w:rPr>
        <w:t>ніч</w:t>
      </w:r>
      <w:proofErr w:type="spellEnd"/>
      <w:r w:rsidRPr="008F0A9F">
        <w:rPr>
          <w:color w:val="000000"/>
          <w:sz w:val="28"/>
          <w:szCs w:val="28"/>
        </w:rPr>
        <w:t xml:space="preserve">, о, дика </w:t>
      </w:r>
      <w:proofErr w:type="spellStart"/>
      <w:r w:rsidRPr="008F0A9F">
        <w:rPr>
          <w:color w:val="000000"/>
          <w:sz w:val="28"/>
          <w:szCs w:val="28"/>
        </w:rPr>
        <w:t>ніч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жаги</w:t>
      </w:r>
      <w:proofErr w:type="spellEnd"/>
      <w:r w:rsidRPr="008F0A9F">
        <w:rPr>
          <w:color w:val="000000"/>
          <w:sz w:val="28"/>
          <w:szCs w:val="28"/>
        </w:rPr>
        <w:t xml:space="preserve">, / Коли </w:t>
      </w:r>
      <w:proofErr w:type="spellStart"/>
      <w:r w:rsidRPr="008F0A9F">
        <w:rPr>
          <w:color w:val="000000"/>
          <w:sz w:val="28"/>
          <w:szCs w:val="28"/>
        </w:rPr>
        <w:t>тремтить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чадіє</w:t>
      </w:r>
      <w:proofErr w:type="spellEnd"/>
      <w:r w:rsidRPr="008F0A9F">
        <w:rPr>
          <w:color w:val="000000"/>
          <w:sz w:val="28"/>
          <w:szCs w:val="28"/>
        </w:rPr>
        <w:t xml:space="preserve"> любисток!”, а </w:t>
      </w:r>
      <w:proofErr w:type="spellStart"/>
      <w:r w:rsidRPr="008F0A9F">
        <w:rPr>
          <w:color w:val="000000"/>
          <w:sz w:val="28"/>
          <w:szCs w:val="28"/>
        </w:rPr>
        <w:t>суттю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даних</w:t>
      </w:r>
      <w:proofErr w:type="spellEnd"/>
      <w:r w:rsidRPr="008F0A9F">
        <w:rPr>
          <w:color w:val="000000"/>
          <w:sz w:val="28"/>
          <w:szCs w:val="28"/>
        </w:rPr>
        <w:t xml:space="preserve"> Богом </w:t>
      </w:r>
      <w:proofErr w:type="spellStart"/>
      <w:r w:rsidRPr="008F0A9F">
        <w:rPr>
          <w:color w:val="000000"/>
          <w:sz w:val="28"/>
          <w:szCs w:val="28"/>
        </w:rPr>
        <w:t>стосунків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чоловіка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жінки</w:t>
      </w:r>
      <w:proofErr w:type="spellEnd"/>
      <w:r w:rsidRPr="008F0A9F">
        <w:rPr>
          <w:color w:val="000000"/>
          <w:sz w:val="28"/>
          <w:szCs w:val="28"/>
        </w:rPr>
        <w:t xml:space="preserve">, як </w:t>
      </w:r>
      <w:proofErr w:type="spellStart"/>
      <w:proofErr w:type="gramStart"/>
      <w:r w:rsidRPr="008F0A9F">
        <w:rPr>
          <w:color w:val="000000"/>
          <w:sz w:val="28"/>
          <w:szCs w:val="28"/>
        </w:rPr>
        <w:t>п</w:t>
      </w:r>
      <w:proofErr w:type="gramEnd"/>
      <w:r w:rsidRPr="008F0A9F">
        <w:rPr>
          <w:color w:val="000000"/>
          <w:sz w:val="28"/>
          <w:szCs w:val="28"/>
        </w:rPr>
        <w:t>ізнають</w:t>
      </w:r>
      <w:proofErr w:type="spellEnd"/>
      <w:r w:rsidRPr="008F0A9F">
        <w:rPr>
          <w:color w:val="000000"/>
          <w:sz w:val="28"/>
          <w:szCs w:val="28"/>
        </w:rPr>
        <w:t xml:space="preserve"> один в одному </w:t>
      </w:r>
      <w:proofErr w:type="spellStart"/>
      <w:r w:rsidRPr="008F0A9F">
        <w:rPr>
          <w:color w:val="000000"/>
          <w:sz w:val="28"/>
          <w:szCs w:val="28"/>
        </w:rPr>
        <w:t>основи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світотворення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Ліричний</w:t>
      </w:r>
      <w:proofErr w:type="spellEnd"/>
      <w:r w:rsidRPr="008F0A9F">
        <w:rPr>
          <w:color w:val="000000"/>
          <w:sz w:val="28"/>
          <w:szCs w:val="28"/>
        </w:rPr>
        <w:t xml:space="preserve"> герой </w:t>
      </w:r>
      <w:proofErr w:type="spellStart"/>
      <w:r w:rsidRPr="008F0A9F">
        <w:rPr>
          <w:color w:val="000000"/>
          <w:sz w:val="28"/>
          <w:szCs w:val="28"/>
        </w:rPr>
        <w:t>готовий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берегти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їхнє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одкровення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від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брутальних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втручань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здатних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зруйнувати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0A9F">
        <w:rPr>
          <w:color w:val="000000"/>
          <w:sz w:val="28"/>
          <w:szCs w:val="28"/>
        </w:rPr>
        <w:t>св</w:t>
      </w:r>
      <w:proofErr w:type="gramEnd"/>
      <w:r w:rsidRPr="008F0A9F">
        <w:rPr>
          <w:color w:val="000000"/>
          <w:sz w:val="28"/>
          <w:szCs w:val="28"/>
        </w:rPr>
        <w:t>ітлі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пориви</w:t>
      </w:r>
      <w:proofErr w:type="spellEnd"/>
      <w:r w:rsidRPr="008F0A9F">
        <w:rPr>
          <w:color w:val="000000"/>
          <w:sz w:val="28"/>
          <w:szCs w:val="28"/>
        </w:rPr>
        <w:t>: “</w:t>
      </w:r>
      <w:proofErr w:type="spellStart"/>
      <w:r w:rsidRPr="008F0A9F">
        <w:rPr>
          <w:color w:val="000000"/>
          <w:sz w:val="28"/>
          <w:szCs w:val="28"/>
        </w:rPr>
        <w:t>Бо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встане</w:t>
      </w:r>
      <w:proofErr w:type="spellEnd"/>
      <w:r w:rsidRPr="008F0A9F">
        <w:rPr>
          <w:color w:val="000000"/>
          <w:sz w:val="28"/>
          <w:szCs w:val="28"/>
        </w:rPr>
        <w:t xml:space="preserve"> день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буде править суд”.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5.</w:t>
      </w:r>
      <w:proofErr w:type="spellStart"/>
      <w:r w:rsidRPr="008F0A9F">
        <w:rPr>
          <w:color w:val="000000"/>
          <w:sz w:val="28"/>
          <w:szCs w:val="28"/>
        </w:rPr>
        <w:t>Жінка</w:t>
      </w:r>
      <w:proofErr w:type="spellEnd"/>
      <w:r w:rsidRPr="008F0A9F">
        <w:rPr>
          <w:color w:val="000000"/>
          <w:sz w:val="28"/>
          <w:szCs w:val="28"/>
        </w:rPr>
        <w:t xml:space="preserve"> в </w:t>
      </w:r>
      <w:proofErr w:type="spellStart"/>
      <w:r w:rsidRPr="008F0A9F">
        <w:rPr>
          <w:color w:val="000000"/>
          <w:sz w:val="28"/>
          <w:szCs w:val="28"/>
        </w:rPr>
        <w:t>інтерпретації</w:t>
      </w:r>
      <w:proofErr w:type="spellEnd"/>
      <w:r w:rsidRPr="008F0A9F">
        <w:rPr>
          <w:color w:val="000000"/>
          <w:sz w:val="28"/>
          <w:szCs w:val="28"/>
        </w:rPr>
        <w:t xml:space="preserve"> Б. </w:t>
      </w:r>
      <w:proofErr w:type="spellStart"/>
      <w:r w:rsidRPr="008F0A9F">
        <w:rPr>
          <w:color w:val="000000"/>
          <w:sz w:val="28"/>
          <w:szCs w:val="28"/>
        </w:rPr>
        <w:t>Олійника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постає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лише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природно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багатозначною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gramStart"/>
      <w:r w:rsidRPr="008F0A9F">
        <w:rPr>
          <w:color w:val="000000"/>
          <w:sz w:val="28"/>
          <w:szCs w:val="28"/>
        </w:rPr>
        <w:t xml:space="preserve">а </w:t>
      </w:r>
      <w:proofErr w:type="spellStart"/>
      <w:r w:rsidRPr="008F0A9F">
        <w:rPr>
          <w:color w:val="000000"/>
          <w:sz w:val="28"/>
          <w:szCs w:val="28"/>
        </w:rPr>
        <w:t>й</w:t>
      </w:r>
      <w:proofErr w:type="spellEnd"/>
      <w:proofErr w:type="gram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надзвичайно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вразливою</w:t>
      </w:r>
      <w:proofErr w:type="spellEnd"/>
      <w:r w:rsidRPr="008F0A9F">
        <w:rPr>
          <w:color w:val="000000"/>
          <w:sz w:val="28"/>
          <w:szCs w:val="28"/>
        </w:rPr>
        <w:t xml:space="preserve">. Вона </w:t>
      </w:r>
      <w:proofErr w:type="spellStart"/>
      <w:r w:rsidRPr="008F0A9F">
        <w:rPr>
          <w:color w:val="000000"/>
          <w:sz w:val="28"/>
          <w:szCs w:val="28"/>
        </w:rPr>
        <w:t>неможлива</w:t>
      </w:r>
      <w:proofErr w:type="spellEnd"/>
      <w:r w:rsidRPr="008F0A9F">
        <w:rPr>
          <w:color w:val="000000"/>
          <w:sz w:val="28"/>
          <w:szCs w:val="28"/>
        </w:rPr>
        <w:t xml:space="preserve"> поза </w:t>
      </w:r>
      <w:proofErr w:type="spellStart"/>
      <w:r w:rsidRPr="008F0A9F">
        <w:rPr>
          <w:color w:val="000000"/>
          <w:sz w:val="28"/>
          <w:szCs w:val="28"/>
        </w:rPr>
        <w:t>любов’ю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навіть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побуті</w:t>
      </w:r>
      <w:proofErr w:type="spellEnd"/>
      <w:r w:rsidRPr="008F0A9F">
        <w:rPr>
          <w:color w:val="000000"/>
          <w:sz w:val="28"/>
          <w:szCs w:val="28"/>
        </w:rPr>
        <w:t xml:space="preserve">, у </w:t>
      </w:r>
      <w:proofErr w:type="spellStart"/>
      <w:r w:rsidRPr="008F0A9F">
        <w:rPr>
          <w:color w:val="000000"/>
          <w:sz w:val="28"/>
          <w:szCs w:val="28"/>
        </w:rPr>
        <w:t>будьякому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віці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Він</w:t>
      </w:r>
      <w:proofErr w:type="spellEnd"/>
      <w:r w:rsidRPr="008F0A9F">
        <w:rPr>
          <w:color w:val="000000"/>
          <w:sz w:val="28"/>
          <w:szCs w:val="28"/>
        </w:rPr>
        <w:t xml:space="preserve"> тонко </w:t>
      </w:r>
      <w:proofErr w:type="spellStart"/>
      <w:r w:rsidRPr="008F0A9F">
        <w:rPr>
          <w:color w:val="000000"/>
          <w:sz w:val="28"/>
          <w:szCs w:val="28"/>
        </w:rPr>
        <w:t>відчуває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болісну</w:t>
      </w:r>
      <w:proofErr w:type="spellEnd"/>
      <w:r w:rsidRPr="008F0A9F">
        <w:rPr>
          <w:color w:val="000000"/>
          <w:sz w:val="28"/>
          <w:szCs w:val="28"/>
        </w:rPr>
        <w:t xml:space="preserve"> драму, коли, “</w:t>
      </w:r>
      <w:proofErr w:type="spellStart"/>
      <w:r w:rsidRPr="008F0A9F">
        <w:rPr>
          <w:color w:val="000000"/>
          <w:sz w:val="28"/>
          <w:szCs w:val="28"/>
        </w:rPr>
        <w:t>Витіснивши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свого</w:t>
      </w:r>
      <w:proofErr w:type="spellEnd"/>
      <w:r w:rsidRPr="008F0A9F">
        <w:rPr>
          <w:color w:val="000000"/>
          <w:sz w:val="28"/>
          <w:szCs w:val="28"/>
        </w:rPr>
        <w:t xml:space="preserve"> гурту, / люто шугали </w:t>
      </w:r>
      <w:proofErr w:type="gramStart"/>
      <w:r w:rsidRPr="008F0A9F">
        <w:rPr>
          <w:color w:val="000000"/>
          <w:sz w:val="28"/>
          <w:szCs w:val="28"/>
        </w:rPr>
        <w:t>на</w:t>
      </w:r>
      <w:proofErr w:type="gram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неї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реготом</w:t>
      </w:r>
      <w:proofErr w:type="spellEnd"/>
      <w:r w:rsidRPr="008F0A9F">
        <w:rPr>
          <w:color w:val="000000"/>
          <w:sz w:val="28"/>
          <w:szCs w:val="28"/>
        </w:rPr>
        <w:t>: “</w:t>
      </w:r>
      <w:proofErr w:type="spellStart"/>
      <w:r w:rsidRPr="008F0A9F">
        <w:rPr>
          <w:color w:val="000000"/>
          <w:sz w:val="28"/>
          <w:szCs w:val="28"/>
        </w:rPr>
        <w:t>Старрра</w:t>
      </w:r>
      <w:proofErr w:type="spellEnd"/>
      <w:r w:rsidRPr="008F0A9F">
        <w:rPr>
          <w:color w:val="000000"/>
          <w:sz w:val="28"/>
          <w:szCs w:val="28"/>
        </w:rPr>
        <w:t xml:space="preserve">! </w:t>
      </w:r>
      <w:proofErr w:type="spellStart"/>
      <w:r w:rsidRPr="008F0A9F">
        <w:rPr>
          <w:color w:val="000000"/>
          <w:sz w:val="28"/>
          <w:szCs w:val="28"/>
        </w:rPr>
        <w:t>Старрра</w:t>
      </w:r>
      <w:proofErr w:type="spellEnd"/>
      <w:r w:rsidRPr="008F0A9F">
        <w:rPr>
          <w:color w:val="000000"/>
          <w:sz w:val="28"/>
          <w:szCs w:val="28"/>
        </w:rPr>
        <w:t xml:space="preserve">!”. </w:t>
      </w:r>
      <w:proofErr w:type="spellStart"/>
      <w:r w:rsidRPr="008F0A9F">
        <w:rPr>
          <w:color w:val="000000"/>
          <w:sz w:val="28"/>
          <w:szCs w:val="28"/>
        </w:rPr>
        <w:t>Однак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травмована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жорстокою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ідентифікацією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її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коханого</w:t>
      </w:r>
      <w:proofErr w:type="spellEnd"/>
      <w:r w:rsidRPr="008F0A9F">
        <w:rPr>
          <w:color w:val="000000"/>
          <w:sz w:val="28"/>
          <w:szCs w:val="28"/>
        </w:rPr>
        <w:t xml:space="preserve"> — “моложавого ворона”, </w:t>
      </w:r>
      <w:proofErr w:type="spellStart"/>
      <w:r w:rsidRPr="008F0A9F">
        <w:rPr>
          <w:color w:val="000000"/>
          <w:sz w:val="28"/>
          <w:szCs w:val="28"/>
        </w:rPr>
        <w:t>ті</w:t>
      </w:r>
      <w:proofErr w:type="gramStart"/>
      <w:r w:rsidRPr="008F0A9F">
        <w:rPr>
          <w:color w:val="000000"/>
          <w:sz w:val="28"/>
          <w:szCs w:val="28"/>
        </w:rPr>
        <w:t>льки</w:t>
      </w:r>
      <w:proofErr w:type="gramEnd"/>
      <w:r w:rsidRPr="008F0A9F">
        <w:rPr>
          <w:color w:val="000000"/>
          <w:sz w:val="28"/>
          <w:szCs w:val="28"/>
        </w:rPr>
        <w:t>но</w:t>
      </w:r>
      <w:proofErr w:type="spellEnd"/>
      <w:r w:rsidRPr="008F0A9F">
        <w:rPr>
          <w:color w:val="000000"/>
          <w:sz w:val="28"/>
          <w:szCs w:val="28"/>
        </w:rPr>
        <w:t xml:space="preserve"> той </w:t>
      </w:r>
      <w:proofErr w:type="spellStart"/>
      <w:r w:rsidRPr="008F0A9F">
        <w:rPr>
          <w:color w:val="000000"/>
          <w:sz w:val="28"/>
          <w:szCs w:val="28"/>
        </w:rPr>
        <w:t>потрапив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біду</w:t>
      </w:r>
      <w:proofErr w:type="spellEnd"/>
      <w:r w:rsidRPr="008F0A9F">
        <w:rPr>
          <w:color w:val="000000"/>
          <w:sz w:val="28"/>
          <w:szCs w:val="28"/>
        </w:rPr>
        <w:t xml:space="preserve">, “Вона </w:t>
      </w:r>
      <w:proofErr w:type="spellStart"/>
      <w:r w:rsidRPr="008F0A9F">
        <w:rPr>
          <w:color w:val="000000"/>
          <w:sz w:val="28"/>
          <w:szCs w:val="28"/>
        </w:rPr>
        <w:t>ніжно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торкнула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крилом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завинену</w:t>
      </w:r>
      <w:proofErr w:type="spellEnd"/>
      <w:r w:rsidRPr="008F0A9F">
        <w:rPr>
          <w:color w:val="000000"/>
          <w:sz w:val="28"/>
          <w:szCs w:val="28"/>
        </w:rPr>
        <w:t xml:space="preserve"> голову: / </w:t>
      </w:r>
      <w:proofErr w:type="spellStart"/>
      <w:r w:rsidRPr="008F0A9F">
        <w:rPr>
          <w:color w:val="000000"/>
          <w:sz w:val="28"/>
          <w:szCs w:val="28"/>
        </w:rPr>
        <w:t>Дурненький</w:t>
      </w:r>
      <w:proofErr w:type="spellEnd"/>
      <w:r w:rsidRPr="008F0A9F">
        <w:rPr>
          <w:color w:val="000000"/>
          <w:sz w:val="28"/>
          <w:szCs w:val="28"/>
        </w:rPr>
        <w:t xml:space="preserve">… я ж тебе… / Як же я тебе люблю!”. Про </w:t>
      </w:r>
      <w:proofErr w:type="spellStart"/>
      <w:r w:rsidRPr="008F0A9F">
        <w:rPr>
          <w:color w:val="000000"/>
          <w:sz w:val="28"/>
          <w:szCs w:val="28"/>
        </w:rPr>
        <w:t>це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мовиться</w:t>
      </w:r>
      <w:proofErr w:type="spellEnd"/>
      <w:r w:rsidRPr="008F0A9F">
        <w:rPr>
          <w:color w:val="000000"/>
          <w:sz w:val="28"/>
          <w:szCs w:val="28"/>
        </w:rPr>
        <w:t xml:space="preserve"> у </w:t>
      </w:r>
      <w:proofErr w:type="spellStart"/>
      <w:r w:rsidRPr="008F0A9F">
        <w:rPr>
          <w:color w:val="000000"/>
          <w:sz w:val="28"/>
          <w:szCs w:val="28"/>
        </w:rPr>
        <w:t>віршовій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алегорії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промовистою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назвою</w:t>
      </w:r>
      <w:proofErr w:type="spellEnd"/>
      <w:r w:rsidRPr="008F0A9F">
        <w:rPr>
          <w:color w:val="000000"/>
          <w:sz w:val="28"/>
          <w:szCs w:val="28"/>
        </w:rPr>
        <w:t xml:space="preserve"> “От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таке</w:t>
      </w:r>
      <w:proofErr w:type="spellEnd"/>
      <w:r w:rsidRPr="008F0A9F">
        <w:rPr>
          <w:color w:val="000000"/>
          <w:sz w:val="28"/>
          <w:szCs w:val="28"/>
        </w:rPr>
        <w:t xml:space="preserve"> … </w:t>
      </w:r>
      <w:proofErr w:type="spellStart"/>
      <w:r w:rsidRPr="008F0A9F">
        <w:rPr>
          <w:color w:val="000000"/>
          <w:sz w:val="28"/>
          <w:szCs w:val="28"/>
        </w:rPr>
        <w:t>любов</w:t>
      </w:r>
      <w:proofErr w:type="spellEnd"/>
      <w:r w:rsidRPr="008F0A9F">
        <w:rPr>
          <w:color w:val="000000"/>
          <w:sz w:val="28"/>
          <w:szCs w:val="28"/>
        </w:rPr>
        <w:t>”.</w:t>
      </w:r>
    </w:p>
    <w:p w:rsid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uk-UA"/>
        </w:rPr>
      </w:pPr>
      <w:r w:rsidRPr="008F0A9F">
        <w:rPr>
          <w:color w:val="000000"/>
          <w:sz w:val="28"/>
          <w:szCs w:val="28"/>
        </w:rPr>
        <w:t xml:space="preserve">Разом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тим</w:t>
      </w:r>
      <w:proofErr w:type="spellEnd"/>
      <w:r w:rsidRPr="008F0A9F">
        <w:rPr>
          <w:color w:val="000000"/>
          <w:sz w:val="28"/>
          <w:szCs w:val="28"/>
        </w:rPr>
        <w:t xml:space="preserve"> Б. </w:t>
      </w:r>
      <w:proofErr w:type="spellStart"/>
      <w:r w:rsidRPr="008F0A9F">
        <w:rPr>
          <w:color w:val="000000"/>
          <w:sz w:val="28"/>
          <w:szCs w:val="28"/>
        </w:rPr>
        <w:t>Олійник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зображає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жінку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крізь</w:t>
      </w:r>
      <w:proofErr w:type="spellEnd"/>
      <w:r w:rsidRPr="008F0A9F">
        <w:rPr>
          <w:color w:val="000000"/>
          <w:sz w:val="28"/>
          <w:szCs w:val="28"/>
        </w:rPr>
        <w:t xml:space="preserve"> призму народного </w:t>
      </w:r>
      <w:proofErr w:type="spellStart"/>
      <w:proofErr w:type="gramStart"/>
      <w:r w:rsidRPr="008F0A9F">
        <w:rPr>
          <w:color w:val="000000"/>
          <w:sz w:val="28"/>
          <w:szCs w:val="28"/>
        </w:rPr>
        <w:t>св</w:t>
      </w:r>
      <w:proofErr w:type="gramEnd"/>
      <w:r w:rsidRPr="008F0A9F">
        <w:rPr>
          <w:color w:val="000000"/>
          <w:sz w:val="28"/>
          <w:szCs w:val="28"/>
        </w:rPr>
        <w:t>ітосприймання</w:t>
      </w:r>
      <w:proofErr w:type="spellEnd"/>
      <w:r w:rsidRPr="008F0A9F">
        <w:rPr>
          <w:color w:val="000000"/>
          <w:sz w:val="28"/>
          <w:szCs w:val="28"/>
        </w:rPr>
        <w:t>, як у “</w:t>
      </w:r>
      <w:proofErr w:type="spellStart"/>
      <w:r w:rsidRPr="008F0A9F">
        <w:rPr>
          <w:color w:val="000000"/>
          <w:sz w:val="28"/>
          <w:szCs w:val="28"/>
        </w:rPr>
        <w:t>Парубоцькій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баладі</w:t>
      </w:r>
      <w:proofErr w:type="spellEnd"/>
      <w:r w:rsidRPr="008F0A9F">
        <w:rPr>
          <w:color w:val="000000"/>
          <w:sz w:val="28"/>
          <w:szCs w:val="28"/>
        </w:rPr>
        <w:t xml:space="preserve">”, </w:t>
      </w:r>
      <w:proofErr w:type="spellStart"/>
      <w:r w:rsidRPr="008F0A9F">
        <w:rPr>
          <w:color w:val="000000"/>
          <w:sz w:val="28"/>
          <w:szCs w:val="28"/>
        </w:rPr>
        <w:t>рясно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оздобленій</w:t>
      </w:r>
      <w:proofErr w:type="spellEnd"/>
      <w:r w:rsidRPr="008F0A9F">
        <w:rPr>
          <w:color w:val="000000"/>
          <w:sz w:val="28"/>
          <w:szCs w:val="28"/>
        </w:rPr>
        <w:t xml:space="preserve"> фольклорною </w:t>
      </w:r>
      <w:proofErr w:type="spellStart"/>
      <w:r w:rsidRPr="008F0A9F">
        <w:rPr>
          <w:color w:val="000000"/>
          <w:sz w:val="28"/>
          <w:szCs w:val="28"/>
        </w:rPr>
        <w:t>тропікою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Ліричний</w:t>
      </w:r>
      <w:proofErr w:type="spellEnd"/>
      <w:r w:rsidRPr="008F0A9F">
        <w:rPr>
          <w:color w:val="000000"/>
          <w:sz w:val="28"/>
          <w:szCs w:val="28"/>
        </w:rPr>
        <w:t xml:space="preserve"> герой </w:t>
      </w:r>
      <w:proofErr w:type="spellStart"/>
      <w:r w:rsidRPr="008F0A9F">
        <w:rPr>
          <w:color w:val="000000"/>
          <w:sz w:val="28"/>
          <w:szCs w:val="28"/>
        </w:rPr>
        <w:t>уподібнює</w:t>
      </w:r>
      <w:proofErr w:type="spellEnd"/>
      <w:r w:rsidRPr="008F0A9F">
        <w:rPr>
          <w:color w:val="000000"/>
          <w:sz w:val="28"/>
          <w:szCs w:val="28"/>
        </w:rPr>
        <w:t xml:space="preserve"> себе до “красивого </w:t>
      </w:r>
      <w:proofErr w:type="spellStart"/>
      <w:r w:rsidRPr="008F0A9F">
        <w:rPr>
          <w:color w:val="000000"/>
          <w:sz w:val="28"/>
          <w:szCs w:val="28"/>
        </w:rPr>
        <w:t>чорта</w:t>
      </w:r>
      <w:proofErr w:type="spellEnd"/>
      <w:r w:rsidRPr="008F0A9F">
        <w:rPr>
          <w:color w:val="000000"/>
          <w:sz w:val="28"/>
          <w:szCs w:val="28"/>
        </w:rPr>
        <w:t xml:space="preserve">”, </w:t>
      </w:r>
      <w:proofErr w:type="spellStart"/>
      <w:r w:rsidRPr="008F0A9F">
        <w:rPr>
          <w:color w:val="000000"/>
          <w:sz w:val="28"/>
          <w:szCs w:val="28"/>
        </w:rPr>
        <w:t>маючи</w:t>
      </w:r>
      <w:proofErr w:type="spellEnd"/>
      <w:r w:rsidRPr="008F0A9F">
        <w:rPr>
          <w:color w:val="000000"/>
          <w:sz w:val="28"/>
          <w:szCs w:val="28"/>
        </w:rPr>
        <w:t xml:space="preserve"> на </w:t>
      </w:r>
      <w:proofErr w:type="spellStart"/>
      <w:r w:rsidRPr="008F0A9F">
        <w:rPr>
          <w:color w:val="000000"/>
          <w:sz w:val="28"/>
          <w:szCs w:val="28"/>
        </w:rPr>
        <w:t>увазі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інфернальну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істоту</w:t>
      </w:r>
      <w:proofErr w:type="spellEnd"/>
      <w:r w:rsidRPr="008F0A9F">
        <w:rPr>
          <w:color w:val="000000"/>
          <w:sz w:val="28"/>
          <w:szCs w:val="28"/>
        </w:rPr>
        <w:t xml:space="preserve">, а </w:t>
      </w:r>
      <w:proofErr w:type="spellStart"/>
      <w:r w:rsidRPr="008F0A9F">
        <w:rPr>
          <w:color w:val="000000"/>
          <w:sz w:val="28"/>
          <w:szCs w:val="28"/>
        </w:rPr>
        <w:t>відчайдуха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який</w:t>
      </w:r>
      <w:proofErr w:type="spellEnd"/>
      <w:r w:rsidRPr="008F0A9F">
        <w:rPr>
          <w:color w:val="000000"/>
          <w:sz w:val="28"/>
          <w:szCs w:val="28"/>
        </w:rPr>
        <w:t xml:space="preserve"> на вороному </w:t>
      </w:r>
      <w:proofErr w:type="spellStart"/>
      <w:r w:rsidRPr="008F0A9F">
        <w:rPr>
          <w:color w:val="000000"/>
          <w:sz w:val="28"/>
          <w:szCs w:val="28"/>
        </w:rPr>
        <w:t>коні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поспішає</w:t>
      </w:r>
      <w:proofErr w:type="spellEnd"/>
      <w:r w:rsidRPr="008F0A9F">
        <w:rPr>
          <w:color w:val="000000"/>
          <w:sz w:val="28"/>
          <w:szCs w:val="28"/>
        </w:rPr>
        <w:t xml:space="preserve"> до “</w:t>
      </w:r>
      <w:proofErr w:type="spellStart"/>
      <w:r w:rsidRPr="008F0A9F">
        <w:rPr>
          <w:color w:val="000000"/>
          <w:sz w:val="28"/>
          <w:szCs w:val="28"/>
        </w:rPr>
        <w:t>тієї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Чураївни</w:t>
      </w:r>
      <w:proofErr w:type="spellEnd"/>
      <w:r w:rsidRPr="008F0A9F">
        <w:rPr>
          <w:color w:val="000000"/>
          <w:sz w:val="28"/>
          <w:szCs w:val="28"/>
        </w:rPr>
        <w:t xml:space="preserve">, /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клялась </w:t>
      </w:r>
      <w:proofErr w:type="spellStart"/>
      <w:r w:rsidRPr="008F0A9F">
        <w:rPr>
          <w:color w:val="000000"/>
          <w:sz w:val="28"/>
          <w:szCs w:val="28"/>
        </w:rPr>
        <w:t>від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третіх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0A9F">
        <w:rPr>
          <w:color w:val="000000"/>
          <w:sz w:val="28"/>
          <w:szCs w:val="28"/>
        </w:rPr>
        <w:t>п</w:t>
      </w:r>
      <w:proofErr w:type="gramEnd"/>
      <w:r w:rsidRPr="008F0A9F">
        <w:rPr>
          <w:color w:val="000000"/>
          <w:sz w:val="28"/>
          <w:szCs w:val="28"/>
        </w:rPr>
        <w:t>івнів</w:t>
      </w:r>
      <w:proofErr w:type="spellEnd"/>
      <w:r w:rsidRPr="008F0A9F">
        <w:rPr>
          <w:color w:val="000000"/>
          <w:sz w:val="28"/>
          <w:szCs w:val="28"/>
        </w:rPr>
        <w:t xml:space="preserve"> / Рушники послать </w:t>
      </w:r>
      <w:proofErr w:type="spellStart"/>
      <w:r w:rsidRPr="008F0A9F">
        <w:rPr>
          <w:color w:val="000000"/>
          <w:sz w:val="28"/>
          <w:szCs w:val="28"/>
        </w:rPr>
        <w:t>мені</w:t>
      </w:r>
      <w:proofErr w:type="spellEnd"/>
      <w:r w:rsidRPr="008F0A9F">
        <w:rPr>
          <w:color w:val="000000"/>
          <w:sz w:val="28"/>
          <w:szCs w:val="28"/>
        </w:rPr>
        <w:t xml:space="preserve"> до </w:t>
      </w:r>
      <w:proofErr w:type="spellStart"/>
      <w:r w:rsidRPr="008F0A9F">
        <w:rPr>
          <w:color w:val="000000"/>
          <w:sz w:val="28"/>
          <w:szCs w:val="28"/>
        </w:rPr>
        <w:t>ніг</w:t>
      </w:r>
      <w:proofErr w:type="spellEnd"/>
      <w:r w:rsidRPr="008F0A9F">
        <w:rPr>
          <w:color w:val="000000"/>
          <w:sz w:val="28"/>
          <w:szCs w:val="28"/>
        </w:rPr>
        <w:t xml:space="preserve">”. Вона, </w:t>
      </w:r>
      <w:proofErr w:type="spellStart"/>
      <w:proofErr w:type="gramStart"/>
      <w:r w:rsidRPr="008F0A9F">
        <w:rPr>
          <w:color w:val="000000"/>
          <w:sz w:val="28"/>
          <w:szCs w:val="28"/>
        </w:rPr>
        <w:t>над</w:t>
      </w:r>
      <w:proofErr w:type="gramEnd"/>
      <w:r w:rsidRPr="008F0A9F">
        <w:rPr>
          <w:color w:val="000000"/>
          <w:sz w:val="28"/>
          <w:szCs w:val="28"/>
        </w:rPr>
        <w:t>і</w:t>
      </w:r>
      <w:proofErr w:type="gramStart"/>
      <w:r w:rsidRPr="008F0A9F">
        <w:rPr>
          <w:color w:val="000000"/>
          <w:sz w:val="28"/>
          <w:szCs w:val="28"/>
        </w:rPr>
        <w:t>лена</w:t>
      </w:r>
      <w:proofErr w:type="spellEnd"/>
      <w:proofErr w:type="gram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магічною</w:t>
      </w:r>
      <w:proofErr w:type="spellEnd"/>
      <w:r w:rsidRPr="008F0A9F">
        <w:rPr>
          <w:color w:val="000000"/>
          <w:sz w:val="28"/>
          <w:szCs w:val="28"/>
        </w:rPr>
        <w:t xml:space="preserve"> силою (“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як </w:t>
      </w:r>
      <w:proofErr w:type="spellStart"/>
      <w:r w:rsidRPr="008F0A9F">
        <w:rPr>
          <w:color w:val="000000"/>
          <w:sz w:val="28"/>
          <w:szCs w:val="28"/>
        </w:rPr>
        <w:t>поведе</w:t>
      </w:r>
      <w:proofErr w:type="spellEnd"/>
      <w:r w:rsidRPr="008F0A9F">
        <w:rPr>
          <w:color w:val="000000"/>
          <w:sz w:val="28"/>
          <w:szCs w:val="28"/>
        </w:rPr>
        <w:t xml:space="preserve"> рукою, / </w:t>
      </w:r>
      <w:proofErr w:type="spellStart"/>
      <w:r w:rsidRPr="008F0A9F">
        <w:rPr>
          <w:color w:val="000000"/>
          <w:sz w:val="28"/>
          <w:szCs w:val="28"/>
        </w:rPr>
        <w:t>Солов’ї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вмирають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навесні</w:t>
      </w:r>
      <w:proofErr w:type="spellEnd"/>
      <w:r w:rsidRPr="008F0A9F">
        <w:rPr>
          <w:color w:val="000000"/>
          <w:sz w:val="28"/>
          <w:szCs w:val="28"/>
        </w:rPr>
        <w:t xml:space="preserve">!”), </w:t>
      </w:r>
      <w:proofErr w:type="spellStart"/>
      <w:r w:rsidRPr="008F0A9F">
        <w:rPr>
          <w:color w:val="000000"/>
          <w:sz w:val="28"/>
          <w:szCs w:val="28"/>
        </w:rPr>
        <w:t>змальована</w:t>
      </w:r>
      <w:proofErr w:type="spellEnd"/>
      <w:r w:rsidRPr="008F0A9F">
        <w:rPr>
          <w:color w:val="000000"/>
          <w:sz w:val="28"/>
          <w:szCs w:val="28"/>
        </w:rPr>
        <w:t xml:space="preserve"> як мета </w:t>
      </w:r>
      <w:proofErr w:type="spellStart"/>
      <w:r w:rsidRPr="008F0A9F">
        <w:rPr>
          <w:color w:val="000000"/>
          <w:sz w:val="28"/>
          <w:szCs w:val="28"/>
        </w:rPr>
        <w:t>його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життя</w:t>
      </w:r>
      <w:proofErr w:type="spellEnd"/>
      <w:r w:rsidRPr="008F0A9F">
        <w:rPr>
          <w:color w:val="000000"/>
          <w:sz w:val="28"/>
          <w:szCs w:val="28"/>
        </w:rPr>
        <w:t xml:space="preserve">, яка так </w:t>
      </w:r>
      <w:proofErr w:type="spellStart"/>
      <w:r w:rsidRPr="008F0A9F">
        <w:rPr>
          <w:color w:val="000000"/>
          <w:sz w:val="28"/>
          <w:szCs w:val="28"/>
        </w:rPr>
        <w:t>і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відбулася</w:t>
      </w:r>
      <w:proofErr w:type="spellEnd"/>
      <w:r w:rsidRPr="008F0A9F">
        <w:rPr>
          <w:color w:val="000000"/>
          <w:sz w:val="28"/>
          <w:szCs w:val="28"/>
        </w:rPr>
        <w:t xml:space="preserve">, тому </w:t>
      </w:r>
      <w:proofErr w:type="spellStart"/>
      <w:r w:rsidRPr="008F0A9F">
        <w:rPr>
          <w:color w:val="000000"/>
          <w:sz w:val="28"/>
          <w:szCs w:val="28"/>
        </w:rPr>
        <w:t>що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він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потрапив</w:t>
      </w:r>
      <w:proofErr w:type="spellEnd"/>
      <w:r w:rsidRPr="008F0A9F">
        <w:rPr>
          <w:color w:val="000000"/>
          <w:sz w:val="28"/>
          <w:szCs w:val="28"/>
        </w:rPr>
        <w:t xml:space="preserve"> на “</w:t>
      </w:r>
      <w:proofErr w:type="spellStart"/>
      <w:r w:rsidRPr="008F0A9F">
        <w:rPr>
          <w:color w:val="000000"/>
          <w:sz w:val="28"/>
          <w:szCs w:val="28"/>
        </w:rPr>
        <w:t>чуже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весілля</w:t>
      </w:r>
      <w:proofErr w:type="spellEnd"/>
      <w:r w:rsidRPr="008F0A9F">
        <w:rPr>
          <w:color w:val="000000"/>
          <w:sz w:val="28"/>
          <w:szCs w:val="28"/>
        </w:rPr>
        <w:t xml:space="preserve">”. Автор уник </w:t>
      </w:r>
      <w:proofErr w:type="spellStart"/>
      <w:r w:rsidRPr="008F0A9F">
        <w:rPr>
          <w:color w:val="000000"/>
          <w:sz w:val="28"/>
          <w:szCs w:val="28"/>
        </w:rPr>
        <w:t>будьяких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пояснень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моралізаторства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приводу </w:t>
      </w:r>
      <w:proofErr w:type="spellStart"/>
      <w:r w:rsidRPr="008F0A9F">
        <w:rPr>
          <w:color w:val="000000"/>
          <w:sz w:val="28"/>
          <w:szCs w:val="28"/>
        </w:rPr>
        <w:t>зрадливої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Чураївни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тамуючи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душевний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біль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lastRenderedPageBreak/>
        <w:t>відбувся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лише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докірливим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питанням</w:t>
      </w:r>
      <w:proofErr w:type="spellEnd"/>
      <w:r w:rsidRPr="008F0A9F">
        <w:rPr>
          <w:color w:val="000000"/>
          <w:sz w:val="28"/>
          <w:szCs w:val="28"/>
        </w:rPr>
        <w:t xml:space="preserve">: “Де ж </w:t>
      </w:r>
      <w:proofErr w:type="spellStart"/>
      <w:r w:rsidRPr="008F0A9F">
        <w:rPr>
          <w:color w:val="000000"/>
          <w:sz w:val="28"/>
          <w:szCs w:val="28"/>
        </w:rPr>
        <w:t>твої</w:t>
      </w:r>
      <w:proofErr w:type="spellEnd"/>
      <w:r w:rsidRPr="008F0A9F">
        <w:rPr>
          <w:color w:val="000000"/>
          <w:sz w:val="28"/>
          <w:szCs w:val="28"/>
        </w:rPr>
        <w:t xml:space="preserve">, Марусю, рушники?”. Б. </w:t>
      </w:r>
      <w:proofErr w:type="spellStart"/>
      <w:r w:rsidRPr="008F0A9F">
        <w:rPr>
          <w:color w:val="000000"/>
          <w:sz w:val="28"/>
          <w:szCs w:val="28"/>
        </w:rPr>
        <w:t>Олійник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апелюючи</w:t>
      </w:r>
      <w:proofErr w:type="spellEnd"/>
      <w:r w:rsidRPr="008F0A9F">
        <w:rPr>
          <w:color w:val="000000"/>
          <w:sz w:val="28"/>
          <w:szCs w:val="28"/>
        </w:rPr>
        <w:t xml:space="preserve"> до </w:t>
      </w:r>
      <w:proofErr w:type="spellStart"/>
      <w:r w:rsidRPr="008F0A9F">
        <w:rPr>
          <w:color w:val="000000"/>
          <w:sz w:val="28"/>
          <w:szCs w:val="28"/>
        </w:rPr>
        <w:t>традиційної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фабули</w:t>
      </w:r>
      <w:proofErr w:type="spellEnd"/>
      <w:r w:rsidRPr="008F0A9F">
        <w:rPr>
          <w:color w:val="000000"/>
          <w:sz w:val="28"/>
          <w:szCs w:val="28"/>
        </w:rPr>
        <w:t xml:space="preserve"> про </w:t>
      </w:r>
      <w:proofErr w:type="spellStart"/>
      <w:r w:rsidRPr="008F0A9F">
        <w:rPr>
          <w:color w:val="000000"/>
          <w:sz w:val="28"/>
          <w:szCs w:val="28"/>
        </w:rPr>
        <w:t>легендарну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співачку</w:t>
      </w:r>
      <w:proofErr w:type="spellEnd"/>
      <w:r w:rsidRPr="008F0A9F">
        <w:rPr>
          <w:color w:val="000000"/>
          <w:sz w:val="28"/>
          <w:szCs w:val="28"/>
        </w:rPr>
        <w:t xml:space="preserve">, дав </w:t>
      </w:r>
      <w:proofErr w:type="spellStart"/>
      <w:r w:rsidRPr="008F0A9F">
        <w:rPr>
          <w:color w:val="000000"/>
          <w:sz w:val="28"/>
          <w:szCs w:val="28"/>
        </w:rPr>
        <w:t>їй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своє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сюжетне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тлумачення</w:t>
      </w:r>
      <w:proofErr w:type="spellEnd"/>
      <w:r w:rsidRPr="008F0A9F">
        <w:rPr>
          <w:color w:val="000000"/>
          <w:sz w:val="28"/>
          <w:szCs w:val="28"/>
        </w:rPr>
        <w:t xml:space="preserve">. </w:t>
      </w:r>
      <w:proofErr w:type="spellStart"/>
      <w:r w:rsidRPr="008F0A9F">
        <w:rPr>
          <w:color w:val="000000"/>
          <w:sz w:val="28"/>
          <w:szCs w:val="28"/>
        </w:rPr>
        <w:t>Трагічні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колізії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балади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мають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своєї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розв’язки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хоч</w:t>
      </w:r>
      <w:proofErr w:type="spellEnd"/>
      <w:r w:rsidRPr="008F0A9F">
        <w:rPr>
          <w:color w:val="000000"/>
          <w:sz w:val="28"/>
          <w:szCs w:val="28"/>
        </w:rPr>
        <w:t xml:space="preserve"> “Впала </w:t>
      </w:r>
      <w:proofErr w:type="spellStart"/>
      <w:r w:rsidRPr="008F0A9F">
        <w:rPr>
          <w:color w:val="000000"/>
          <w:sz w:val="28"/>
          <w:szCs w:val="28"/>
        </w:rPr>
        <w:t>з</w:t>
      </w:r>
      <w:proofErr w:type="spellEnd"/>
      <w:r w:rsidRPr="008F0A9F">
        <w:rPr>
          <w:color w:val="000000"/>
          <w:sz w:val="28"/>
          <w:szCs w:val="28"/>
        </w:rPr>
        <w:t xml:space="preserve"> горя </w:t>
      </w:r>
      <w:proofErr w:type="spellStart"/>
      <w:r w:rsidRPr="008F0A9F">
        <w:rPr>
          <w:color w:val="000000"/>
          <w:sz w:val="28"/>
          <w:szCs w:val="28"/>
        </w:rPr>
        <w:t>Чураївна</w:t>
      </w:r>
      <w:proofErr w:type="spellEnd"/>
      <w:r w:rsidRPr="008F0A9F">
        <w:rPr>
          <w:color w:val="000000"/>
          <w:sz w:val="28"/>
          <w:szCs w:val="28"/>
        </w:rPr>
        <w:t xml:space="preserve"> / Головою в </w:t>
      </w:r>
      <w:proofErr w:type="spellStart"/>
      <w:r w:rsidRPr="008F0A9F">
        <w:rPr>
          <w:color w:val="000000"/>
          <w:sz w:val="28"/>
          <w:szCs w:val="28"/>
        </w:rPr>
        <w:t>проданий</w:t>
      </w:r>
      <w:proofErr w:type="spellEnd"/>
      <w:r w:rsidRPr="008F0A9F">
        <w:rPr>
          <w:color w:val="000000"/>
          <w:sz w:val="28"/>
          <w:szCs w:val="28"/>
        </w:rPr>
        <w:t xml:space="preserve"> рушник”, </w:t>
      </w:r>
      <w:proofErr w:type="spellStart"/>
      <w:r w:rsidRPr="008F0A9F">
        <w:rPr>
          <w:color w:val="000000"/>
          <w:sz w:val="28"/>
          <w:szCs w:val="28"/>
        </w:rPr>
        <w:t>проте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ліричний</w:t>
      </w:r>
      <w:proofErr w:type="spellEnd"/>
      <w:r w:rsidRPr="008F0A9F">
        <w:rPr>
          <w:color w:val="000000"/>
          <w:sz w:val="28"/>
          <w:szCs w:val="28"/>
        </w:rPr>
        <w:t xml:space="preserve"> герой уже </w:t>
      </w:r>
      <w:proofErr w:type="spellStart"/>
      <w:r w:rsidRPr="008F0A9F">
        <w:rPr>
          <w:color w:val="000000"/>
          <w:sz w:val="28"/>
          <w:szCs w:val="28"/>
        </w:rPr>
        <w:t>ніколи</w:t>
      </w:r>
      <w:proofErr w:type="spellEnd"/>
      <w:r w:rsidRPr="008F0A9F">
        <w:rPr>
          <w:color w:val="000000"/>
          <w:sz w:val="28"/>
          <w:szCs w:val="28"/>
        </w:rPr>
        <w:t xml:space="preserve"> не </w:t>
      </w:r>
      <w:proofErr w:type="spellStart"/>
      <w:r w:rsidRPr="008F0A9F">
        <w:rPr>
          <w:color w:val="000000"/>
          <w:sz w:val="28"/>
          <w:szCs w:val="28"/>
        </w:rPr>
        <w:t>знайде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схожої</w:t>
      </w:r>
      <w:proofErr w:type="spellEnd"/>
      <w:r w:rsidRPr="008F0A9F">
        <w:rPr>
          <w:color w:val="000000"/>
          <w:sz w:val="28"/>
          <w:szCs w:val="28"/>
        </w:rPr>
        <w:t xml:space="preserve"> на </w:t>
      </w:r>
      <w:proofErr w:type="spellStart"/>
      <w:r w:rsidRPr="008F0A9F">
        <w:rPr>
          <w:color w:val="000000"/>
          <w:sz w:val="28"/>
          <w:szCs w:val="28"/>
        </w:rPr>
        <w:t>неї</w:t>
      </w:r>
      <w:proofErr w:type="spellEnd"/>
      <w:r w:rsidRPr="008F0A9F">
        <w:rPr>
          <w:color w:val="000000"/>
          <w:sz w:val="28"/>
          <w:szCs w:val="28"/>
        </w:rPr>
        <w:t xml:space="preserve">, тому </w:t>
      </w:r>
      <w:proofErr w:type="spellStart"/>
      <w:r w:rsidRPr="008F0A9F">
        <w:rPr>
          <w:color w:val="000000"/>
          <w:sz w:val="28"/>
          <w:szCs w:val="28"/>
        </w:rPr>
        <w:t>завжди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сумніватиметься</w:t>
      </w:r>
      <w:proofErr w:type="spellEnd"/>
      <w:r w:rsidRPr="008F0A9F">
        <w:rPr>
          <w:color w:val="000000"/>
          <w:sz w:val="28"/>
          <w:szCs w:val="28"/>
        </w:rPr>
        <w:t xml:space="preserve">, </w:t>
      </w:r>
      <w:proofErr w:type="spellStart"/>
      <w:r w:rsidRPr="008F0A9F">
        <w:rPr>
          <w:color w:val="000000"/>
          <w:sz w:val="28"/>
          <w:szCs w:val="28"/>
        </w:rPr>
        <w:t>чи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потрапив</w:t>
      </w:r>
      <w:proofErr w:type="spellEnd"/>
      <w:r w:rsidRPr="008F0A9F">
        <w:rPr>
          <w:color w:val="000000"/>
          <w:sz w:val="28"/>
          <w:szCs w:val="28"/>
        </w:rPr>
        <w:t xml:space="preserve"> “До </w:t>
      </w:r>
      <w:proofErr w:type="spellStart"/>
      <w:r w:rsidRPr="008F0A9F">
        <w:rPr>
          <w:color w:val="000000"/>
          <w:sz w:val="28"/>
          <w:szCs w:val="28"/>
        </w:rPr>
        <w:t>тієї</w:t>
      </w:r>
      <w:proofErr w:type="spellEnd"/>
      <w:r w:rsidRPr="008F0A9F">
        <w:rPr>
          <w:color w:val="000000"/>
          <w:sz w:val="28"/>
          <w:szCs w:val="28"/>
        </w:rPr>
        <w:t xml:space="preserve">… не </w:t>
      </w:r>
      <w:proofErr w:type="spellStart"/>
      <w:r w:rsidRPr="008F0A9F">
        <w:rPr>
          <w:color w:val="000000"/>
          <w:sz w:val="28"/>
          <w:szCs w:val="28"/>
        </w:rPr>
        <w:t>такої</w:t>
      </w:r>
      <w:proofErr w:type="spellEnd"/>
      <w:r w:rsidRPr="008F0A9F">
        <w:rPr>
          <w:color w:val="000000"/>
          <w:sz w:val="28"/>
          <w:szCs w:val="28"/>
        </w:rPr>
        <w:t xml:space="preserve">. / </w:t>
      </w:r>
      <w:proofErr w:type="spellStart"/>
      <w:proofErr w:type="gramStart"/>
      <w:r w:rsidRPr="008F0A9F">
        <w:rPr>
          <w:color w:val="000000"/>
          <w:sz w:val="28"/>
          <w:szCs w:val="28"/>
        </w:rPr>
        <w:t>П</w:t>
      </w:r>
      <w:proofErr w:type="gramEnd"/>
      <w:r w:rsidRPr="008F0A9F">
        <w:rPr>
          <w:color w:val="000000"/>
          <w:sz w:val="28"/>
          <w:szCs w:val="28"/>
        </w:rPr>
        <w:t>ід</w:t>
      </w:r>
      <w:proofErr w:type="spellEnd"/>
      <w:r w:rsidRPr="008F0A9F">
        <w:rPr>
          <w:color w:val="000000"/>
          <w:sz w:val="28"/>
          <w:szCs w:val="28"/>
        </w:rPr>
        <w:t xml:space="preserve"> </w:t>
      </w:r>
      <w:proofErr w:type="spellStart"/>
      <w:r w:rsidRPr="008F0A9F">
        <w:rPr>
          <w:color w:val="000000"/>
          <w:sz w:val="28"/>
          <w:szCs w:val="28"/>
        </w:rPr>
        <w:t>чиїм</w:t>
      </w:r>
      <w:proofErr w:type="spellEnd"/>
      <w:r w:rsidRPr="008F0A9F">
        <w:rPr>
          <w:color w:val="000000"/>
          <w:sz w:val="28"/>
          <w:szCs w:val="28"/>
        </w:rPr>
        <w:t xml:space="preserve"> же коню, ми </w:t>
      </w:r>
      <w:proofErr w:type="spellStart"/>
      <w:r w:rsidRPr="008F0A9F">
        <w:rPr>
          <w:color w:val="000000"/>
          <w:sz w:val="28"/>
          <w:szCs w:val="28"/>
        </w:rPr>
        <w:t>вікном</w:t>
      </w:r>
      <w:proofErr w:type="spellEnd"/>
      <w:r w:rsidRPr="008F0A9F">
        <w:rPr>
          <w:color w:val="000000"/>
          <w:sz w:val="28"/>
          <w:szCs w:val="28"/>
        </w:rPr>
        <w:t>?!”.</w:t>
      </w:r>
    </w:p>
    <w:p w:rsidR="008F0A9F" w:rsidRPr="008F0A9F" w:rsidRDefault="008F0A9F" w:rsidP="008F0A9F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Домашнє завдання:Написати етюд (на вибір)</w:t>
      </w:r>
    </w:p>
    <w:p w:rsidR="00BD0567" w:rsidRDefault="00BD0567"/>
    <w:sectPr w:rsidR="00BD0567" w:rsidSect="00A9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0A9F"/>
    <w:rsid w:val="008F0A9F"/>
    <w:rsid w:val="00A77FC5"/>
    <w:rsid w:val="00A9021F"/>
    <w:rsid w:val="00BD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1F"/>
  </w:style>
  <w:style w:type="paragraph" w:styleId="2">
    <w:name w:val="heading 2"/>
    <w:next w:val="a"/>
    <w:link w:val="20"/>
    <w:uiPriority w:val="9"/>
    <w:unhideWhenUsed/>
    <w:qFormat/>
    <w:rsid w:val="008F0A9F"/>
    <w:pPr>
      <w:keepNext/>
      <w:keepLines/>
      <w:spacing w:after="0" w:line="259" w:lineRule="auto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F0A9F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2022-01-26T15:05:00Z</dcterms:created>
  <dcterms:modified xsi:type="dcterms:W3CDTF">2022-01-26T15:23:00Z</dcterms:modified>
</cp:coreProperties>
</file>