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23" w:rsidRDefault="003B79F7">
      <w:pPr>
        <w:rPr>
          <w:lang w:val="uk-UA"/>
        </w:rPr>
      </w:pPr>
      <w:r>
        <w:rPr>
          <w:lang w:val="uk-UA"/>
        </w:rPr>
        <w:t xml:space="preserve">04.05.                             11 ( 2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Добровольська В.Е.</w:t>
      </w:r>
      <w:bookmarkStart w:id="0" w:name="_GoBack"/>
      <w:bookmarkEnd w:id="0"/>
    </w:p>
    <w:p w:rsidR="003B79F7" w:rsidRDefault="003B79F7" w:rsidP="003B79F7">
      <w:pPr>
        <w:jc w:val="center"/>
        <w:rPr>
          <w:lang w:val="uk-UA"/>
        </w:rPr>
      </w:pPr>
      <w:r>
        <w:rPr>
          <w:lang w:val="uk-UA"/>
        </w:rPr>
        <w:t>Творення і правопис дієприкметників і дієприслівників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Дієприкметник</w:t>
      </w:r>
      <w:proofErr w:type="spellEnd"/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Дієприкметник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– </w:t>
      </w:r>
      <w:proofErr w:type="spellStart"/>
      <w:r w:rsidRPr="003B79F7">
        <w:rPr>
          <w:rFonts w:ascii="Arial" w:hAnsi="Arial" w:cs="Arial"/>
          <w:color w:val="FFFFFF"/>
          <w:lang w:val="ru-RU"/>
        </w:rPr>
        <w:t>особлива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відмінювана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форма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дієслова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виражає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ознаку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предмета за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або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станом і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відповідає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питання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b/>
          <w:bCs/>
          <w:color w:val="FFFFFF"/>
          <w:bdr w:val="none" w:sz="0" w:space="0" w:color="auto" w:frame="1"/>
          <w:lang w:val="ru-RU"/>
        </w:rPr>
        <w:t>який</w:t>
      </w:r>
      <w:proofErr w:type="spellEnd"/>
      <w:r w:rsidRPr="003B79F7">
        <w:rPr>
          <w:rStyle w:val="a5"/>
          <w:rFonts w:ascii="inherit" w:hAnsi="inherit" w:cs="Arial"/>
          <w:b/>
          <w:bCs/>
          <w:color w:val="FFFFFF"/>
          <w:bdr w:val="none" w:sz="0" w:space="0" w:color="auto" w:frame="1"/>
          <w:lang w:val="ru-RU"/>
        </w:rPr>
        <w:t xml:space="preserve">? яка? яке? </w:t>
      </w:r>
      <w:proofErr w:type="spellStart"/>
      <w:r w:rsidRPr="003B79F7">
        <w:rPr>
          <w:rStyle w:val="a5"/>
          <w:rFonts w:ascii="inherit" w:hAnsi="inherit" w:cs="Arial"/>
          <w:b/>
          <w:bCs/>
          <w:color w:val="FFFFFF"/>
          <w:bdr w:val="none" w:sz="0" w:space="0" w:color="auto" w:frame="1"/>
          <w:lang w:val="ru-RU"/>
        </w:rPr>
        <w:t>які</w:t>
      </w:r>
      <w:proofErr w:type="spellEnd"/>
      <w:r w:rsidRPr="003B79F7">
        <w:rPr>
          <w:rStyle w:val="a5"/>
          <w:rFonts w:ascii="inherit" w:hAnsi="inherit" w:cs="Arial"/>
          <w:b/>
          <w:bCs/>
          <w:color w:val="FFFFFF"/>
          <w:bdr w:val="none" w:sz="0" w:space="0" w:color="auto" w:frame="1"/>
          <w:lang w:val="ru-RU"/>
        </w:rPr>
        <w:t>?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Солодко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пахло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утоптаним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у землю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набубнявілим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житом. Стояли люди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злякані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притихлі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 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найчастіше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виступають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ролі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узгоджених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означень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рідше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–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іменною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частиною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складеного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присудка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Розгойдане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означення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) море по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всьому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узбережжі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викидало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на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пісок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рештки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розбитих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означення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)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під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час шторму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рибальських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суденець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.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Посмітюха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і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хлопці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були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присудок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)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тим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здивовані</w:t>
      </w:r>
      <w:proofErr w:type="spellEnd"/>
      <w:r>
        <w:rPr>
          <w:rStyle w:val="a5"/>
          <w:rFonts w:ascii="inherit" w:hAnsi="inherit" w:cs="Arial"/>
          <w:color w:val="FFFFFF"/>
          <w:u w:val="single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присудок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).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уживається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значенні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іменника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він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може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бути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підметом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або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додатком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Style w:val="a5"/>
          <w:rFonts w:ascii="inherit" w:hAnsi="inherit" w:cs="Arial"/>
          <w:color w:val="FFFFFF"/>
          <w:u w:val="single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Головуючий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підмет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)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закалатав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у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дзвоник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Дієприкметниковий</w:t>
      </w:r>
      <w:proofErr w:type="spellEnd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зворот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– </w:t>
      </w:r>
      <w:proofErr w:type="spellStart"/>
      <w:r w:rsidRPr="003B79F7">
        <w:rPr>
          <w:rFonts w:ascii="Arial" w:hAnsi="Arial" w:cs="Arial"/>
          <w:color w:val="FFFFFF"/>
          <w:lang w:val="ru-RU"/>
        </w:rPr>
        <w:t>це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із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залежними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нього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словами.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Дієприкметникові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звороти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стоять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після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означуваного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слова,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відокремлюються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комами.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Навіть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діти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занепокоєні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батьківською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тривогою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довго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засинали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Але</w:t>
      </w:r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Навіть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занепокоєні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батьківською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тривогою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діти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довго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засинали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Дієприкметникові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звороти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стоять перед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означуваним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словом,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відокремлюються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лише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тоді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коли вони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мають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додаткове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обставинне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значення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наприклад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причинове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Захоплений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своєю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тяганиною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з конем,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Сивоок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зауважував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безлічі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подій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і речей.</w:t>
      </w:r>
    </w:p>
    <w:p w:rsidR="003B79F7" w:rsidRPr="003B79F7" w:rsidRDefault="003B79F7" w:rsidP="003B79F7">
      <w:pPr>
        <w:pStyle w:val="a3"/>
        <w:shd w:val="clear" w:color="auto" w:fill="1D5377"/>
        <w:spacing w:before="75" w:beforeAutospacing="0" w:after="75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Fonts w:ascii="Arial" w:hAnsi="Arial" w:cs="Arial"/>
          <w:color w:val="FFFFFF"/>
        </w:rPr>
        <w:t> 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  <w:lang w:val="ru-RU"/>
        </w:rPr>
      </w:pPr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Стан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Активні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виражають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ознаку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діючого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предмета 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згасаюче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світло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світло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згасає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в’януча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трава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траві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в’яне</w:t>
      </w:r>
      <w:proofErr w:type="spellEnd"/>
      <w:proofErr w:type="gramStart"/>
      <w:r w:rsidRPr="003B79F7">
        <w:rPr>
          <w:rFonts w:ascii="Arial" w:hAnsi="Arial" w:cs="Arial"/>
          <w:color w:val="FFFFFF"/>
          <w:lang w:val="ru-RU"/>
        </w:rPr>
        <w:t>).</w:t>
      </w:r>
      <w:r w:rsidRPr="003B79F7">
        <w:rPr>
          <w:rFonts w:ascii="Arial" w:hAnsi="Arial" w:cs="Arial"/>
          <w:color w:val="FFFFFF"/>
          <w:lang w:val="ru-RU"/>
        </w:rPr>
        <w:br/>
      </w: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Пасивні</w:t>
      </w:r>
      <w:proofErr w:type="spellEnd"/>
      <w:proofErr w:type="gramEnd"/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виражають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ознаку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зумовлену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іншої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особи </w:t>
      </w:r>
      <w:proofErr w:type="spellStart"/>
      <w:r w:rsidRPr="003B79F7">
        <w:rPr>
          <w:rFonts w:ascii="Arial" w:hAnsi="Arial" w:cs="Arial"/>
          <w:color w:val="FFFFFF"/>
          <w:lang w:val="ru-RU"/>
        </w:rPr>
        <w:t>чи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предмета 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спійманий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м’яч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м’яча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спіймав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воротар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виконана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вправа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вправу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виконали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учні</w:t>
      </w:r>
      <w:proofErr w:type="spellEnd"/>
      <w:r w:rsidRPr="003B79F7">
        <w:rPr>
          <w:rFonts w:ascii="Arial" w:hAnsi="Arial" w:cs="Arial"/>
          <w:color w:val="FFFFFF"/>
          <w:lang w:val="ru-RU"/>
        </w:rPr>
        <w:t>).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Fonts w:ascii="Arial" w:hAnsi="Arial" w:cs="Arial"/>
          <w:color w:val="FFFFFF"/>
          <w:lang w:val="ru-RU"/>
        </w:rPr>
        <w:t>Усі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зберігають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вид того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дієслова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утворюються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бити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битий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>(</w:t>
      </w:r>
      <w:proofErr w:type="spellStart"/>
      <w:r w:rsidRPr="003B79F7">
        <w:rPr>
          <w:rFonts w:ascii="Arial" w:hAnsi="Arial" w:cs="Arial"/>
          <w:color w:val="FFFFFF"/>
          <w:lang w:val="ru-RU"/>
        </w:rPr>
        <w:t>недоконаний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вид);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розбити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розбитий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>(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доконаний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вид).</w:t>
      </w:r>
    </w:p>
    <w:p w:rsidR="003B79F7" w:rsidRPr="003B79F7" w:rsidRDefault="003B79F7" w:rsidP="003B79F7">
      <w:pPr>
        <w:pStyle w:val="a3"/>
        <w:shd w:val="clear" w:color="auto" w:fill="1D5377"/>
        <w:spacing w:before="75" w:beforeAutospacing="0" w:after="75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Fonts w:ascii="Arial" w:hAnsi="Arial" w:cs="Arial"/>
          <w:color w:val="FFFFFF"/>
        </w:rPr>
        <w:t> 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  <w:lang w:val="ru-RU"/>
        </w:rPr>
      </w:pPr>
      <w:r w:rsidRPr="003B79F7">
        <w:rPr>
          <w:rStyle w:val="a5"/>
          <w:rFonts w:ascii="inherit" w:hAnsi="inherit" w:cs="Arial"/>
          <w:b/>
          <w:bCs/>
          <w:color w:val="33CCCC"/>
          <w:u w:val="single"/>
          <w:bdr w:val="none" w:sz="0" w:space="0" w:color="auto" w:frame="1"/>
          <w:lang w:val="ru-RU"/>
        </w:rPr>
        <w:t>НЕ</w:t>
      </w:r>
      <w:r>
        <w:rPr>
          <w:rStyle w:val="a4"/>
          <w:rFonts w:ascii="inherit" w:hAnsi="inherit" w:cs="Arial"/>
          <w:color w:val="33CCCC"/>
          <w:u w:val="single"/>
          <w:bdr w:val="none" w:sz="0" w:space="0" w:color="auto" w:frame="1"/>
        </w:rPr>
        <w:t> </w:t>
      </w:r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 xml:space="preserve">з </w:t>
      </w:r>
      <w:proofErr w:type="spellStart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дієприкметниками</w:t>
      </w:r>
      <w:proofErr w:type="spellEnd"/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1. Не</w:t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є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префіксом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і </w:t>
      </w:r>
      <w:proofErr w:type="spellStart"/>
      <w:r w:rsidRPr="003B79F7">
        <w:rPr>
          <w:rFonts w:ascii="Arial" w:hAnsi="Arial" w:cs="Arial"/>
          <w:color w:val="FFFFFF"/>
          <w:lang w:val="ru-RU"/>
        </w:rPr>
        <w:t>пишеться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разом</w:t>
      </w:r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виступає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ролі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означення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і не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залежних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слів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Плаче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жінка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з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діточками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в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нетопленій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хаті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.</w:t>
      </w:r>
      <w:r>
        <w:rPr>
          <w:rFonts w:ascii="Arial" w:hAnsi="Arial" w:cs="Arial"/>
          <w:color w:val="FFFFFF"/>
        </w:rPr>
        <w:br/>
      </w:r>
      <w:r>
        <w:rPr>
          <w:rStyle w:val="a4"/>
          <w:rFonts w:ascii="inherit" w:hAnsi="inherit" w:cs="Arial"/>
          <w:color w:val="FFFFFF"/>
          <w:bdr w:val="none" w:sz="0" w:space="0" w:color="auto" w:frame="1"/>
        </w:rPr>
        <w:t xml:space="preserve">2. </w:t>
      </w:r>
      <w:proofErr w:type="spellStart"/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Не</w:t>
      </w:r>
      <w:proofErr w:type="spellEnd"/>
      <w:r>
        <w:rPr>
          <w:rFonts w:ascii="Arial" w:hAnsi="Arial" w:cs="Arial"/>
          <w:color w:val="FFFFFF"/>
        </w:rPr>
        <w:t xml:space="preserve"> є </w:t>
      </w:r>
      <w:proofErr w:type="spellStart"/>
      <w:r>
        <w:rPr>
          <w:rFonts w:ascii="Arial" w:hAnsi="Arial" w:cs="Arial"/>
          <w:color w:val="FFFFFF"/>
        </w:rPr>
        <w:t>часткою</w:t>
      </w:r>
      <w:proofErr w:type="spellEnd"/>
      <w:r>
        <w:rPr>
          <w:rFonts w:ascii="Arial" w:hAnsi="Arial" w:cs="Arial"/>
          <w:color w:val="FFFFFF"/>
        </w:rPr>
        <w:t xml:space="preserve"> і </w:t>
      </w:r>
      <w:proofErr w:type="spellStart"/>
      <w:r>
        <w:rPr>
          <w:rFonts w:ascii="Arial" w:hAnsi="Arial" w:cs="Arial"/>
          <w:color w:val="FFFFFF"/>
        </w:rPr>
        <w:t>пишеться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окремо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якщо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дієприкметник</w:t>
      </w:r>
      <w:proofErr w:type="spellEnd"/>
      <w:proofErr w:type="gramStart"/>
      <w:r>
        <w:rPr>
          <w:rFonts w:ascii="Arial" w:hAnsi="Arial" w:cs="Arial"/>
          <w:color w:val="FFFFFF"/>
        </w:rPr>
        <w:t>:</w:t>
      </w:r>
      <w:proofErr w:type="gramEnd"/>
      <w:r>
        <w:rPr>
          <w:rFonts w:ascii="Arial" w:hAnsi="Arial" w:cs="Arial"/>
          <w:color w:val="FFFFFF"/>
        </w:rPr>
        <w:br/>
      </w:r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а.</w:t>
      </w:r>
      <w:r>
        <w:rPr>
          <w:rFonts w:ascii="Arial" w:hAnsi="Arial" w:cs="Arial"/>
          <w:color w:val="FFFFFF"/>
        </w:rPr>
        <w:t> </w:t>
      </w:r>
      <w:proofErr w:type="spellStart"/>
      <w:r>
        <w:rPr>
          <w:rFonts w:ascii="Arial" w:hAnsi="Arial" w:cs="Arial"/>
          <w:color w:val="FFFFFF"/>
        </w:rPr>
        <w:t>виступає</w:t>
      </w:r>
      <w:proofErr w:type="spellEnd"/>
      <w:r>
        <w:rPr>
          <w:rFonts w:ascii="Arial" w:hAnsi="Arial" w:cs="Arial"/>
          <w:color w:val="FFFFFF"/>
        </w:rPr>
        <w:t xml:space="preserve"> в </w:t>
      </w:r>
      <w:proofErr w:type="spellStart"/>
      <w:r>
        <w:rPr>
          <w:rFonts w:ascii="Arial" w:hAnsi="Arial" w:cs="Arial"/>
          <w:color w:val="FFFFFF"/>
        </w:rPr>
        <w:t>ролі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присудка</w:t>
      </w:r>
      <w:proofErr w:type="spellEnd"/>
      <w:r>
        <w:rPr>
          <w:rFonts w:ascii="Arial" w:hAnsi="Arial" w:cs="Arial"/>
          <w:color w:val="FFFFFF"/>
        </w:rPr>
        <w:t>.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Хата не </w:t>
      </w:r>
      <w:proofErr w:type="gram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метена;</w:t>
      </w:r>
      <w:r w:rsidRPr="003B79F7">
        <w:rPr>
          <w:rFonts w:ascii="Arial" w:hAnsi="Arial" w:cs="Arial"/>
          <w:color w:val="FFFFFF"/>
          <w:lang w:val="ru-RU"/>
        </w:rPr>
        <w:br/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б.</w:t>
      </w:r>
      <w:proofErr w:type="gramEnd"/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має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залежне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слово: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ніким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не метена хата;</w:t>
      </w:r>
      <w:r w:rsidRPr="003B79F7">
        <w:rPr>
          <w:rFonts w:ascii="Arial" w:hAnsi="Arial" w:cs="Arial"/>
          <w:color w:val="FFFFFF"/>
          <w:lang w:val="ru-RU"/>
        </w:rPr>
        <w:br/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в.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має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протиставлення</w:t>
      </w:r>
      <w:proofErr w:type="spellEnd"/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заплетене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а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розпущене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волосся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</w:p>
    <w:p w:rsidR="003B79F7" w:rsidRPr="003B79F7" w:rsidRDefault="003B79F7" w:rsidP="003B79F7">
      <w:pPr>
        <w:pStyle w:val="a3"/>
        <w:shd w:val="clear" w:color="auto" w:fill="1D5377"/>
        <w:spacing w:before="75" w:beforeAutospacing="0" w:after="75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Fonts w:ascii="Arial" w:hAnsi="Arial" w:cs="Arial"/>
          <w:color w:val="FFFFFF"/>
        </w:rPr>
        <w:t> 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Безособові</w:t>
      </w:r>
      <w:proofErr w:type="spellEnd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форми</w:t>
      </w:r>
      <w:proofErr w:type="spellEnd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 xml:space="preserve"> на</w:t>
      </w:r>
      <w:r>
        <w:rPr>
          <w:rStyle w:val="a4"/>
          <w:rFonts w:ascii="inherit" w:hAnsi="inherit" w:cs="Arial"/>
          <w:color w:val="33CCCC"/>
          <w:u w:val="single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b/>
          <w:bCs/>
          <w:color w:val="33CCCC"/>
          <w:u w:val="single"/>
          <w:bdr w:val="none" w:sz="0" w:space="0" w:color="auto" w:frame="1"/>
          <w:lang w:val="ru-RU"/>
        </w:rPr>
        <w:t>-но, -то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 w:rsidRPr="003B79F7">
        <w:rPr>
          <w:rFonts w:ascii="Arial" w:hAnsi="Arial" w:cs="Arial"/>
          <w:color w:val="FFFFFF"/>
          <w:lang w:val="ru-RU"/>
        </w:rPr>
        <w:t xml:space="preserve">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сучасній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українській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мові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усіх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пасивних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дієприкметників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минулого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часу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із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суфіксами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-н</w:t>
      </w:r>
      <w:r w:rsidRPr="003B79F7">
        <w:rPr>
          <w:rFonts w:ascii="Arial" w:hAnsi="Arial" w:cs="Arial"/>
          <w:color w:val="FFFFFF"/>
          <w:lang w:val="ru-RU"/>
        </w:rPr>
        <w:t>-,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-т-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утворюються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незмінні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дієслівні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форми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на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-но</w:t>
      </w:r>
      <w:r w:rsidRPr="003B79F7">
        <w:rPr>
          <w:rFonts w:ascii="Arial" w:hAnsi="Arial" w:cs="Arial"/>
          <w:color w:val="FFFFFF"/>
          <w:lang w:val="ru-RU"/>
        </w:rPr>
        <w:t>,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-то</w:t>
      </w:r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наприклад</w:t>
      </w:r>
      <w:proofErr w:type="spellEnd"/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засіяний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засіяно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покладений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покладено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з’ясований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з’ясовано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здобутий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здобуто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политий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полито,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розкритий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розкрито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  <w:lang w:val="ru-RU"/>
        </w:rPr>
      </w:pPr>
      <w:r w:rsidRPr="003B79F7">
        <w:rPr>
          <w:rFonts w:ascii="Arial" w:hAnsi="Arial" w:cs="Arial"/>
          <w:color w:val="FFFFFF"/>
          <w:lang w:val="ru-RU"/>
        </w:rPr>
        <w:br/>
      </w:r>
      <w:proofErr w:type="spellStart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Дієприслівник</w:t>
      </w:r>
      <w:proofErr w:type="spellEnd"/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Дієприслівник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– </w:t>
      </w:r>
      <w:proofErr w:type="spellStart"/>
      <w:r w:rsidRPr="003B79F7">
        <w:rPr>
          <w:rFonts w:ascii="Arial" w:hAnsi="Arial" w:cs="Arial"/>
          <w:color w:val="FFFFFF"/>
          <w:lang w:val="ru-RU"/>
        </w:rPr>
        <w:t>особлива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незмінювана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форма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дієслова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вказуючи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додаткову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пояснює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основне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дієслово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Плавці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мчали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до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берега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, 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захлинаючись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водою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, 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пробиваючись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крізь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кригу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.</w:t>
      </w: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color w:va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FFFFFF"/>
        </w:rPr>
        <w:t>Дієприслівник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зберігає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значення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виду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того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дієслова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від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якого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утворюється</w:t>
      </w:r>
      <w:proofErr w:type="spellEnd"/>
      <w:r>
        <w:rPr>
          <w:rFonts w:ascii="Arial" w:hAnsi="Arial" w:cs="Arial"/>
          <w:color w:val="FFFFFF"/>
        </w:rPr>
        <w:t>.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Іти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–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ідучи</w:t>
      </w:r>
      <w:proofErr w:type="spellEnd"/>
      <w:r>
        <w:rPr>
          <w:rFonts w:ascii="Arial" w:hAnsi="Arial" w:cs="Arial"/>
          <w:color w:val="FFFFFF"/>
        </w:rPr>
        <w:t> (</w:t>
      </w:r>
      <w:proofErr w:type="spellStart"/>
      <w:r>
        <w:rPr>
          <w:rFonts w:ascii="Arial" w:hAnsi="Arial" w:cs="Arial"/>
          <w:color w:val="FFFFFF"/>
        </w:rPr>
        <w:t>недокон</w:t>
      </w:r>
      <w:proofErr w:type="spellEnd"/>
      <w:r>
        <w:rPr>
          <w:rFonts w:ascii="Arial" w:hAnsi="Arial" w:cs="Arial"/>
          <w:color w:val="FFFFFF"/>
        </w:rPr>
        <w:t xml:space="preserve">. </w:t>
      </w:r>
      <w:proofErr w:type="spellStart"/>
      <w:r>
        <w:rPr>
          <w:rFonts w:ascii="Arial" w:hAnsi="Arial" w:cs="Arial"/>
          <w:color w:val="FFFFFF"/>
        </w:rPr>
        <w:t>вид</w:t>
      </w:r>
      <w:proofErr w:type="spellEnd"/>
      <w:r>
        <w:rPr>
          <w:rFonts w:ascii="Arial" w:hAnsi="Arial" w:cs="Arial"/>
          <w:color w:val="FFFFFF"/>
        </w:rPr>
        <w:t>);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прочитати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–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пр.очитавши</w:t>
      </w:r>
      <w:proofErr w:type="spellEnd"/>
      <w:r>
        <w:rPr>
          <w:rFonts w:ascii="Arial" w:hAnsi="Arial" w:cs="Arial"/>
          <w:color w:val="FFFFFF"/>
        </w:rPr>
        <w:t> (</w:t>
      </w:r>
      <w:proofErr w:type="spellStart"/>
      <w:r>
        <w:rPr>
          <w:rFonts w:ascii="Arial" w:hAnsi="Arial" w:cs="Arial"/>
          <w:color w:val="FFFFFF"/>
        </w:rPr>
        <w:t>докон</w:t>
      </w:r>
      <w:proofErr w:type="spellEnd"/>
      <w:r>
        <w:rPr>
          <w:rFonts w:ascii="Arial" w:hAnsi="Arial" w:cs="Arial"/>
          <w:color w:val="FFFFFF"/>
        </w:rPr>
        <w:t xml:space="preserve">. </w:t>
      </w:r>
      <w:proofErr w:type="spellStart"/>
      <w:r>
        <w:rPr>
          <w:rFonts w:ascii="Arial" w:hAnsi="Arial" w:cs="Arial"/>
          <w:color w:val="FFFFFF"/>
        </w:rPr>
        <w:t>вид</w:t>
      </w:r>
      <w:proofErr w:type="spellEnd"/>
      <w:r>
        <w:rPr>
          <w:rFonts w:ascii="Arial" w:hAnsi="Arial" w:cs="Arial"/>
          <w:color w:val="FFFFFF"/>
        </w:rPr>
        <w:t>).</w:t>
      </w:r>
      <w:r>
        <w:rPr>
          <w:rFonts w:ascii="Arial" w:hAnsi="Arial" w:cs="Arial"/>
          <w:color w:val="FFFFFF"/>
        </w:rPr>
        <w:br/>
        <w:t> </w:t>
      </w:r>
      <w:r w:rsidRPr="003B79F7">
        <w:rPr>
          <w:rFonts w:ascii="Arial" w:hAnsi="Arial" w:cs="Arial"/>
          <w:color w:val="FFFFFF"/>
          <w:lang w:val="ru-RU"/>
        </w:rPr>
        <w:t xml:space="preserve">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і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і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дієприслівниковий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зворот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найчастіше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виступають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ролі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обставини</w:t>
      </w:r>
      <w:proofErr w:type="spellEnd"/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Собака,</w:t>
      </w:r>
      <w:r>
        <w:rPr>
          <w:rStyle w:val="a5"/>
          <w:rFonts w:ascii="inherit" w:hAnsi="inherit" w:cs="Arial"/>
          <w:color w:val="FFFFFF"/>
          <w:u w:val="single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покрутившись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обставина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),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знехотя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потюпав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геть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.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Отак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сплелись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життя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і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пісня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,</w:t>
      </w:r>
      <w:r>
        <w:rPr>
          <w:rStyle w:val="a5"/>
          <w:rFonts w:ascii="inherit" w:hAnsi="inherit" w:cs="Arial"/>
          <w:color w:val="FFFFFF"/>
          <w:u w:val="single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переливаючись</w:t>
      </w:r>
      <w:proofErr w:type="spellEnd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 xml:space="preserve"> в </w:t>
      </w:r>
      <w:proofErr w:type="spellStart"/>
      <w:r w:rsidRPr="003B79F7">
        <w:rPr>
          <w:rStyle w:val="a5"/>
          <w:rFonts w:ascii="inherit" w:hAnsi="inherit" w:cs="Arial"/>
          <w:color w:val="FFFFFF"/>
          <w:u w:val="single"/>
          <w:bdr w:val="none" w:sz="0" w:space="0" w:color="auto" w:frame="1"/>
          <w:lang w:val="ru-RU"/>
        </w:rPr>
        <w:t>одне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(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обставина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).</w:t>
      </w:r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</w:rPr>
      </w:pP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Дієприслівниковий</w:t>
      </w:r>
      <w:proofErr w:type="spellEnd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зворот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sz w:val="27"/>
          <w:szCs w:val="27"/>
          <w:bdr w:val="none" w:sz="0" w:space="0" w:color="auto" w:frame="1"/>
          <w:lang w:val="ru-RU"/>
        </w:rPr>
        <w:t>–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це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із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залежними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нього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словами.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Дієприслівниковий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зворот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відокремлюється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комами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незалежно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місця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Сонце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показавшись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зранку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посунуло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знову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за хмари. Теля стояло,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розставивши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стрункі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ноги, й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помукувало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повернувшись до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річки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Одиничний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відокремлюється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він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означає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додаткову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час, причину, </w:t>
      </w:r>
      <w:proofErr w:type="spellStart"/>
      <w:r w:rsidRPr="003B79F7">
        <w:rPr>
          <w:rFonts w:ascii="Arial" w:hAnsi="Arial" w:cs="Arial"/>
          <w:color w:val="FFFFFF"/>
          <w:lang w:val="ru-RU"/>
        </w:rPr>
        <w:t>умову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а не </w:t>
      </w:r>
      <w:proofErr w:type="spellStart"/>
      <w:r w:rsidRPr="003B79F7">
        <w:rPr>
          <w:rFonts w:ascii="Arial" w:hAnsi="Arial" w:cs="Arial"/>
          <w:color w:val="FFFFFF"/>
          <w:lang w:val="ru-RU"/>
        </w:rPr>
        <w:t>спосіб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дії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Дівчина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стрепенувшись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підвела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голову. Христя,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розпрощавшись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похилила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луками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додому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 Не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відокремлюються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дієприслівникові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звороти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стали </w:t>
      </w:r>
      <w:proofErr w:type="spellStart"/>
      <w:r w:rsidRPr="003B79F7">
        <w:rPr>
          <w:rFonts w:ascii="Arial" w:hAnsi="Arial" w:cs="Arial"/>
          <w:color w:val="FFFFFF"/>
          <w:lang w:val="ru-RU"/>
        </w:rPr>
        <w:t>фразеологізмами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>
        <w:rPr>
          <w:rFonts w:ascii="Arial" w:hAnsi="Arial" w:cs="Arial"/>
          <w:color w:val="FFFFFF"/>
        </w:rPr>
        <w:t>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Треба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не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сидіти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склавши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руки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, а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працювати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.</w:t>
      </w:r>
    </w:p>
    <w:p w:rsidR="003B79F7" w:rsidRDefault="003B79F7" w:rsidP="003B79F7">
      <w:pPr>
        <w:pStyle w:val="a3"/>
        <w:shd w:val="clear" w:color="auto" w:fill="1D5377"/>
        <w:spacing w:before="75" w:beforeAutospacing="0" w:after="75" w:afterAutospacing="0"/>
        <w:jc w:val="both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 </w:t>
      </w:r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</w:rPr>
      </w:pPr>
      <w:proofErr w:type="spellStart"/>
      <w:r>
        <w:rPr>
          <w:rStyle w:val="a4"/>
          <w:rFonts w:ascii="inherit" w:hAnsi="inherit" w:cs="Arial"/>
          <w:color w:val="33CCCC"/>
          <w:u w:val="single"/>
          <w:bdr w:val="none" w:sz="0" w:space="0" w:color="auto" w:frame="1"/>
        </w:rPr>
        <w:t>Вид</w:t>
      </w:r>
      <w:proofErr w:type="spellEnd"/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  </w:t>
      </w:r>
      <w:proofErr w:type="spellStart"/>
      <w:r>
        <w:rPr>
          <w:rFonts w:ascii="Arial" w:hAnsi="Arial" w:cs="Arial"/>
          <w:color w:val="FFFFFF"/>
        </w:rPr>
        <w:t>Дієприслівники</w:t>
      </w:r>
      <w:proofErr w:type="spellEnd"/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недоконаного</w:t>
      </w:r>
      <w:proofErr w:type="spellEnd"/>
      <w:r>
        <w:rPr>
          <w:rStyle w:val="a4"/>
          <w:rFonts w:ascii="inherit" w:hAnsi="inherit" w:cs="Arial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виду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>
        <w:rPr>
          <w:rFonts w:ascii="Arial" w:hAnsi="Arial" w:cs="Arial"/>
          <w:color w:val="FFFFFF"/>
        </w:rPr>
        <w:t>творяться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від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основ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слів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теперішнього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часу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за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допомогою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суфікса</w:t>
      </w:r>
      <w:proofErr w:type="spellEnd"/>
      <w:r>
        <w:rPr>
          <w:rFonts w:ascii="Arial" w:hAnsi="Arial" w:cs="Arial"/>
          <w:color w:val="FFFFFF"/>
        </w:rPr>
        <w:t>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учи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якщо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дієслово</w:t>
      </w:r>
      <w:proofErr w:type="spellEnd"/>
      <w:r>
        <w:rPr>
          <w:rFonts w:ascii="Arial" w:hAnsi="Arial" w:cs="Arial"/>
          <w:color w:val="FFFFFF"/>
        </w:rPr>
        <w:t xml:space="preserve"> І </w:t>
      </w:r>
      <w:proofErr w:type="spellStart"/>
      <w:r>
        <w:rPr>
          <w:rFonts w:ascii="Arial" w:hAnsi="Arial" w:cs="Arial"/>
          <w:color w:val="FFFFFF"/>
        </w:rPr>
        <w:t>дієвідміни</w:t>
      </w:r>
      <w:proofErr w:type="spellEnd"/>
      <w:r>
        <w:rPr>
          <w:rFonts w:ascii="Arial" w:hAnsi="Arial" w:cs="Arial"/>
          <w:color w:val="FFFFFF"/>
        </w:rPr>
        <w:t xml:space="preserve">, і </w:t>
      </w:r>
      <w:proofErr w:type="spellStart"/>
      <w:r>
        <w:rPr>
          <w:rFonts w:ascii="Arial" w:hAnsi="Arial" w:cs="Arial"/>
          <w:color w:val="FFFFFF"/>
        </w:rPr>
        <w:t>суфікса</w:t>
      </w:r>
      <w:proofErr w:type="spellEnd"/>
      <w:r>
        <w:rPr>
          <w:rFonts w:ascii="Arial" w:hAnsi="Arial" w:cs="Arial"/>
          <w:color w:val="FFFFFF"/>
        </w:rPr>
        <w:t>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ачи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якщо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дієслово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належить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до</w:t>
      </w:r>
      <w:proofErr w:type="spellEnd"/>
      <w:r>
        <w:rPr>
          <w:rFonts w:ascii="Arial" w:hAnsi="Arial" w:cs="Arial"/>
          <w:color w:val="FFFFFF"/>
        </w:rPr>
        <w:t xml:space="preserve"> II </w:t>
      </w:r>
      <w:proofErr w:type="spellStart"/>
      <w:r>
        <w:rPr>
          <w:rFonts w:ascii="Arial" w:hAnsi="Arial" w:cs="Arial"/>
          <w:color w:val="FFFFFF"/>
        </w:rPr>
        <w:t>дієвідміни</w:t>
      </w:r>
      <w:proofErr w:type="spellEnd"/>
      <w:proofErr w:type="gramStart"/>
      <w:r>
        <w:rPr>
          <w:rFonts w:ascii="Arial" w:hAnsi="Arial" w:cs="Arial"/>
          <w:color w:val="FFFFFF"/>
        </w:rPr>
        <w:t>:</w:t>
      </w:r>
      <w:proofErr w:type="gramEnd"/>
      <w:r>
        <w:rPr>
          <w:rFonts w:ascii="Arial" w:hAnsi="Arial" w:cs="Arial"/>
          <w:color w:val="FFFFFF"/>
        </w:rPr>
        <w:br/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бер-уть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+ -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учи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беручи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;                   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слуха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[й-у]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ть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+ -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учи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слухаючи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;</w:t>
      </w:r>
      <w:r>
        <w:rPr>
          <w:rFonts w:ascii="Arial" w:hAnsi="Arial" w:cs="Arial"/>
          <w:color w:val="FFFFFF"/>
        </w:rPr>
        <w:br/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суш-ать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+ -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ачи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сушачи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;                 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сто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[й-а]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ть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+ -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ачи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стоячи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.</w:t>
      </w:r>
    </w:p>
    <w:p w:rsidR="003B79F7" w:rsidRPr="003B79F7" w:rsidRDefault="003B79F7" w:rsidP="003B79F7">
      <w:pPr>
        <w:pStyle w:val="a3"/>
        <w:shd w:val="clear" w:color="auto" w:fill="1D5377"/>
        <w:spacing w:before="75" w:beforeAutospacing="0" w:after="75" w:afterAutospacing="0"/>
        <w:jc w:val="both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 </w:t>
      </w:r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доконаного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виду </w:t>
      </w:r>
      <w:proofErr w:type="spellStart"/>
      <w:r w:rsidRPr="003B79F7">
        <w:rPr>
          <w:rFonts w:ascii="Arial" w:hAnsi="Arial" w:cs="Arial"/>
          <w:color w:val="FFFFFF"/>
          <w:lang w:val="ru-RU"/>
        </w:rPr>
        <w:t>утворюються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від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основ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інфінітива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за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допомогою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суфіксів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-ши</w:t>
      </w:r>
      <w:r w:rsidRPr="003B79F7">
        <w:rPr>
          <w:rFonts w:ascii="Arial" w:hAnsi="Arial" w:cs="Arial"/>
          <w:color w:val="FFFFFF"/>
          <w:lang w:val="ru-RU"/>
        </w:rPr>
        <w:t>,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-вши</w:t>
      </w:r>
      <w:r w:rsidRPr="003B79F7">
        <w:rPr>
          <w:rFonts w:ascii="Arial" w:hAnsi="Arial" w:cs="Arial"/>
          <w:color w:val="FFFFFF"/>
          <w:lang w:val="ru-RU"/>
        </w:rPr>
        <w:t xml:space="preserve">.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дієслівна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основа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закінчується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голосний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звук, то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вживається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суфікс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-вши</w:t>
      </w:r>
      <w:r w:rsidRPr="003B79F7">
        <w:rPr>
          <w:rFonts w:ascii="Arial" w:hAnsi="Arial" w:cs="Arial"/>
          <w:color w:val="FFFFFF"/>
          <w:lang w:val="ru-RU"/>
        </w:rPr>
        <w:t xml:space="preserve">, а </w:t>
      </w:r>
      <w:proofErr w:type="spellStart"/>
      <w:r w:rsidRPr="003B79F7">
        <w:rPr>
          <w:rFonts w:ascii="Arial" w:hAnsi="Arial" w:cs="Arial"/>
          <w:color w:val="FFFFFF"/>
          <w:lang w:val="ru-RU"/>
        </w:rPr>
        <w:t>якщо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приголосний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–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-ши</w:t>
      </w:r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прибрати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прибравши,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допомогти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–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допомігши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Іноді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суфікси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-ши</w:t>
      </w:r>
      <w:r w:rsidRPr="003B79F7">
        <w:rPr>
          <w:rFonts w:ascii="Arial" w:hAnsi="Arial" w:cs="Arial"/>
          <w:color w:val="FFFFFF"/>
          <w:lang w:val="ru-RU"/>
        </w:rPr>
        <w:t>,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-вши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можуть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мати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і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недоконаного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виду 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зразок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бігши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нісши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робивши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>
        <w:rPr>
          <w:rFonts w:ascii="Arial" w:hAnsi="Arial" w:cs="Arial"/>
          <w:color w:val="FFFFFF"/>
        </w:rPr>
        <w:t xml:space="preserve"> У </w:t>
      </w:r>
      <w:proofErr w:type="spellStart"/>
      <w:r>
        <w:rPr>
          <w:rFonts w:ascii="Arial" w:hAnsi="Arial" w:cs="Arial"/>
          <w:color w:val="FFFFFF"/>
        </w:rPr>
        <w:t>дієприслівниках</w:t>
      </w:r>
      <w:proofErr w:type="spellEnd"/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утворених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від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дієслів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на</w:t>
      </w:r>
      <w:proofErr w:type="spellEnd"/>
      <w:r>
        <w:rPr>
          <w:rFonts w:ascii="Arial" w:hAnsi="Arial" w:cs="Arial"/>
          <w:color w:val="FFFFFF"/>
        </w:rPr>
        <w:t>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ся</w:t>
      </w:r>
      <w:proofErr w:type="spellEnd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 xml:space="preserve"> (-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сь</w:t>
      </w:r>
      <w:proofErr w:type="spellEnd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)</w:t>
      </w:r>
      <w:r>
        <w:rPr>
          <w:rFonts w:ascii="Arial" w:hAnsi="Arial" w:cs="Arial"/>
          <w:color w:val="FFFFFF"/>
        </w:rPr>
        <w:t xml:space="preserve">, </w:t>
      </w:r>
      <w:proofErr w:type="spellStart"/>
      <w:r>
        <w:rPr>
          <w:rFonts w:ascii="Arial" w:hAnsi="Arial" w:cs="Arial"/>
          <w:color w:val="FFFFFF"/>
        </w:rPr>
        <w:t>після</w:t>
      </w:r>
      <w:proofErr w:type="spellEnd"/>
      <w:r>
        <w:rPr>
          <w:rFonts w:ascii="Arial" w:hAnsi="Arial" w:cs="Arial"/>
          <w:color w:val="FFFFFF"/>
        </w:rPr>
        <w:t>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учи</w:t>
      </w:r>
      <w:proofErr w:type="spellEnd"/>
      <w:r>
        <w:rPr>
          <w:rFonts w:ascii="Arial" w:hAnsi="Arial" w:cs="Arial"/>
          <w:color w:val="FFFFFF"/>
        </w:rPr>
        <w:t>,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ачи</w:t>
      </w:r>
      <w:proofErr w:type="spellEnd"/>
      <w:r>
        <w:rPr>
          <w:rFonts w:ascii="Arial" w:hAnsi="Arial" w:cs="Arial"/>
          <w:color w:val="FFFFFF"/>
        </w:rPr>
        <w:t>,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вши</w:t>
      </w:r>
      <w:proofErr w:type="spellEnd"/>
      <w:r>
        <w:rPr>
          <w:rFonts w:ascii="Arial" w:hAnsi="Arial" w:cs="Arial"/>
          <w:color w:val="FFFFFF"/>
        </w:rPr>
        <w:t>,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 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ши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>
        <w:rPr>
          <w:rFonts w:ascii="Arial" w:hAnsi="Arial" w:cs="Arial"/>
          <w:color w:val="FFFFFF"/>
        </w:rPr>
        <w:t>зберігається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суфікс</w:t>
      </w:r>
      <w:proofErr w:type="spellEnd"/>
      <w:r>
        <w:rPr>
          <w:rFonts w:ascii="Arial" w:hAnsi="Arial" w:cs="Arial"/>
          <w:color w:val="FFFFFF"/>
        </w:rPr>
        <w:t> </w:t>
      </w:r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-</w:t>
      </w:r>
      <w:proofErr w:type="spellStart"/>
      <w:r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</w:rPr>
        <w:t>сь</w:t>
      </w:r>
      <w:proofErr w:type="spellEnd"/>
      <w:r>
        <w:rPr>
          <w:rFonts w:ascii="Arial" w:hAnsi="Arial" w:cs="Arial"/>
          <w:color w:val="FFFFFF"/>
        </w:rPr>
        <w:t>: 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усміхаються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–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усміхаючись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прокинутись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 xml:space="preserve"> – </w:t>
      </w:r>
      <w:proofErr w:type="spellStart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прокинувшись</w:t>
      </w:r>
      <w:proofErr w:type="spellEnd"/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.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Fonts w:ascii="Arial" w:hAnsi="Arial" w:cs="Arial"/>
          <w:color w:val="FFFFFF"/>
        </w:rPr>
        <w:t>  </w:t>
      </w:r>
      <w:proofErr w:type="spellStart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Увага</w:t>
      </w:r>
      <w:proofErr w:type="spellEnd"/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!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названа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дієприслівником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повинна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стосуватися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реченні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того ж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діяча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що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й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названа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присудком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Неправильно: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Побачивши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друзів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мене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охопила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радість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Правильно: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Коли я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побачив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друзів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мене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охопила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радість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 Не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може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мати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дієприслівникового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звороту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односкладне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безособове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речення</w:t>
      </w:r>
      <w:proofErr w:type="spellEnd"/>
      <w:r w:rsidRPr="003B79F7">
        <w:rPr>
          <w:rFonts w:ascii="Arial" w:hAnsi="Arial" w:cs="Arial"/>
          <w:color w:val="FFFFFF"/>
          <w:lang w:val="ru-RU"/>
        </w:rPr>
        <w:t>.</w:t>
      </w:r>
      <w:r w:rsidRPr="003B79F7">
        <w:rPr>
          <w:rFonts w:ascii="Arial" w:hAnsi="Arial" w:cs="Arial"/>
          <w:color w:val="FFFFFF"/>
          <w:lang w:val="ru-RU"/>
        </w:rPr>
        <w:br/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Неправильно: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Перебуваючи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в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Парижі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мені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хочеться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відвідати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Лувр.</w:t>
      </w:r>
      <w:r w:rsidRPr="003B79F7">
        <w:rPr>
          <w:rFonts w:ascii="Arial" w:hAnsi="Arial" w:cs="Arial"/>
          <w:color w:val="FFFFFF"/>
          <w:lang w:val="ru-RU"/>
        </w:rPr>
        <w:br/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Правильно: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Перебуваючи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в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Парижі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я хочу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відвідати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Лувр.</w:t>
      </w:r>
    </w:p>
    <w:p w:rsidR="003B79F7" w:rsidRPr="003B79F7" w:rsidRDefault="003B79F7" w:rsidP="003B79F7">
      <w:pPr>
        <w:pStyle w:val="a3"/>
        <w:shd w:val="clear" w:color="auto" w:fill="1D5377"/>
        <w:spacing w:before="75" w:beforeAutospacing="0" w:after="75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Fonts w:ascii="Arial" w:hAnsi="Arial" w:cs="Arial"/>
          <w:color w:val="FFFFFF"/>
        </w:rPr>
        <w:t> </w:t>
      </w:r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FFFFFF"/>
          <w:lang w:val="ru-RU"/>
        </w:rPr>
      </w:pPr>
      <w:r w:rsidRPr="003B79F7">
        <w:rPr>
          <w:rStyle w:val="a5"/>
          <w:rFonts w:ascii="inherit" w:hAnsi="inherit" w:cs="Arial"/>
          <w:b/>
          <w:bCs/>
          <w:color w:val="33CCCC"/>
          <w:u w:val="single"/>
          <w:bdr w:val="none" w:sz="0" w:space="0" w:color="auto" w:frame="1"/>
          <w:lang w:val="ru-RU"/>
        </w:rPr>
        <w:t>НЕ</w:t>
      </w:r>
      <w:r>
        <w:rPr>
          <w:rStyle w:val="a4"/>
          <w:rFonts w:ascii="inherit" w:hAnsi="inherit" w:cs="Arial"/>
          <w:color w:val="33CCCC"/>
          <w:u w:val="single"/>
          <w:bdr w:val="none" w:sz="0" w:space="0" w:color="auto" w:frame="1"/>
        </w:rPr>
        <w:t> </w:t>
      </w:r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 xml:space="preserve">з </w:t>
      </w:r>
      <w:proofErr w:type="spellStart"/>
      <w:r w:rsidRPr="003B79F7">
        <w:rPr>
          <w:rStyle w:val="a4"/>
          <w:rFonts w:ascii="inherit" w:hAnsi="inherit" w:cs="Arial"/>
          <w:color w:val="33CCCC"/>
          <w:u w:val="single"/>
          <w:bdr w:val="none" w:sz="0" w:space="0" w:color="auto" w:frame="1"/>
          <w:lang w:val="ru-RU"/>
        </w:rPr>
        <w:t>дієприслівниками</w:t>
      </w:r>
      <w:proofErr w:type="spellEnd"/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FFFF"/>
          <w:lang w:val="ru-RU"/>
        </w:rPr>
      </w:pPr>
      <w:r>
        <w:rPr>
          <w:rStyle w:val="a4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Не</w:t>
      </w:r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з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дієприслівниками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пишеться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</w:t>
      </w:r>
      <w:proofErr w:type="spellStart"/>
      <w:r w:rsidRPr="003B79F7">
        <w:rPr>
          <w:rFonts w:ascii="Arial" w:hAnsi="Arial" w:cs="Arial"/>
          <w:color w:val="FFFFFF"/>
          <w:lang w:val="ru-RU"/>
        </w:rPr>
        <w:t>окремо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</w:t>
      </w:r>
      <w:proofErr w:type="spellStart"/>
      <w:r w:rsidRPr="003B79F7">
        <w:rPr>
          <w:rFonts w:ascii="Arial" w:hAnsi="Arial" w:cs="Arial"/>
          <w:color w:val="FFFFFF"/>
          <w:lang w:val="ru-RU"/>
        </w:rPr>
        <w:t>крім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тих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випадків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, коли </w:t>
      </w:r>
      <w:proofErr w:type="spellStart"/>
      <w:r w:rsidRPr="003B79F7">
        <w:rPr>
          <w:rFonts w:ascii="Arial" w:hAnsi="Arial" w:cs="Arial"/>
          <w:color w:val="FFFFFF"/>
          <w:lang w:val="ru-RU"/>
        </w:rPr>
        <w:t>дієприслівник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не </w:t>
      </w:r>
      <w:proofErr w:type="spellStart"/>
      <w:r w:rsidRPr="003B79F7">
        <w:rPr>
          <w:rFonts w:ascii="Arial" w:hAnsi="Arial" w:cs="Arial"/>
          <w:color w:val="FFFFFF"/>
          <w:lang w:val="ru-RU"/>
        </w:rPr>
        <w:t>вживається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без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не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Fonts w:ascii="Arial" w:hAnsi="Arial" w:cs="Arial"/>
          <w:color w:val="FFFFFF"/>
          <w:lang w:val="ru-RU"/>
        </w:rPr>
        <w:t>або</w:t>
      </w:r>
      <w:proofErr w:type="spellEnd"/>
      <w:r w:rsidRPr="003B79F7">
        <w:rPr>
          <w:rFonts w:ascii="Arial" w:hAnsi="Arial" w:cs="Arial"/>
          <w:color w:val="FFFFFF"/>
          <w:lang w:val="ru-RU"/>
        </w:rPr>
        <w:t xml:space="preserve"> входить до складу </w:t>
      </w:r>
      <w:proofErr w:type="spellStart"/>
      <w:r w:rsidRPr="003B79F7">
        <w:rPr>
          <w:rFonts w:ascii="Arial" w:hAnsi="Arial" w:cs="Arial"/>
          <w:color w:val="FFFFFF"/>
          <w:lang w:val="ru-RU"/>
        </w:rPr>
        <w:t>префікса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недо</w:t>
      </w:r>
      <w:proofErr w:type="spellEnd"/>
      <w:r w:rsidRPr="003B79F7">
        <w:rPr>
          <w:rStyle w:val="a4"/>
          <w:rFonts w:ascii="inherit" w:hAnsi="inherit" w:cs="Arial"/>
          <w:i/>
          <w:iCs/>
          <w:color w:val="FFFFFF"/>
          <w:bdr w:val="none" w:sz="0" w:space="0" w:color="auto" w:frame="1"/>
          <w:lang w:val="ru-RU"/>
        </w:rPr>
        <w:t>-</w:t>
      </w:r>
      <w:r w:rsidRPr="003B79F7">
        <w:rPr>
          <w:rFonts w:ascii="Arial" w:hAnsi="Arial" w:cs="Arial"/>
          <w:color w:val="FFFFFF"/>
          <w:lang w:val="ru-RU"/>
        </w:rPr>
        <w:t>: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укриваючись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дослухавши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до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кінця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 не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здужаючи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 xml:space="preserve">(не </w:t>
      </w:r>
      <w:proofErr w:type="spellStart"/>
      <w:r w:rsidRPr="003B79F7">
        <w:rPr>
          <w:rFonts w:ascii="Arial" w:hAnsi="Arial" w:cs="Arial"/>
          <w:color w:val="FFFFFF"/>
          <w:lang w:val="ru-RU"/>
        </w:rPr>
        <w:t>змогти</w:t>
      </w:r>
      <w:proofErr w:type="spellEnd"/>
      <w:r w:rsidRPr="003B79F7">
        <w:rPr>
          <w:rFonts w:ascii="Arial" w:hAnsi="Arial" w:cs="Arial"/>
          <w:color w:val="FFFFFF"/>
          <w:lang w:val="ru-RU"/>
        </w:rPr>
        <w:t>),</w:t>
      </w:r>
      <w:r>
        <w:rPr>
          <w:rFonts w:ascii="Arial" w:hAnsi="Arial" w:cs="Arial"/>
          <w:color w:val="FFFFFF"/>
        </w:rPr>
        <w:t> </w:t>
      </w:r>
      <w:r w:rsidRPr="003B79F7">
        <w:rPr>
          <w:rStyle w:val="a4"/>
          <w:rFonts w:ascii="inherit" w:hAnsi="inherit" w:cs="Arial"/>
          <w:color w:val="FFFFFF"/>
          <w:bdr w:val="none" w:sz="0" w:space="0" w:color="auto" w:frame="1"/>
          <w:lang w:val="ru-RU"/>
        </w:rPr>
        <w:t>але</w:t>
      </w:r>
      <w:r>
        <w:rPr>
          <w:rStyle w:val="a5"/>
          <w:rFonts w:ascii="inherit" w:hAnsi="inherit" w:cs="Arial"/>
          <w:color w:val="FFFFFF"/>
          <w:bdr w:val="none" w:sz="0" w:space="0" w:color="auto" w:frame="1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невгаваючи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нездужаючи</w:t>
      </w:r>
      <w:proofErr w:type="spellEnd"/>
      <w:r>
        <w:rPr>
          <w:rFonts w:ascii="Arial" w:hAnsi="Arial" w:cs="Arial"/>
          <w:color w:val="FFFFFF"/>
        </w:rPr>
        <w:t> </w:t>
      </w:r>
      <w:r w:rsidRPr="003B79F7">
        <w:rPr>
          <w:rFonts w:ascii="Arial" w:hAnsi="Arial" w:cs="Arial"/>
          <w:color w:val="FFFFFF"/>
          <w:lang w:val="ru-RU"/>
        </w:rPr>
        <w:t>(</w:t>
      </w:r>
      <w:proofErr w:type="spellStart"/>
      <w:r w:rsidRPr="003B79F7">
        <w:rPr>
          <w:rFonts w:ascii="Arial" w:hAnsi="Arial" w:cs="Arial"/>
          <w:color w:val="FFFFFF"/>
          <w:lang w:val="ru-RU"/>
        </w:rPr>
        <w:t>хворіти</w:t>
      </w:r>
      <w:proofErr w:type="spellEnd"/>
      <w:r w:rsidRPr="003B79F7">
        <w:rPr>
          <w:rFonts w:ascii="Arial" w:hAnsi="Arial" w:cs="Arial"/>
          <w:color w:val="FFFFFF"/>
          <w:lang w:val="ru-RU"/>
        </w:rPr>
        <w:t>),</w:t>
      </w:r>
      <w:r>
        <w:rPr>
          <w:rFonts w:ascii="Arial" w:hAnsi="Arial" w:cs="Arial"/>
          <w:color w:val="FFFFFF"/>
        </w:rPr>
        <w:t> 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нехтуючи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непокоячись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недооцінюючи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недописавши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 xml:space="preserve">, </w:t>
      </w:r>
      <w:proofErr w:type="spellStart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недоваривши</w:t>
      </w:r>
      <w:proofErr w:type="spellEnd"/>
      <w:r w:rsidRPr="003B79F7">
        <w:rPr>
          <w:rStyle w:val="a5"/>
          <w:rFonts w:ascii="inherit" w:hAnsi="inherit" w:cs="Arial"/>
          <w:color w:val="FFFFFF"/>
          <w:bdr w:val="none" w:sz="0" w:space="0" w:color="auto" w:frame="1"/>
          <w:lang w:val="ru-RU"/>
        </w:rPr>
        <w:t>.</w:t>
      </w:r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Online-</w:t>
      </w:r>
      <w:proofErr w:type="spellStart"/>
      <w:r>
        <w:rPr>
          <w:rFonts w:ascii="Arial" w:hAnsi="Arial" w:cs="Arial"/>
          <w:color w:val="FFFFFF"/>
        </w:rPr>
        <w:t>тест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>
        <w:rPr>
          <w:rFonts w:ascii="Arial" w:hAnsi="Arial" w:cs="Arial"/>
          <w:color w:val="FFFFFF"/>
        </w:rPr>
        <w:t>підготовки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до</w:t>
      </w:r>
      <w:proofErr w:type="spellEnd"/>
      <w:r>
        <w:rPr>
          <w:rFonts w:ascii="Arial" w:hAnsi="Arial" w:cs="Arial"/>
          <w:color w:val="FFFFFF"/>
        </w:rPr>
        <w:t xml:space="preserve"> ЗНО з </w:t>
      </w:r>
      <w:proofErr w:type="spellStart"/>
      <w:r>
        <w:rPr>
          <w:rFonts w:ascii="Arial" w:hAnsi="Arial" w:cs="Arial"/>
          <w:color w:val="FFFFFF"/>
        </w:rPr>
        <w:t>української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мови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та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літератури</w:t>
      </w:r>
      <w:proofErr w:type="spellEnd"/>
      <w:r>
        <w:rPr>
          <w:rFonts w:ascii="Arial" w:hAnsi="Arial" w:cs="Arial"/>
          <w:color w:val="FFFFFF"/>
        </w:rPr>
        <w:t> </w:t>
      </w:r>
      <w:hyperlink r:id="rId4" w:history="1"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№31 "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Дієслово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 xml:space="preserve"> (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дієприкметник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 xml:space="preserve">, 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дієприслівник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)."</w:t>
        </w:r>
      </w:hyperlink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  <w:hyperlink r:id="rId5" w:history="1">
        <w:r w:rsidRPr="00EE299A">
          <w:rPr>
            <w:rStyle w:val="a6"/>
            <w:rFonts w:ascii="Arial" w:hAnsi="Arial" w:cs="Arial"/>
          </w:rPr>
          <w:t>http://vneshkoly.com.ua/component/joomlaquiz/?quiz_id=333</w:t>
        </w:r>
      </w:hyperlink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Online-</w:t>
      </w:r>
      <w:proofErr w:type="spellStart"/>
      <w:r>
        <w:rPr>
          <w:rFonts w:ascii="Arial" w:hAnsi="Arial" w:cs="Arial"/>
          <w:color w:val="FFFFFF"/>
        </w:rPr>
        <w:t>тест</w:t>
      </w:r>
      <w:proofErr w:type="spellEnd"/>
      <w:r>
        <w:rPr>
          <w:rFonts w:ascii="Arial" w:hAnsi="Arial" w:cs="Arial"/>
          <w:color w:val="FFFFFF"/>
        </w:rPr>
        <w:t> </w:t>
      </w:r>
      <w:proofErr w:type="spellStart"/>
      <w:r>
        <w:rPr>
          <w:rFonts w:ascii="Arial" w:hAnsi="Arial" w:cs="Arial"/>
          <w:color w:val="FFFFFF"/>
        </w:rPr>
        <w:t>підготовки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до</w:t>
      </w:r>
      <w:proofErr w:type="spellEnd"/>
      <w:r>
        <w:rPr>
          <w:rFonts w:ascii="Arial" w:hAnsi="Arial" w:cs="Arial"/>
          <w:color w:val="FFFFFF"/>
        </w:rPr>
        <w:t xml:space="preserve"> ЗНО з </w:t>
      </w:r>
      <w:proofErr w:type="spellStart"/>
      <w:r>
        <w:rPr>
          <w:rFonts w:ascii="Arial" w:hAnsi="Arial" w:cs="Arial"/>
          <w:color w:val="FFFFFF"/>
        </w:rPr>
        <w:t>української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мови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та</w:t>
      </w:r>
      <w:proofErr w:type="spellEnd"/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літератури</w:t>
      </w:r>
      <w:proofErr w:type="spellEnd"/>
      <w:r>
        <w:rPr>
          <w:rFonts w:ascii="Arial" w:hAnsi="Arial" w:cs="Arial"/>
          <w:color w:val="FFFFFF"/>
        </w:rPr>
        <w:t> </w:t>
      </w:r>
      <w:hyperlink r:id="rId6" w:history="1"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№32 "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Дієслово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 xml:space="preserve"> (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дієприкметник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 xml:space="preserve">, 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дієприслівник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 xml:space="preserve">): </w:t>
        </w:r>
        <w:proofErr w:type="spellStart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Продовження</w:t>
        </w:r>
        <w:proofErr w:type="spellEnd"/>
        <w:r>
          <w:rPr>
            <w:rStyle w:val="a6"/>
            <w:rFonts w:ascii="Arial" w:hAnsi="Arial" w:cs="Arial"/>
            <w:color w:val="FBDC3B"/>
            <w:bdr w:val="none" w:sz="0" w:space="0" w:color="auto" w:frame="1"/>
          </w:rPr>
          <w:t>"</w:t>
        </w:r>
      </w:hyperlink>
    </w:p>
    <w:p w:rsid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  <w:hyperlink r:id="rId7" w:history="1">
        <w:r w:rsidRPr="00EE299A">
          <w:rPr>
            <w:rStyle w:val="a6"/>
            <w:rFonts w:ascii="Arial" w:hAnsi="Arial" w:cs="Arial"/>
          </w:rPr>
          <w:t>http://vneshkoly.com.ua/component/joomlaquiz/?quiz_id=334</w:t>
        </w:r>
      </w:hyperlink>
    </w:p>
    <w:p w:rsidR="003B79F7" w:rsidRPr="003B79F7" w:rsidRDefault="003B79F7" w:rsidP="003B79F7">
      <w:pPr>
        <w:pStyle w:val="a3"/>
        <w:shd w:val="clear" w:color="auto" w:fill="1D5377"/>
        <w:spacing w:before="0" w:beforeAutospacing="0" w:after="0" w:afterAutospacing="0"/>
        <w:textAlignment w:val="baseline"/>
        <w:rPr>
          <w:rFonts w:ascii="Arial" w:hAnsi="Arial" w:cs="Arial"/>
          <w:color w:val="FFFFFF"/>
        </w:rPr>
      </w:pPr>
    </w:p>
    <w:sectPr w:rsidR="003B79F7" w:rsidRPr="003B79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F7"/>
    <w:rsid w:val="003A6A23"/>
    <w:rsid w:val="003B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D021E-DCB4-45BB-8181-32847B54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B79F7"/>
    <w:rPr>
      <w:b/>
      <w:bCs/>
    </w:rPr>
  </w:style>
  <w:style w:type="character" w:styleId="a5">
    <w:name w:val="Emphasis"/>
    <w:basedOn w:val="a0"/>
    <w:uiPriority w:val="20"/>
    <w:qFormat/>
    <w:rsid w:val="003B79F7"/>
    <w:rPr>
      <w:i/>
      <w:iCs/>
    </w:rPr>
  </w:style>
  <w:style w:type="character" w:styleId="a6">
    <w:name w:val="Hyperlink"/>
    <w:basedOn w:val="a0"/>
    <w:uiPriority w:val="99"/>
    <w:unhideWhenUsed/>
    <w:rsid w:val="003B7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neshkoly.com.ua/component/joomlaquiz/?quiz_id=3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neshkoly.com.ua/component/joomlaquiz/?quiz_id=334" TargetMode="External"/><Relationship Id="rId5" Type="http://schemas.openxmlformats.org/officeDocument/2006/relationships/hyperlink" Target="http://vneshkoly.com.ua/component/joomlaquiz/?quiz_id=333" TargetMode="External"/><Relationship Id="rId4" Type="http://schemas.openxmlformats.org/officeDocument/2006/relationships/hyperlink" Target="http://vneshkoly.com.ua/component/joomlaquiz/?quiz_id=33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887</Words>
  <Characters>5057</Characters>
  <Application>Microsoft Office Word</Application>
  <DocSecurity>0</DocSecurity>
  <Lines>42</Lines>
  <Paragraphs>11</Paragraphs>
  <ScaleCrop>false</ScaleCrop>
  <Company>HP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2022-05-02T10:15:00Z</dcterms:created>
  <dcterms:modified xsi:type="dcterms:W3CDTF">2022-05-02T10:21:00Z</dcterms:modified>
</cp:coreProperties>
</file>