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F1" w:rsidRDefault="00A45EF1" w:rsidP="00A45E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20.04.2022</w:t>
      </w:r>
    </w:p>
    <w:p w:rsidR="00A45EF1" w:rsidRDefault="00A45EF1" w:rsidP="00A45E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A45EF1" w:rsidRDefault="00A45EF1" w:rsidP="00A45E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A45EF1" w:rsidRDefault="00A45EF1" w:rsidP="00A45E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 клас</w:t>
      </w:r>
    </w:p>
    <w:p w:rsidR="00A45EF1" w:rsidRPr="001B72B4" w:rsidRDefault="00A45EF1" w:rsidP="00A45EF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72B4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Pr="001B72B4">
        <w:rPr>
          <w:rFonts w:ascii="Times New Roman" w:hAnsi="Times New Roman" w:cs="Times New Roman"/>
          <w:b/>
          <w:sz w:val="28"/>
          <w:szCs w:val="28"/>
        </w:rPr>
        <w:t>Ступен</w:t>
      </w:r>
      <w:proofErr w:type="spellEnd"/>
      <w:r w:rsidRPr="001B72B4">
        <w:rPr>
          <w:rFonts w:ascii="Times New Roman" w:hAnsi="Times New Roman" w:cs="Times New Roman"/>
          <w:b/>
          <w:sz w:val="28"/>
          <w:szCs w:val="28"/>
          <w:lang w:val="uk-UA"/>
        </w:rPr>
        <w:t>і порівняння прикметникі</w:t>
      </w:r>
      <w:proofErr w:type="gramStart"/>
      <w:r w:rsidRPr="001B72B4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  <w:r w:rsidRPr="001B72B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45EF1" w:rsidRPr="00084536" w:rsidRDefault="00A45EF1" w:rsidP="00A45E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72B4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084536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знання учнів про прикметник як частину мову, навчити правильно утворювати ступені порівняння прикметників, доречно вживати їх у мовленні, розвивати пам'ять, увагу, мислення, спостережливість, виховувати любов до мови та рідного слова.</w:t>
      </w:r>
    </w:p>
    <w:p w:rsidR="00A45EF1" w:rsidRPr="00084536" w:rsidRDefault="00A45EF1" w:rsidP="00A45E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4700" cy="3429000"/>
            <wp:effectExtent l="0" t="0" r="0" b="0"/>
            <wp:docPr id="1" name="Рисунок 1" descr="C:\Users\Olena\Desktop\таблиця ступені порівня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na\Desktop\таблиця ступені порівнянн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F1" w:rsidRPr="00084536" w:rsidRDefault="00A45EF1" w:rsidP="00A45E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4536">
        <w:rPr>
          <w:rFonts w:ascii="Times New Roman" w:hAnsi="Times New Roman" w:cs="Times New Roman"/>
          <w:sz w:val="28"/>
          <w:szCs w:val="28"/>
          <w:lang w:val="uk-UA"/>
        </w:rPr>
        <w:t xml:space="preserve">Утворити ступені порівняння від прикметників. </w:t>
      </w:r>
    </w:p>
    <w:p w:rsidR="00A45EF1" w:rsidRPr="00084536" w:rsidRDefault="00A45EF1" w:rsidP="00A45EF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84536">
        <w:rPr>
          <w:rFonts w:ascii="Times New Roman" w:hAnsi="Times New Roman" w:cs="Times New Roman"/>
          <w:sz w:val="28"/>
          <w:szCs w:val="28"/>
          <w:lang w:val="uk-UA"/>
        </w:rPr>
        <w:t xml:space="preserve"> Ясний день</w:t>
      </w:r>
    </w:p>
    <w:p w:rsidR="00A45EF1" w:rsidRPr="00084536" w:rsidRDefault="00A45EF1" w:rsidP="00A45EF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84536">
        <w:rPr>
          <w:rFonts w:ascii="Times New Roman" w:hAnsi="Times New Roman" w:cs="Times New Roman"/>
          <w:sz w:val="28"/>
          <w:szCs w:val="28"/>
          <w:lang w:val="uk-UA"/>
        </w:rPr>
        <w:t>Червона ягода</w:t>
      </w:r>
    </w:p>
    <w:p w:rsidR="00A45EF1" w:rsidRPr="00084536" w:rsidRDefault="00A45EF1" w:rsidP="00A45EF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84536">
        <w:rPr>
          <w:rFonts w:ascii="Times New Roman" w:hAnsi="Times New Roman" w:cs="Times New Roman"/>
          <w:sz w:val="28"/>
          <w:szCs w:val="28"/>
          <w:lang w:val="uk-UA"/>
        </w:rPr>
        <w:t xml:space="preserve">Рідне слово. </w:t>
      </w:r>
    </w:p>
    <w:p w:rsidR="00A45EF1" w:rsidRPr="00084536" w:rsidRDefault="00A45EF1" w:rsidP="00A45EF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84536">
        <w:rPr>
          <w:rFonts w:ascii="Times New Roman" w:hAnsi="Times New Roman" w:cs="Times New Roman"/>
          <w:sz w:val="28"/>
          <w:szCs w:val="28"/>
          <w:lang w:val="uk-UA"/>
        </w:rPr>
        <w:t xml:space="preserve">Чи можна утворити ступінь порівняння прикметника золотий?  А у вислові золоті руки? Свою думку доведіть. </w:t>
      </w:r>
    </w:p>
    <w:p w:rsidR="00A45EF1" w:rsidRPr="00084536" w:rsidRDefault="00A45EF1" w:rsidP="00A45EF1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369EC">
        <w:rPr>
          <w:rFonts w:ascii="Times New Roman" w:hAnsi="Times New Roman" w:cs="Times New Roman"/>
          <w:i/>
          <w:sz w:val="28"/>
          <w:szCs w:val="28"/>
          <w:lang w:val="uk-UA"/>
        </w:rPr>
        <w:t>Я-коректор.</w:t>
      </w:r>
      <w:r w:rsidRPr="00084536">
        <w:rPr>
          <w:rFonts w:ascii="Times New Roman" w:hAnsi="Times New Roman" w:cs="Times New Roman"/>
          <w:sz w:val="28"/>
          <w:szCs w:val="28"/>
          <w:lang w:val="uk-UA"/>
        </w:rPr>
        <w:t xml:space="preserve"> Знайдіть та виправте помилки</w:t>
      </w:r>
    </w:p>
    <w:p w:rsidR="00A45EF1" w:rsidRPr="00084536" w:rsidRDefault="00A45EF1" w:rsidP="00A45EF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84536">
        <w:rPr>
          <w:rFonts w:ascii="Times New Roman" w:hAnsi="Times New Roman" w:cs="Times New Roman"/>
          <w:sz w:val="28"/>
          <w:szCs w:val="28"/>
          <w:lang w:val="uk-UA"/>
        </w:rPr>
        <w:t xml:space="preserve">Тепліший день, самий головний у групі, </w:t>
      </w:r>
      <w:proofErr w:type="spellStart"/>
      <w:r w:rsidRPr="00084536">
        <w:rPr>
          <w:rFonts w:ascii="Times New Roman" w:hAnsi="Times New Roman" w:cs="Times New Roman"/>
          <w:sz w:val="28"/>
          <w:szCs w:val="28"/>
          <w:lang w:val="uk-UA"/>
        </w:rPr>
        <w:t>вузькіший</w:t>
      </w:r>
      <w:proofErr w:type="spellEnd"/>
      <w:r w:rsidRPr="00084536">
        <w:rPr>
          <w:rFonts w:ascii="Times New Roman" w:hAnsi="Times New Roman" w:cs="Times New Roman"/>
          <w:sz w:val="28"/>
          <w:szCs w:val="28"/>
          <w:lang w:val="uk-UA"/>
        </w:rPr>
        <w:t xml:space="preserve"> вихід, най більший зразок, більш відоміший письменник, самий повільний хід, сама доброзичливіша людина, най зручніша таблиця, </w:t>
      </w:r>
      <w:proofErr w:type="spellStart"/>
      <w:r w:rsidRPr="00084536">
        <w:rPr>
          <w:rFonts w:ascii="Times New Roman" w:hAnsi="Times New Roman" w:cs="Times New Roman"/>
          <w:sz w:val="28"/>
          <w:szCs w:val="28"/>
          <w:lang w:val="uk-UA"/>
        </w:rPr>
        <w:t>найбільшпалкіше</w:t>
      </w:r>
      <w:proofErr w:type="spellEnd"/>
      <w:r w:rsidRPr="00084536">
        <w:rPr>
          <w:rFonts w:ascii="Times New Roman" w:hAnsi="Times New Roman" w:cs="Times New Roman"/>
          <w:sz w:val="28"/>
          <w:szCs w:val="28"/>
          <w:lang w:val="uk-UA"/>
        </w:rPr>
        <w:t xml:space="preserve"> кохання, </w:t>
      </w:r>
      <w:proofErr w:type="spellStart"/>
      <w:r w:rsidRPr="00084536">
        <w:rPr>
          <w:rFonts w:ascii="Times New Roman" w:hAnsi="Times New Roman" w:cs="Times New Roman"/>
          <w:sz w:val="28"/>
          <w:szCs w:val="28"/>
          <w:lang w:val="uk-UA"/>
        </w:rPr>
        <w:t>широкіша</w:t>
      </w:r>
      <w:proofErr w:type="spellEnd"/>
      <w:r w:rsidRPr="00084536">
        <w:rPr>
          <w:rFonts w:ascii="Times New Roman" w:hAnsi="Times New Roman" w:cs="Times New Roman"/>
          <w:sz w:val="28"/>
          <w:szCs w:val="28"/>
          <w:lang w:val="uk-UA"/>
        </w:rPr>
        <w:t xml:space="preserve"> річка, </w:t>
      </w:r>
      <w:proofErr w:type="spellStart"/>
      <w:r w:rsidRPr="00084536">
        <w:rPr>
          <w:rFonts w:ascii="Times New Roman" w:hAnsi="Times New Roman" w:cs="Times New Roman"/>
          <w:sz w:val="28"/>
          <w:szCs w:val="28"/>
          <w:lang w:val="uk-UA"/>
        </w:rPr>
        <w:t>висча</w:t>
      </w:r>
      <w:proofErr w:type="spellEnd"/>
      <w:r w:rsidRPr="00084536">
        <w:rPr>
          <w:rFonts w:ascii="Times New Roman" w:hAnsi="Times New Roman" w:cs="Times New Roman"/>
          <w:sz w:val="28"/>
          <w:szCs w:val="28"/>
          <w:lang w:val="uk-UA"/>
        </w:rPr>
        <w:t xml:space="preserve"> будівля, най актуальніше питання.</w:t>
      </w:r>
    </w:p>
    <w:p w:rsidR="00A45EF1" w:rsidRPr="00084536" w:rsidRDefault="00A45EF1" w:rsidP="00A45E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84536">
        <w:rPr>
          <w:rFonts w:ascii="Times New Roman" w:hAnsi="Times New Roman" w:cs="Times New Roman"/>
          <w:sz w:val="28"/>
          <w:szCs w:val="28"/>
          <w:lang w:val="uk-UA"/>
        </w:rPr>
        <w:lastRenderedPageBreak/>
        <w:t>Ступені порівняння прикметників мають якісні прикметники. (так)</w:t>
      </w:r>
    </w:p>
    <w:p w:rsidR="00A45EF1" w:rsidRPr="00084536" w:rsidRDefault="00A45EF1" w:rsidP="00A45E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84536">
        <w:rPr>
          <w:rFonts w:ascii="Times New Roman" w:hAnsi="Times New Roman" w:cs="Times New Roman"/>
          <w:sz w:val="28"/>
          <w:szCs w:val="28"/>
          <w:lang w:val="uk-UA"/>
        </w:rPr>
        <w:t xml:space="preserve">Іноді ступені порівняння </w:t>
      </w:r>
      <w:proofErr w:type="spellStart"/>
      <w:r w:rsidRPr="00084536">
        <w:rPr>
          <w:rFonts w:ascii="Times New Roman" w:hAnsi="Times New Roman" w:cs="Times New Roman"/>
          <w:sz w:val="28"/>
          <w:szCs w:val="28"/>
          <w:lang w:val="uk-UA"/>
        </w:rPr>
        <w:t>можеть</w:t>
      </w:r>
      <w:proofErr w:type="spellEnd"/>
      <w:r w:rsidRPr="00084536">
        <w:rPr>
          <w:rFonts w:ascii="Times New Roman" w:hAnsi="Times New Roman" w:cs="Times New Roman"/>
          <w:sz w:val="28"/>
          <w:szCs w:val="28"/>
          <w:lang w:val="uk-UA"/>
        </w:rPr>
        <w:t xml:space="preserve"> мати присвійні прикметники (ні)</w:t>
      </w:r>
    </w:p>
    <w:p w:rsidR="00A45EF1" w:rsidRPr="00084536" w:rsidRDefault="00A45EF1" w:rsidP="00A45E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84536">
        <w:rPr>
          <w:rFonts w:ascii="Times New Roman" w:hAnsi="Times New Roman" w:cs="Times New Roman"/>
          <w:sz w:val="28"/>
          <w:szCs w:val="28"/>
          <w:lang w:val="uk-UA"/>
        </w:rPr>
        <w:t>Існує вища та найвища форма ступенів порівняння (ні)</w:t>
      </w:r>
    </w:p>
    <w:p w:rsidR="00A45EF1" w:rsidRPr="00084536" w:rsidRDefault="00A45EF1" w:rsidP="00A45E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84536">
        <w:rPr>
          <w:rFonts w:ascii="Times New Roman" w:hAnsi="Times New Roman" w:cs="Times New Roman"/>
          <w:sz w:val="28"/>
          <w:szCs w:val="28"/>
          <w:lang w:val="uk-UA"/>
        </w:rPr>
        <w:t>Вищий ступінь порівняння проста форма твориться за допомогою суфіксів Ш та ІШ, які додаються до основи початкової форми прикметників (так)</w:t>
      </w:r>
    </w:p>
    <w:p w:rsidR="00A45EF1" w:rsidRPr="00084536" w:rsidRDefault="00A45EF1" w:rsidP="00A45E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84536">
        <w:rPr>
          <w:rFonts w:ascii="Times New Roman" w:hAnsi="Times New Roman" w:cs="Times New Roman"/>
          <w:sz w:val="28"/>
          <w:szCs w:val="28"/>
          <w:lang w:val="uk-UA"/>
        </w:rPr>
        <w:t>У найвищому ступені порівняння завжди буде префікс най (так)</w:t>
      </w:r>
    </w:p>
    <w:p w:rsidR="00A45EF1" w:rsidRPr="00084536" w:rsidRDefault="00A45EF1" w:rsidP="00A45E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84536">
        <w:rPr>
          <w:rFonts w:ascii="Times New Roman" w:hAnsi="Times New Roman" w:cs="Times New Roman"/>
          <w:sz w:val="28"/>
          <w:szCs w:val="28"/>
          <w:lang w:val="uk-UA"/>
        </w:rPr>
        <w:t>Деякі прикметники можуть змінювати свою основу, щоб утворити ступінь порівняння (так)</w:t>
      </w:r>
    </w:p>
    <w:p w:rsidR="00A45EF1" w:rsidRPr="00084536" w:rsidRDefault="00A45EF1" w:rsidP="00A45E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84536">
        <w:rPr>
          <w:rFonts w:ascii="Times New Roman" w:hAnsi="Times New Roman" w:cs="Times New Roman"/>
          <w:sz w:val="28"/>
          <w:szCs w:val="28"/>
          <w:lang w:val="uk-UA"/>
        </w:rPr>
        <w:t>Слова найбільш і найменш пишуться разом з прикметником (ні)</w:t>
      </w:r>
    </w:p>
    <w:p w:rsidR="00A45EF1" w:rsidRPr="00084536" w:rsidRDefault="00A45EF1" w:rsidP="00A45E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84536">
        <w:rPr>
          <w:rFonts w:ascii="Times New Roman" w:hAnsi="Times New Roman" w:cs="Times New Roman"/>
          <w:sz w:val="28"/>
          <w:szCs w:val="28"/>
          <w:lang w:val="uk-UA"/>
        </w:rPr>
        <w:t>Префікси як та що у складній формі найвищого ступеня порівняння пишуться окремо від прикметника (ні)</w:t>
      </w:r>
    </w:p>
    <w:p w:rsidR="00A45EF1" w:rsidRPr="00084536" w:rsidRDefault="00A45EF1" w:rsidP="00A45E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4536">
        <w:rPr>
          <w:rFonts w:ascii="Times New Roman" w:hAnsi="Times New Roman" w:cs="Times New Roman"/>
          <w:sz w:val="28"/>
          <w:szCs w:val="28"/>
          <w:lang w:val="uk-UA"/>
        </w:rPr>
        <w:t>Вузькіший</w:t>
      </w:r>
      <w:proofErr w:type="spellEnd"/>
      <w:r w:rsidRPr="000845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84536">
        <w:rPr>
          <w:rFonts w:ascii="Times New Roman" w:hAnsi="Times New Roman" w:cs="Times New Roman"/>
          <w:sz w:val="28"/>
          <w:szCs w:val="28"/>
          <w:lang w:val="uk-UA"/>
        </w:rPr>
        <w:t>широкіший-</w:t>
      </w:r>
      <w:proofErr w:type="spellEnd"/>
      <w:r w:rsidRPr="00084536">
        <w:rPr>
          <w:rFonts w:ascii="Times New Roman" w:hAnsi="Times New Roman" w:cs="Times New Roman"/>
          <w:sz w:val="28"/>
          <w:szCs w:val="28"/>
          <w:lang w:val="uk-UA"/>
        </w:rPr>
        <w:t xml:space="preserve"> правильно утворені ступені порівняння від прикметників вузький і широкий.</w:t>
      </w:r>
    </w:p>
    <w:p w:rsidR="00A45EF1" w:rsidRPr="00084536" w:rsidRDefault="00A45EF1" w:rsidP="00A45E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84536">
        <w:rPr>
          <w:rFonts w:ascii="Times New Roman" w:hAnsi="Times New Roman" w:cs="Times New Roman"/>
          <w:sz w:val="28"/>
          <w:szCs w:val="28"/>
          <w:lang w:val="uk-UA"/>
        </w:rPr>
        <w:t>Ступенів порівняння не мають такі прикметники, як сліпий, мертвий, жонатий, завеликий, старезний, чорноокий, прудконогий (так)</w:t>
      </w:r>
    </w:p>
    <w:p w:rsidR="00A45EF1" w:rsidRDefault="00A45EF1" w:rsidP="00A45EF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45EF1" w:rsidRDefault="00A45EF1" w:rsidP="00A45EF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45EF1" w:rsidRPr="00A45EF1" w:rsidRDefault="00A45EF1" w:rsidP="00A45EF1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5EF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A45EF1" w:rsidRPr="00A45EF1" w:rsidRDefault="00A45EF1" w:rsidP="00A45EF1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5E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Написати </w:t>
      </w:r>
      <w:proofErr w:type="spellStart"/>
      <w:r w:rsidRPr="00A45EF1">
        <w:rPr>
          <w:rFonts w:ascii="Times New Roman" w:hAnsi="Times New Roman" w:cs="Times New Roman"/>
          <w:b/>
          <w:sz w:val="28"/>
          <w:szCs w:val="28"/>
          <w:lang w:val="uk-UA"/>
        </w:rPr>
        <w:t>міні-</w:t>
      </w:r>
      <w:proofErr w:type="spellEnd"/>
      <w:r w:rsidRPr="00A45E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твір на тему «Весна надворі», використавши 2-3 прикметника з простою та складеною формою вищого та найвищого ступеня порівняння.</w:t>
      </w:r>
    </w:p>
    <w:p w:rsidR="00A45EF1" w:rsidRPr="00A45EF1" w:rsidRDefault="00A45EF1" w:rsidP="00A45EF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6006" w:rsidRPr="00A45EF1" w:rsidRDefault="00F96006">
      <w:pPr>
        <w:rPr>
          <w:lang w:val="uk-UA"/>
        </w:rPr>
      </w:pPr>
    </w:p>
    <w:sectPr w:rsidR="00F96006" w:rsidRPr="00A45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24D86"/>
    <w:multiLevelType w:val="hybridMultilevel"/>
    <w:tmpl w:val="4DA07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05E9A"/>
    <w:multiLevelType w:val="hybridMultilevel"/>
    <w:tmpl w:val="C22A3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E6172"/>
    <w:multiLevelType w:val="hybridMultilevel"/>
    <w:tmpl w:val="E12629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595C41"/>
    <w:multiLevelType w:val="hybridMultilevel"/>
    <w:tmpl w:val="81E23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465B0"/>
    <w:multiLevelType w:val="hybridMultilevel"/>
    <w:tmpl w:val="368CFF52"/>
    <w:lvl w:ilvl="0" w:tplc="DE948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45EF1"/>
    <w:rsid w:val="00A45EF1"/>
    <w:rsid w:val="00F96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EF1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2022-04-19T08:35:00Z</dcterms:created>
  <dcterms:modified xsi:type="dcterms:W3CDTF">2022-04-19T08:41:00Z</dcterms:modified>
</cp:coreProperties>
</file>