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E9E" w:rsidRDefault="00E55B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5B0B">
        <w:rPr>
          <w:rFonts w:ascii="Times New Roman" w:hAnsi="Times New Roman" w:cs="Times New Roman"/>
          <w:sz w:val="28"/>
          <w:szCs w:val="28"/>
          <w:lang w:val="uk-UA"/>
        </w:rPr>
        <w:t xml:space="preserve">26.01.                 11 (2 група)               </w:t>
      </w:r>
      <w:proofErr w:type="spellStart"/>
      <w:r w:rsidRPr="00E55B0B"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 w:rsidRPr="00E55B0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Добровольська В.Е.</w:t>
      </w:r>
    </w:p>
    <w:p w:rsidR="00AD3D5D" w:rsidRPr="00E55B0B" w:rsidRDefault="00AD3D5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7B1C" w:rsidRDefault="00AD3D5D" w:rsidP="00AD3D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УМР Діалог-полеміка, діалог-дискусія, самостійне визначення теми і змісту діалогу</w:t>
      </w:r>
    </w:p>
    <w:p w:rsidR="00AD3D5D" w:rsidRDefault="00AD3D5D" w:rsidP="00AD3D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3D5D" w:rsidRDefault="00AD3D5D" w:rsidP="00AD3D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AD3D5D" w:rsidRDefault="00AD3D5D" w:rsidP="00AD3D5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D3D5D" w:rsidRDefault="00AD3D5D" w:rsidP="00AD3D5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І. Опрацювання навчального матеріалу</w:t>
      </w:r>
    </w:p>
    <w:p w:rsidR="00AD3D5D" w:rsidRDefault="00AD3D5D" w:rsidP="00AD3D5D">
      <w:pPr>
        <w:spacing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«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Полеміка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» -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це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словесна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дуель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до перемоги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однієї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зі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сторін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Полеміка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не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передбачає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пошук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істини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в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ній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навіть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не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цікава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сама думка супротивника. Головне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його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зрізати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якомога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сильніше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 w:rsidRPr="00AD3D5D">
        <w:rPr>
          <w:rFonts w:ascii="Times New Roman" w:hAnsi="Times New Roman" w:cs="Times New Roman"/>
          <w:color w:val="333333"/>
          <w:sz w:val="28"/>
          <w:szCs w:val="28"/>
          <w:lang w:val="ru-RU"/>
        </w:rPr>
        <w:br/>
      </w:r>
      <w:r w:rsidRPr="00AD3D5D">
        <w:rPr>
          <w:rFonts w:ascii="Times New Roman" w:hAnsi="Times New Roman" w:cs="Times New Roman"/>
          <w:color w:val="333333"/>
          <w:sz w:val="28"/>
          <w:szCs w:val="28"/>
          <w:lang w:val="ru-RU"/>
        </w:rPr>
        <w:br/>
      </w:r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«</w:t>
      </w:r>
      <w:proofErr w:type="spellStart"/>
      <w:proofErr w:type="gram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Дискусія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» -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це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бесіда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в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якій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проявляється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зацікавленість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опонентів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залучити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один одного на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свій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бік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прагнення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переконати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своїй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правоті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. Для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цього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треба навести доводи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сильніше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доказательніші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яскравіші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 w:rsidRPr="00AD3D5D">
        <w:rPr>
          <w:rFonts w:ascii="Times New Roman" w:hAnsi="Times New Roman" w:cs="Times New Roman"/>
          <w:color w:val="333333"/>
          <w:sz w:val="28"/>
          <w:szCs w:val="28"/>
          <w:lang w:val="ru-RU"/>
        </w:rPr>
        <w:br/>
      </w:r>
      <w:r w:rsidRPr="00AD3D5D">
        <w:rPr>
          <w:rFonts w:ascii="Times New Roman" w:hAnsi="Times New Roman" w:cs="Times New Roman"/>
          <w:color w:val="333333"/>
          <w:sz w:val="28"/>
          <w:szCs w:val="28"/>
          <w:lang w:val="ru-RU"/>
        </w:rPr>
        <w:br/>
      </w:r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«</w:t>
      </w:r>
      <w:proofErr w:type="spellStart"/>
      <w:proofErr w:type="gram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Діалог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» -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це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обмін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знаннями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між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його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учасниками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. Тут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кожен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правий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по-своєму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учасники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прагнуть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зрозуміти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одне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одного і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прийняти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те,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що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вони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вважають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досить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розумним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. У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діалозі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сторони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виявляють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готовність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змінити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свою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позицію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під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впливом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отриманих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відомостей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доказів</w:t>
      </w:r>
      <w:proofErr w:type="spellEnd"/>
      <w:r w:rsidRPr="00AD3D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:rsidR="00AD3D5D" w:rsidRPr="00AD3D5D" w:rsidRDefault="00AD3D5D" w:rsidP="00AD3D5D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67B1C" w:rsidRDefault="00E67B1C">
      <w:pPr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uk-UA"/>
        </w:rPr>
      </w:pPr>
    </w:p>
    <w:p w:rsidR="00E55B0B" w:rsidRDefault="00E55B0B" w:rsidP="00AD3D5D">
      <w:pPr>
        <w:jc w:val="center"/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uk-UA"/>
        </w:rPr>
      </w:pPr>
      <w:r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uk-UA"/>
        </w:rPr>
        <w:t>Домашнє завдання</w:t>
      </w:r>
    </w:p>
    <w:p w:rsidR="00AD3D5D" w:rsidRDefault="00E55B0B">
      <w:pPr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ru-RU"/>
        </w:rPr>
      </w:pPr>
      <w:proofErr w:type="spellStart"/>
      <w:r w:rsidRPr="00E55B0B"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ru-RU"/>
        </w:rPr>
        <w:t>Скласти</w:t>
      </w:r>
      <w:proofErr w:type="spellEnd"/>
      <w:r w:rsidRPr="00E55B0B"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ru-RU"/>
        </w:rPr>
        <w:t xml:space="preserve"> </w:t>
      </w:r>
      <w:proofErr w:type="spellStart"/>
      <w:r w:rsidRPr="00E55B0B"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ru-RU"/>
        </w:rPr>
        <w:t>діалог</w:t>
      </w:r>
      <w:proofErr w:type="spellEnd"/>
      <w:r w:rsidRPr="00E55B0B"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ru-RU"/>
        </w:rPr>
        <w:t xml:space="preserve"> </w:t>
      </w:r>
      <w:proofErr w:type="spellStart"/>
      <w:r w:rsidRPr="00E55B0B"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ru-RU"/>
        </w:rPr>
        <w:t>дискусійного</w:t>
      </w:r>
      <w:proofErr w:type="spellEnd"/>
      <w:r w:rsidRPr="00E55B0B"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ru-RU"/>
        </w:rPr>
        <w:t xml:space="preserve"> характеру на тему «</w:t>
      </w:r>
      <w:proofErr w:type="spellStart"/>
      <w:r w:rsidRPr="00E55B0B"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ru-RU"/>
        </w:rPr>
        <w:t>Чи</w:t>
      </w:r>
      <w:proofErr w:type="spellEnd"/>
      <w:r w:rsidRPr="00E55B0B"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ru-RU"/>
        </w:rPr>
        <w:t xml:space="preserve"> </w:t>
      </w:r>
      <w:proofErr w:type="spellStart"/>
      <w:r w:rsidRPr="00E55B0B"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ru-RU"/>
        </w:rPr>
        <w:t>можуть</w:t>
      </w:r>
      <w:proofErr w:type="spellEnd"/>
      <w:r w:rsidRPr="00E55B0B"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ru-RU"/>
        </w:rPr>
        <w:t xml:space="preserve"> </w:t>
      </w:r>
      <w:proofErr w:type="spellStart"/>
      <w:r w:rsidRPr="00E55B0B"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ru-RU"/>
        </w:rPr>
        <w:t>електронні</w:t>
      </w:r>
      <w:proofErr w:type="spellEnd"/>
      <w:r w:rsidRPr="00E55B0B"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ru-RU"/>
        </w:rPr>
        <w:t xml:space="preserve"> </w:t>
      </w:r>
      <w:proofErr w:type="spellStart"/>
      <w:r w:rsidRPr="00E55B0B"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ru-RU"/>
        </w:rPr>
        <w:t>носії</w:t>
      </w:r>
      <w:proofErr w:type="spellEnd"/>
      <w:r w:rsidRPr="00E55B0B"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ru-RU"/>
        </w:rPr>
        <w:t xml:space="preserve"> </w:t>
      </w:r>
    </w:p>
    <w:p w:rsidR="00E55B0B" w:rsidRPr="00E55B0B" w:rsidRDefault="00E55B0B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proofErr w:type="spellStart"/>
      <w:r w:rsidRPr="00E55B0B"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ru-RU"/>
        </w:rPr>
        <w:t>інформації</w:t>
      </w:r>
      <w:proofErr w:type="spellEnd"/>
      <w:r w:rsidRPr="00E55B0B"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ru-RU"/>
        </w:rPr>
        <w:t xml:space="preserve"> </w:t>
      </w:r>
      <w:proofErr w:type="spellStart"/>
      <w:r w:rsidRPr="00E55B0B"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ru-RU"/>
        </w:rPr>
        <w:t>повністю</w:t>
      </w:r>
      <w:proofErr w:type="spellEnd"/>
      <w:r w:rsidRPr="00E55B0B"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ru-RU"/>
        </w:rPr>
        <w:t xml:space="preserve"> </w:t>
      </w:r>
      <w:proofErr w:type="spellStart"/>
      <w:r w:rsidRPr="00E55B0B"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ru-RU"/>
        </w:rPr>
        <w:t>витіснити</w:t>
      </w:r>
      <w:proofErr w:type="spellEnd"/>
      <w:r w:rsidRPr="00E55B0B"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ru-RU"/>
        </w:rPr>
        <w:t xml:space="preserve"> </w:t>
      </w:r>
      <w:proofErr w:type="spellStart"/>
      <w:r w:rsidRPr="00E55B0B"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ru-RU"/>
        </w:rPr>
        <w:t>друковану</w:t>
      </w:r>
      <w:proofErr w:type="spellEnd"/>
      <w:r w:rsidRPr="00E55B0B">
        <w:rPr>
          <w:rFonts w:ascii="Times New Roman" w:hAnsi="Times New Roman" w:cs="Times New Roman"/>
          <w:color w:val="3D3D3D"/>
          <w:sz w:val="28"/>
          <w:szCs w:val="28"/>
          <w:shd w:val="clear" w:color="auto" w:fill="E0F2FF"/>
          <w:lang w:val="ru-RU"/>
        </w:rPr>
        <w:t xml:space="preserve"> книжку?»</w:t>
      </w:r>
    </w:p>
    <w:sectPr w:rsidR="00E55B0B" w:rsidRPr="00E55B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0B"/>
    <w:rsid w:val="00AD3D5D"/>
    <w:rsid w:val="00D74E9E"/>
    <w:rsid w:val="00E55B0B"/>
    <w:rsid w:val="00E6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B1742-6CD5-4B70-8365-1E026BFF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2022-01-25T16:55:00Z</dcterms:created>
  <dcterms:modified xsi:type="dcterms:W3CDTF">2022-01-25T17:27:00Z</dcterms:modified>
</cp:coreProperties>
</file>