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68C5F" w14:textId="77777777" w:rsidR="0091158C" w:rsidRPr="00D008BC" w:rsidRDefault="0091158C" w:rsidP="0091158C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0</w:t>
      </w:r>
      <w:r>
        <w:rPr>
          <w:rFonts w:ascii="Times New Roman" w:hAnsi="Times New Roman" w:cs="Times New Roman"/>
          <w:b/>
          <w:i/>
          <w:sz w:val="28"/>
          <w:lang w:val="uk-UA"/>
        </w:rPr>
        <w:t>2.05.202</w:t>
      </w:r>
      <w:r>
        <w:rPr>
          <w:rFonts w:ascii="Times New Roman" w:hAnsi="Times New Roman" w:cs="Times New Roman"/>
          <w:b/>
          <w:i/>
          <w:sz w:val="28"/>
        </w:rPr>
        <w:t>2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05D3DD4D" w14:textId="117D13B8" w:rsidR="0091158C" w:rsidRPr="0091158C" w:rsidRDefault="0091158C" w:rsidP="0091158C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</w:t>
      </w:r>
      <w:r w:rsidR="002B064E">
        <w:rPr>
          <w:rFonts w:ascii="Times New Roman" w:hAnsi="Times New Roman" w:cs="Times New Roman"/>
          <w:b/>
          <w:sz w:val="28"/>
          <w:lang w:val="uk-UA"/>
        </w:rPr>
        <w:t>Квантов</w:t>
      </w:r>
      <w:r w:rsidR="00D9715F">
        <w:rPr>
          <w:rFonts w:ascii="Times New Roman" w:hAnsi="Times New Roman" w:cs="Times New Roman"/>
          <w:b/>
          <w:sz w:val="28"/>
          <w:lang w:val="en-US"/>
        </w:rPr>
        <w:t>і</w:t>
      </w:r>
      <w:r>
        <w:rPr>
          <w:rFonts w:ascii="Times New Roman" w:hAnsi="Times New Roman" w:cs="Times New Roman"/>
          <w:b/>
          <w:sz w:val="28"/>
          <w:lang w:val="uk-UA"/>
        </w:rPr>
        <w:t xml:space="preserve"> постулати Бора</w:t>
      </w:r>
    </w:p>
    <w:p w14:paraId="2BDD7CB6" w14:textId="77777777" w:rsidR="0091158C" w:rsidRDefault="0091158C" w:rsidP="0091158C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6B060C42" w14:textId="77777777" w:rsidR="0091158C" w:rsidRPr="00E80D9B" w:rsidRDefault="0091158C" w:rsidP="0091158C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Повторіть § 36</w:t>
      </w:r>
      <w:r w:rsidRPr="00E80D9B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 w:rsidRPr="00E80D9B">
        <w:rPr>
          <w:rFonts w:ascii="Times New Roman" w:hAnsi="Times New Roman" w:cs="Times New Roman"/>
          <w:b/>
          <w:sz w:val="28"/>
          <w:lang w:val="uk-UA"/>
        </w:rPr>
        <w:t>«лінійчастий спектр випромінювання»</w:t>
      </w:r>
      <w:r w:rsidRPr="00E80D9B">
        <w:rPr>
          <w:rFonts w:ascii="Times New Roman" w:hAnsi="Times New Roman" w:cs="Times New Roman"/>
          <w:sz w:val="28"/>
          <w:lang w:val="uk-UA"/>
        </w:rPr>
        <w:t xml:space="preserve">, </w:t>
      </w:r>
      <w:r w:rsidRPr="00E80D9B">
        <w:rPr>
          <w:rFonts w:ascii="Times New Roman" w:hAnsi="Times New Roman" w:cs="Times New Roman"/>
          <w:b/>
          <w:sz w:val="28"/>
          <w:lang w:val="uk-UA"/>
        </w:rPr>
        <w:t>«лінійчастий спектр поглинання»,</w:t>
      </w:r>
      <w:r w:rsidRPr="00E80D9B">
        <w:rPr>
          <w:rFonts w:ascii="Times New Roman" w:hAnsi="Times New Roman" w:cs="Times New Roman"/>
          <w:sz w:val="28"/>
          <w:lang w:val="uk-UA"/>
        </w:rPr>
        <w:t xml:space="preserve">  </w:t>
      </w:r>
      <w:r w:rsidRPr="00E80D9B">
        <w:rPr>
          <w:rFonts w:ascii="Times New Roman" w:hAnsi="Times New Roman" w:cs="Times New Roman"/>
          <w:b/>
          <w:sz w:val="28"/>
          <w:lang w:val="uk-UA"/>
        </w:rPr>
        <w:t xml:space="preserve">«неперервний спектр» </w:t>
      </w:r>
      <w:r w:rsidRPr="00E80D9B">
        <w:rPr>
          <w:rFonts w:ascii="Times New Roman" w:hAnsi="Times New Roman" w:cs="Times New Roman"/>
          <w:sz w:val="28"/>
          <w:lang w:val="uk-UA"/>
        </w:rPr>
        <w:t xml:space="preserve">(стор. 216), вивчити означення </w:t>
      </w:r>
      <w:r w:rsidRPr="00E80D9B">
        <w:rPr>
          <w:rFonts w:ascii="Times New Roman" w:hAnsi="Times New Roman" w:cs="Times New Roman"/>
          <w:b/>
          <w:sz w:val="28"/>
          <w:lang w:val="uk-UA"/>
        </w:rPr>
        <w:t>«смугастий спектр»,  «спектральний аналіз»</w:t>
      </w:r>
      <w:r w:rsidRPr="00E80D9B">
        <w:rPr>
          <w:rFonts w:ascii="Times New Roman" w:hAnsi="Times New Roman" w:cs="Times New Roman"/>
          <w:sz w:val="28"/>
          <w:lang w:val="uk-UA"/>
        </w:rPr>
        <w:t xml:space="preserve"> (стор. 217). </w:t>
      </w:r>
    </w:p>
    <w:p w14:paraId="62113E61" w14:textId="77777777" w:rsidR="0091158C" w:rsidRPr="00E80D9B" w:rsidRDefault="0091158C" w:rsidP="0091158C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E80D9B">
        <w:rPr>
          <w:rFonts w:ascii="Times New Roman" w:hAnsi="Times New Roman" w:cs="Times New Roman"/>
          <w:sz w:val="28"/>
          <w:lang w:val="uk-UA"/>
        </w:rPr>
        <w:t xml:space="preserve">2. Переглянути відео </w:t>
      </w:r>
      <w:r w:rsidRPr="00E80D9B">
        <w:rPr>
          <w:rFonts w:ascii="Times New Roman" w:hAnsi="Times New Roman" w:cs="Times New Roman"/>
          <w:sz w:val="28"/>
          <w:szCs w:val="28"/>
          <w:lang w:val="uk-UA"/>
        </w:rPr>
        <w:t xml:space="preserve">за посиланням:  </w:t>
      </w:r>
      <w:hyperlink r:id="rId4" w:history="1">
        <w:r w:rsidRPr="00E80D9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https://youtu.be/m1Tmq1HKfBU</w:t>
        </w:r>
      </w:hyperlink>
      <w:r w:rsidRPr="00E80D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A92F990" w14:textId="77777777" w:rsidR="0091158C" w:rsidRPr="00E80D9B" w:rsidRDefault="0091158C" w:rsidP="0091158C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0D9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80D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E80D9B">
        <w:rPr>
          <w:rFonts w:ascii="Times New Roman" w:hAnsi="Times New Roman" w:cs="Times New Roman"/>
          <w:sz w:val="28"/>
          <w:szCs w:val="24"/>
          <w:lang w:val="uk-UA"/>
        </w:rPr>
        <w:t xml:space="preserve">Дайте усні відповіді на контрольні запитання після </w:t>
      </w:r>
      <w:r w:rsidRPr="00E80D9B">
        <w:rPr>
          <w:rFonts w:ascii="Times New Roman" w:hAnsi="Times New Roman" w:cs="Times New Roman"/>
          <w:sz w:val="28"/>
          <w:lang w:val="uk-UA"/>
        </w:rPr>
        <w:t xml:space="preserve">§ 37 (стор.219), виконайте усно завдання № 1-3 із вправи 37 </w:t>
      </w:r>
      <w:r w:rsidRPr="00E80D9B">
        <w:rPr>
          <w:rFonts w:ascii="Times New Roman" w:hAnsi="Times New Roman" w:cs="Times New Roman"/>
          <w:sz w:val="28"/>
          <w:szCs w:val="24"/>
          <w:lang w:val="uk-UA"/>
        </w:rPr>
        <w:t xml:space="preserve">після </w:t>
      </w:r>
      <w:r w:rsidRPr="00E80D9B">
        <w:rPr>
          <w:rFonts w:ascii="Times New Roman" w:hAnsi="Times New Roman" w:cs="Times New Roman"/>
          <w:sz w:val="28"/>
          <w:lang w:val="uk-UA"/>
        </w:rPr>
        <w:t>(стор.219).</w:t>
      </w:r>
    </w:p>
    <w:p w14:paraId="037CD97D" w14:textId="31E76E22" w:rsidR="0091158C" w:rsidRPr="00E80D9B" w:rsidRDefault="003E24C5" w:rsidP="0091158C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</w:t>
      </w:r>
      <w:r>
        <w:rPr>
          <w:rFonts w:ascii="Times New Roman" w:hAnsi="Times New Roman" w:cs="Times New Roman"/>
          <w:sz w:val="28"/>
          <w:lang w:val="en-US"/>
        </w:rPr>
        <w:t xml:space="preserve">   Короткий конспект</w:t>
      </w:r>
      <w:r w:rsidR="008713B1">
        <w:rPr>
          <w:rFonts w:ascii="Times New Roman" w:hAnsi="Times New Roman" w:cs="Times New Roman"/>
          <w:sz w:val="28"/>
          <w:lang w:val="en-US"/>
        </w:rPr>
        <w:t xml:space="preserve"> уроку</w:t>
      </w:r>
      <w:r w:rsidR="0091158C" w:rsidRPr="00E80D9B">
        <w:rPr>
          <w:rFonts w:ascii="Times New Roman" w:hAnsi="Times New Roman" w:cs="Times New Roman"/>
          <w:sz w:val="28"/>
          <w:szCs w:val="24"/>
          <w:lang w:val="uk-UA"/>
        </w:rPr>
        <w:t>:</w:t>
      </w:r>
      <w:r w:rsidR="008713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8713B1" w:rsidRPr="008713B1">
          <w:rPr>
            <w:rStyle w:val="a4"/>
            <w:rFonts w:ascii="Times New Roman" w:hAnsi="Times New Roman" w:cs="Times New Roman"/>
            <w:sz w:val="28"/>
            <w:szCs w:val="24"/>
            <w:lang w:val="en-US"/>
          </w:rPr>
          <w:t>https://drive.google.com/file/d/1fMXLS7ou5ztoxBxRytJ_kjk9ca6TdSfL/view?usp=drivesdk</w:t>
        </w:r>
      </w:hyperlink>
      <w:bookmarkStart w:id="0" w:name="_GoBack"/>
      <w:bookmarkEnd w:id="0"/>
    </w:p>
    <w:p w14:paraId="67B05185" w14:textId="77777777" w:rsidR="006F1C85" w:rsidRDefault="006F1C85"/>
    <w:sectPr w:rsidR="006F1C85" w:rsidSect="009115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85"/>
    <w:rsid w:val="002B064E"/>
    <w:rsid w:val="003E24C5"/>
    <w:rsid w:val="00600E81"/>
    <w:rsid w:val="006F1C85"/>
    <w:rsid w:val="008713B1"/>
    <w:rsid w:val="0091158C"/>
    <w:rsid w:val="00D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B934"/>
  <w15:docId w15:val="{D1B7ED4A-DF25-454A-A057-215DE0A9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5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158C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91158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13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fMXLS7ou5ztoxBxRytJ_kjk9ca6TdSfL/view?usp=drivesdk" TargetMode="External" /><Relationship Id="rId4" Type="http://schemas.openxmlformats.org/officeDocument/2006/relationships/hyperlink" Target="https://youtu.be/m1Tmq1HKfB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>AlexSoft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6</cp:revision>
  <dcterms:created xsi:type="dcterms:W3CDTF">2022-05-02T04:07:00Z</dcterms:created>
  <dcterms:modified xsi:type="dcterms:W3CDTF">2022-05-02T12:54:00Z</dcterms:modified>
</cp:coreProperties>
</file>