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556" w:rsidRPr="00E62556" w:rsidRDefault="00E62556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556">
        <w:rPr>
          <w:rFonts w:ascii="Times New Roman" w:hAnsi="Times New Roman" w:cs="Times New Roman"/>
          <w:sz w:val="28"/>
          <w:szCs w:val="28"/>
          <w:lang w:val="ru-RU"/>
        </w:rPr>
        <w:t>Дата: 12.11.2021</w:t>
      </w:r>
    </w:p>
    <w:p w:rsidR="00E62556" w:rsidRPr="00E62556" w:rsidRDefault="00E62556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 11А</w:t>
      </w:r>
    </w:p>
    <w:p w:rsidR="00E62556" w:rsidRPr="00E62556" w:rsidRDefault="00E62556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E62556" w:rsidRPr="00E62556" w:rsidRDefault="00E62556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62556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E62556" w:rsidRPr="00E62556" w:rsidRDefault="00E62556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Теорія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БЖД. Урок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якостей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пройденого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матеріалу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E62556" w:rsidRDefault="00E62556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Про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62556" w:rsidRPr="00E62556" w:rsidRDefault="00E62556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ТБ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62556" w:rsidRDefault="00E62556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EB6A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https://www.youtube.com/watch?v=Cp6JmkqCQfI</w:t>
        </w:r>
      </w:hyperlink>
    </w:p>
    <w:p w:rsidR="00F103B9" w:rsidRDefault="00F103B9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03B9">
        <w:rPr>
          <w:rFonts w:ascii="Times New Roman" w:hAnsi="Times New Roman" w:cs="Times New Roman"/>
          <w:sz w:val="28"/>
          <w:szCs w:val="28"/>
          <w:lang w:val="ru-RU"/>
        </w:rPr>
        <w:t>Профілактика</w:t>
      </w:r>
      <w:proofErr w:type="spellEnd"/>
      <w:r w:rsidRPr="00F10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03B9">
        <w:rPr>
          <w:rFonts w:ascii="Times New Roman" w:hAnsi="Times New Roman" w:cs="Times New Roman"/>
          <w:sz w:val="28"/>
          <w:szCs w:val="28"/>
          <w:lang w:val="ru-RU"/>
        </w:rPr>
        <w:t>сутулості</w:t>
      </w:r>
      <w:proofErr w:type="spellEnd"/>
      <w:r w:rsidRPr="00F103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103B9" w:rsidRDefault="00F103B9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EB6A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https://www.youtube.com/watch?v=03nMv0pqKF4</w:t>
        </w:r>
      </w:hyperlink>
    </w:p>
    <w:p w:rsidR="00F103B9" w:rsidRDefault="00F103B9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03B9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F10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03B9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10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03B9">
        <w:rPr>
          <w:rFonts w:ascii="Times New Roman" w:hAnsi="Times New Roman" w:cs="Times New Roman"/>
          <w:sz w:val="28"/>
          <w:szCs w:val="28"/>
          <w:lang w:val="ru-RU"/>
        </w:rPr>
        <w:t>акробатичних</w:t>
      </w:r>
      <w:proofErr w:type="spellEnd"/>
      <w:r w:rsidRPr="00F103B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103B9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F103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103B9" w:rsidRDefault="00F103B9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EB6A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https://www.youtube.com/watch?v=_NaH9zWhzyU</w:t>
        </w:r>
      </w:hyperlink>
    </w:p>
    <w:p w:rsidR="00F103B9" w:rsidRDefault="00F103B9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103B9">
        <w:rPr>
          <w:rFonts w:ascii="Times New Roman" w:hAnsi="Times New Roman" w:cs="Times New Roman"/>
          <w:sz w:val="28"/>
          <w:szCs w:val="28"/>
          <w:lang w:val="ru-RU"/>
        </w:rPr>
        <w:t>Вправи</w:t>
      </w:r>
      <w:proofErr w:type="spellEnd"/>
      <w:r w:rsidRPr="00F103B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103B9">
        <w:rPr>
          <w:rFonts w:ascii="Times New Roman" w:hAnsi="Times New Roman" w:cs="Times New Roman"/>
          <w:sz w:val="28"/>
          <w:szCs w:val="28"/>
          <w:lang w:val="ru-RU"/>
        </w:rPr>
        <w:t>рівновагу</w:t>
      </w:r>
      <w:proofErr w:type="spellEnd"/>
      <w:r w:rsidRPr="00F103B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103B9">
        <w:rPr>
          <w:rFonts w:ascii="Times New Roman" w:hAnsi="Times New Roman" w:cs="Times New Roman"/>
          <w:sz w:val="28"/>
          <w:szCs w:val="28"/>
          <w:lang w:val="ru-RU"/>
        </w:rPr>
        <w:t>координацію</w:t>
      </w:r>
      <w:proofErr w:type="spellEnd"/>
      <w:r w:rsidRPr="00F103B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103B9" w:rsidRDefault="00F103B9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Pr="00EB6A7E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https://www.youtube.com/watch?v=VeZnivCnV8Q</w:t>
        </w:r>
      </w:hyperlink>
    </w:p>
    <w:p w:rsidR="00F103B9" w:rsidRDefault="00F103B9" w:rsidP="00E625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E62556" w:rsidRPr="00E62556" w:rsidRDefault="00E62556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62556" w:rsidRPr="00E62556" w:rsidRDefault="00E62556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веселу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62556">
        <w:rPr>
          <w:rFonts w:ascii="Times New Roman" w:hAnsi="Times New Roman" w:cs="Times New Roman"/>
          <w:sz w:val="28"/>
          <w:szCs w:val="28"/>
          <w:lang w:val="ru-RU"/>
        </w:rPr>
        <w:t>руханку</w:t>
      </w:r>
      <w:proofErr w:type="spellEnd"/>
      <w:r w:rsidRPr="00E6255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150C5" w:rsidRPr="00E62556" w:rsidRDefault="00E62556" w:rsidP="00E62556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8" w:history="1">
        <w:r w:rsidRPr="00EB6A7E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E62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EB6A7E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Pr="00E62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EB6A7E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Pr="00E62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EB6A7E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E62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EB6A7E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Pr="00E62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EB6A7E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Pr="00E62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EB6A7E">
          <w:rPr>
            <w:rStyle w:val="a3"/>
            <w:rFonts w:ascii="Times New Roman" w:hAnsi="Times New Roman" w:cs="Times New Roman"/>
            <w:sz w:val="28"/>
            <w:szCs w:val="28"/>
          </w:rPr>
          <w:t>mRrfHjc</w:t>
        </w:r>
        <w:proofErr w:type="spellEnd"/>
        <w:r w:rsidRPr="00E6255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9</w:t>
        </w:r>
        <w:proofErr w:type="spellStart"/>
        <w:r w:rsidRPr="00EB6A7E">
          <w:rPr>
            <w:rStyle w:val="a3"/>
            <w:rFonts w:ascii="Times New Roman" w:hAnsi="Times New Roman" w:cs="Times New Roman"/>
            <w:sz w:val="28"/>
            <w:szCs w:val="28"/>
          </w:rPr>
          <w:t>suc</w:t>
        </w:r>
        <w:proofErr w:type="spellEnd"/>
      </w:hyperlink>
    </w:p>
    <w:p w:rsidR="00E62556" w:rsidRPr="00E62556" w:rsidRDefault="00E62556" w:rsidP="00E6255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62556" w:rsidRPr="00E625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094"/>
    <w:rsid w:val="00B16094"/>
    <w:rsid w:val="00C150C5"/>
    <w:rsid w:val="00E62556"/>
    <w:rsid w:val="00F1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EC92"/>
  <w15:chartTrackingRefBased/>
  <w15:docId w15:val="{971FB4CA-1716-4D0F-9BE3-18658AC3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25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RrfHjc9su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eZnivCnV8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NaH9zWhzyU" TargetMode="External"/><Relationship Id="rId5" Type="http://schemas.openxmlformats.org/officeDocument/2006/relationships/hyperlink" Target="https://www.youtube.com/watch?v=03nMv0pqKF4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3</cp:revision>
  <dcterms:created xsi:type="dcterms:W3CDTF">2021-11-11T19:13:00Z</dcterms:created>
  <dcterms:modified xsi:type="dcterms:W3CDTF">2021-11-11T19:27:00Z</dcterms:modified>
</cp:coreProperties>
</file>