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spacing w:after="0" w:before="0" w:lineRule="auto"/>
        <w:rPr>
          <w:sz w:val="24"/>
          <w:szCs w:val="24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2</w:t>
      </w:r>
      <w:r w:rsidDel="00000000" w:rsidR="00000000" w:rsidRPr="00000000">
        <w:rPr>
          <w:sz w:val="28"/>
          <w:szCs w:val="28"/>
          <w:rtl w:val="0"/>
        </w:rPr>
        <w:t xml:space="preserve">5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.01.22</w:t>
        <w:tab/>
        <w:tab/>
        <w:tab/>
        <w:tab/>
        <w:t xml:space="preserve">2 клас </w:t>
        <w:tab/>
        <w:tab/>
        <w:t xml:space="preserve">вчитель: Артемюк Н.А.</w:t>
        <w:br w:type="textWrapping"/>
        <w:br w:type="textWrapping"/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Тема. Змінювання готових зображень</w:t>
      </w:r>
      <w:r w:rsidDel="00000000" w:rsidR="00000000" w:rsidRPr="00000000">
        <w:rPr>
          <w:color w:val="000000"/>
          <w:sz w:val="28"/>
          <w:szCs w:val="28"/>
          <w:rtl w:val="0"/>
        </w:rPr>
        <w:br w:type="textWrapping"/>
      </w:r>
      <w:r w:rsidDel="00000000" w:rsidR="00000000" w:rsidRPr="00000000">
        <w:rPr>
          <w:color w:val="002060"/>
          <w:sz w:val="24"/>
          <w:szCs w:val="24"/>
          <w:rtl w:val="0"/>
        </w:rPr>
        <w:t xml:space="preserve">Очікувані результати навчання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 ІФО 2-2.4-2 - створює прості малюнки за допомогою цифрових пристроїв та програм</w:t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 ІФО 3-2.5-2 - обґрунтовує причини своїх рішень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 ІФО 5-4.3-2 - не списує і не дає списувати, аргументовано доводячи, чому</w:t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 ІФО 2-2.4-7 використовує основні інструменти для створення та редагування простих інформаційних продуктів</w:t>
      </w:r>
    </w:p>
    <w:p w:rsidR="00000000" w:rsidDel="00000000" w:rsidP="00000000" w:rsidRDefault="00000000" w:rsidRPr="00000000" w14:paraId="00000006">
      <w:pPr>
        <w:spacing w:after="280" w:before="280" w:lineRule="auto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Знайди відмінності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818858</wp:posOffset>
            </wp:positionH>
            <wp:positionV relativeFrom="paragraph">
              <wp:posOffset>798521</wp:posOffset>
            </wp:positionV>
            <wp:extent cx="4159250" cy="2816225"/>
            <wp:effectExtent b="0" l="0" r="0" t="0"/>
            <wp:wrapTopAndBottom distB="0" distT="0"/>
            <wp:docPr id="7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2296" l="4687" r="4294" t="10458"/>
                    <a:stretch>
                      <a:fillRect/>
                    </a:stretch>
                  </pic:blipFill>
                  <pic:spPr>
                    <a:xfrm>
                      <a:off x="0" y="0"/>
                      <a:ext cx="4159250" cy="28162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spacing w:after="0" w:lineRule="auto"/>
        <w:ind w:left="426" w:firstLine="0"/>
        <w:jc w:val="both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ind w:left="426" w:firstLine="0"/>
        <w:jc w:val="both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32"/>
          <w:szCs w:val="32"/>
          <w:rtl w:val="0"/>
        </w:rPr>
        <w:t xml:space="preserve">Повтори вивчене раніше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lineRule="auto"/>
        <w:ind w:left="426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Що потрібно, щоб запустити програму Рaint?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lineRule="auto"/>
        <w:ind w:left="426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Які інструменти є у графічному редакторі Рaint? 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963809</wp:posOffset>
            </wp:positionH>
            <wp:positionV relativeFrom="paragraph">
              <wp:posOffset>380041</wp:posOffset>
            </wp:positionV>
            <wp:extent cx="3799205" cy="3275330"/>
            <wp:effectExtent b="0" l="0" r="0" t="0"/>
            <wp:wrapTopAndBottom distB="0" dist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-1040" l="3031" r="31043" t="25257"/>
                    <a:stretch>
                      <a:fillRect/>
                    </a:stretch>
                  </pic:blipFill>
                  <pic:spPr>
                    <a:xfrm>
                      <a:off x="0" y="0"/>
                      <a:ext cx="3799205" cy="32753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B">
      <w:pPr>
        <w:shd w:fill="ffffff" w:val="clear"/>
        <w:spacing w:before="0" w:line="240" w:lineRule="auto"/>
        <w:ind w:left="426" w:firstLine="281.99999999999994"/>
        <w:rPr>
          <w:rFonts w:ascii="Times New Roman" w:cs="Times New Roman" w:eastAsia="Times New Roman" w:hAnsi="Times New Roman"/>
          <w:b w:val="1"/>
          <w:color w:val="00b05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before="110" w:line="240" w:lineRule="auto"/>
        <w:ind w:left="426" w:firstLine="281.99999999999994"/>
        <w:rPr>
          <w:rFonts w:ascii="Times New Roman" w:cs="Times New Roman" w:eastAsia="Times New Roman" w:hAnsi="Times New Roman"/>
          <w:b w:val="1"/>
          <w:color w:val="00b050"/>
          <w:sz w:val="32"/>
          <w:szCs w:val="32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32"/>
          <w:szCs w:val="32"/>
          <w:rtl w:val="0"/>
        </w:rPr>
        <w:t xml:space="preserve">Встанови відповідність</w:t>
      </w:r>
    </w:p>
    <w:p w:rsidR="00000000" w:rsidDel="00000000" w:rsidP="00000000" w:rsidRDefault="00000000" w:rsidRPr="00000000" w14:paraId="0000000D">
      <w:pPr>
        <w:shd w:fill="ffffff" w:val="clear"/>
        <w:spacing w:before="110" w:line="240" w:lineRule="auto"/>
        <w:ind w:left="426" w:firstLine="0"/>
        <w:jc w:val="both"/>
        <w:rPr>
          <w:rFonts w:ascii="Times New Roman" w:cs="Times New Roman" w:eastAsia="Times New Roman" w:hAnsi="Times New Roman"/>
          <w:b w:val="1"/>
          <w:color w:val="00b05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8"/>
            <w:szCs w:val="28"/>
            <w:u w:val="single"/>
            <w:rtl w:val="0"/>
          </w:rPr>
          <w:t xml:space="preserve">https://learningapps.org/2045946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before="110" w:line="240" w:lineRule="auto"/>
        <w:ind w:firstLine="708"/>
        <w:jc w:val="both"/>
        <w:rPr>
          <w:rFonts w:ascii="Times New Roman" w:cs="Times New Roman" w:eastAsia="Times New Roman" w:hAnsi="Times New Roman"/>
          <w:b w:val="1"/>
          <w:color w:val="00b05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before="110" w:line="240" w:lineRule="auto"/>
        <w:ind w:firstLine="708"/>
        <w:jc w:val="both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32"/>
          <w:szCs w:val="32"/>
          <w:rtl w:val="0"/>
        </w:rPr>
        <w:t xml:space="preserve">Прочитай і запам’ятай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0" w:line="240" w:lineRule="auto"/>
        <w:ind w:firstLine="708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Якщо на малюнку якась лінія тобі не подобається, її можна видалити з малюнка. У цьому допоможе комп’ютерний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rtl w:val="0"/>
        </w:rPr>
        <w:t xml:space="preserve">Ластик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 оскільки він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rtl w:val="0"/>
        </w:rPr>
        <w:t xml:space="preserve">малює кольором фону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fffff" w:val="clear"/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Підведи вказівник мишки до інструменту Ластик і натисни ліву кнопку миші.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hd w:fill="ffffff" w:val="clear"/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Обравши інструмент Ластик, потрібно обрати його налаштування: розмір і колір. Пам’ятай,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rtl w:val="0"/>
        </w:rPr>
        <w:t xml:space="preserve">колір фону обирається правою кнопкою миші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3">
      <w:pPr>
        <w:shd w:fill="ffffff" w:val="clear"/>
        <w:spacing w:after="0" w:line="240" w:lineRule="auto"/>
        <w:ind w:firstLine="708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Яким способом ще можна видалити певну область малюнка? Виділити об’єкт і клацнути на клавішу Delete.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1293455</wp:posOffset>
            </wp:positionH>
            <wp:positionV relativeFrom="paragraph">
              <wp:posOffset>686935</wp:posOffset>
            </wp:positionV>
            <wp:extent cx="3540760" cy="3025140"/>
            <wp:effectExtent b="0" l="0" r="0" t="0"/>
            <wp:wrapTopAndBottom distB="0" dist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698" l="12340" r="10206" t="11064"/>
                    <a:stretch>
                      <a:fillRect/>
                    </a:stretch>
                  </pic:blipFill>
                  <pic:spPr>
                    <a:xfrm>
                      <a:off x="0" y="0"/>
                      <a:ext cx="3540760" cy="30251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4">
      <w:pPr>
        <w:shd w:fill="ffffff" w:val="clear"/>
        <w:spacing w:before="110" w:line="360" w:lineRule="auto"/>
        <w:ind w:left="36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0" w:before="110" w:line="36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32"/>
          <w:szCs w:val="32"/>
          <w:rtl w:val="0"/>
        </w:rPr>
        <w:t xml:space="preserve">Фізхвилинка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after="0" w:line="240" w:lineRule="auto"/>
        <w:ind w:left="70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Працювати перестали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ind w:left="70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І тепер всі дружно встали.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ind w:left="70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Будемо відпочивати,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ind w:left="70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Нумо, вправу починати!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ind w:left="70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Руки вгору, руки вниз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ind w:left="70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І легесенько пригнись.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ind w:left="70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Покрутились, повертілись,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ind w:left="70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На хвилинку зупинились.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ind w:left="70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Пострибали, пострибали,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ind w:left="70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Раз — присіли, другий — встали.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ind w:left="70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Всі за парти посідали.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after="0" w:before="110" w:line="240" w:lineRule="auto"/>
        <w:jc w:val="both"/>
        <w:rPr>
          <w:rFonts w:ascii="Times New Roman" w:cs="Times New Roman" w:eastAsia="Times New Roman" w:hAnsi="Times New Roman"/>
          <w:b w:val="1"/>
          <w:color w:val="00b05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after="0" w:before="110" w:line="240" w:lineRule="auto"/>
        <w:ind w:firstLine="708"/>
        <w:jc w:val="both"/>
        <w:rPr>
          <w:rFonts w:ascii="Calibri" w:cs="Calibri" w:eastAsia="Calibri" w:hAnsi="Calibri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32"/>
          <w:szCs w:val="32"/>
          <w:rtl w:val="0"/>
        </w:rPr>
        <w:t xml:space="preserve">Завдання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after="0" w:before="0" w:line="240" w:lineRule="auto"/>
        <w:ind w:firstLine="708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Намалюй у Рaint або будь-якому іншому графічному редакторі сніговика у гарному настрої (бо на вулиці мороз). Потім уяви, що температура повітря наступного дня стала значно вищою, пригріло сонечко. Який тепер буде настрій у сніговика? Зміни свій малюнок, зобразивши новий настрій сніговика. Використовуй для цього інструмент Ластик. Спробуй тепер знову підняти своєму герою настрій: подаруй йому захист від сонця (вигадай, що це може бути). Чи приємно створювати іншим гарний настрій?)</w:t>
      </w:r>
    </w:p>
    <w:p w:rsidR="00000000" w:rsidDel="00000000" w:rsidP="00000000" w:rsidRDefault="00000000" w:rsidRPr="00000000" w14:paraId="00000024">
      <w:pPr>
        <w:shd w:fill="ffffff" w:val="clear"/>
        <w:spacing w:before="0" w:line="360" w:lineRule="auto"/>
        <w:ind w:firstLine="360"/>
        <w:jc w:val="both"/>
        <w:rPr>
          <w:rFonts w:ascii="Times New Roman" w:cs="Times New Roman" w:eastAsia="Times New Roman" w:hAnsi="Times New Roman"/>
          <w:b w:val="1"/>
          <w:color w:val="00b05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before="110" w:line="360" w:lineRule="auto"/>
        <w:ind w:firstLine="708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32"/>
          <w:szCs w:val="32"/>
          <w:rtl w:val="0"/>
        </w:rPr>
        <w:t xml:space="preserve">Розминка для очей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after="0" w:line="240" w:lineRule="auto"/>
        <w:ind w:left="1418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Оченята роблять вправи: вліво-вправо, вліво-вправо.</w:t>
      </w:r>
    </w:p>
    <w:p w:rsidR="00000000" w:rsidDel="00000000" w:rsidP="00000000" w:rsidRDefault="00000000" w:rsidRPr="00000000" w14:paraId="00000027">
      <w:pPr>
        <w:shd w:fill="ffffff" w:val="clear"/>
        <w:spacing w:after="0" w:line="240" w:lineRule="auto"/>
        <w:ind w:left="1418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Потім вгору, потім вниз оченятами дивись. </w:t>
      </w:r>
    </w:p>
    <w:p w:rsidR="00000000" w:rsidDel="00000000" w:rsidP="00000000" w:rsidRDefault="00000000" w:rsidRPr="00000000" w14:paraId="00000028">
      <w:pPr>
        <w:shd w:fill="ffffff" w:val="clear"/>
        <w:spacing w:after="0" w:line="240" w:lineRule="auto"/>
        <w:ind w:left="1418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Широко відкрию очі - роздивлюсь усе охоче.</w:t>
      </w:r>
    </w:p>
    <w:p w:rsidR="00000000" w:rsidDel="00000000" w:rsidP="00000000" w:rsidRDefault="00000000" w:rsidRPr="00000000" w14:paraId="00000029">
      <w:pPr>
        <w:shd w:fill="ffffff" w:val="clear"/>
        <w:spacing w:after="0" w:line="240" w:lineRule="auto"/>
        <w:ind w:left="1418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Потім мружусь, наче киця, і заплющую очиці.</w:t>
      </w:r>
    </w:p>
    <w:p w:rsidR="00000000" w:rsidDel="00000000" w:rsidP="00000000" w:rsidRDefault="00000000" w:rsidRPr="00000000" w14:paraId="0000002A">
      <w:pPr>
        <w:shd w:fill="ffffff" w:val="clear"/>
        <w:spacing w:after="0" w:line="240" w:lineRule="auto"/>
        <w:ind w:left="1418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А тепер нове завдання оченятам тренування:</w:t>
      </w:r>
    </w:p>
    <w:p w:rsidR="00000000" w:rsidDel="00000000" w:rsidP="00000000" w:rsidRDefault="00000000" w:rsidRPr="00000000" w14:paraId="0000002B">
      <w:pPr>
        <w:shd w:fill="ffffff" w:val="clear"/>
        <w:spacing w:after="0" w:line="240" w:lineRule="auto"/>
        <w:ind w:left="1418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Раз – дивлюсь у далечінь. Два – в долоньці відпочинь.</w:t>
      </w:r>
    </w:p>
    <w:sectPr>
      <w:pgSz w:h="16838" w:w="11906" w:orient="portrait"/>
      <w:pgMar w:bottom="568" w:top="568" w:left="1134" w:right="56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2"/>
      <w:numFmt w:val="bullet"/>
      <w:lvlText w:val="-"/>
      <w:lvlJc w:val="left"/>
      <w:pPr>
        <w:ind w:left="786" w:hanging="360.00000000000006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506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26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46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66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86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06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26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46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paragraph" w:styleId="3">
    <w:name w:val="heading 3"/>
    <w:basedOn w:val="a"/>
    <w:link w:val="30"/>
    <w:uiPriority w:val="9"/>
    <w:qFormat w:val="1"/>
    <w:rsid w:val="0009500A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  <w:lang w:eastAsia="ru-RU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Balloon Text"/>
    <w:basedOn w:val="a"/>
    <w:link w:val="a4"/>
    <w:uiPriority w:val="99"/>
    <w:semiHidden w:val="1"/>
    <w:unhideWhenUsed w:val="1"/>
    <w:rsid w:val="00D4469A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4" w:customStyle="1">
    <w:name w:val="Текст у виносці Знак"/>
    <w:basedOn w:val="a0"/>
    <w:link w:val="a3"/>
    <w:uiPriority w:val="99"/>
    <w:semiHidden w:val="1"/>
    <w:rsid w:val="00D4469A"/>
    <w:rPr>
      <w:rFonts w:ascii="Tahoma" w:cs="Tahoma" w:hAnsi="Tahoma"/>
      <w:sz w:val="16"/>
      <w:szCs w:val="16"/>
    </w:rPr>
  </w:style>
  <w:style w:type="character" w:styleId="30" w:customStyle="1">
    <w:name w:val="Заголовок 3 Знак"/>
    <w:basedOn w:val="a0"/>
    <w:link w:val="3"/>
    <w:uiPriority w:val="9"/>
    <w:rsid w:val="0009500A"/>
    <w:rPr>
      <w:rFonts w:ascii="Times New Roman" w:cs="Times New Roman" w:eastAsia="Times New Roman" w:hAnsi="Times New Roman"/>
      <w:b w:val="1"/>
      <w:bCs w:val="1"/>
      <w:sz w:val="27"/>
      <w:szCs w:val="27"/>
      <w:lang w:eastAsia="ru-RU"/>
    </w:rPr>
  </w:style>
  <w:style w:type="paragraph" w:styleId="a5">
    <w:name w:val="Normal (Web)"/>
    <w:basedOn w:val="a"/>
    <w:uiPriority w:val="99"/>
    <w:semiHidden w:val="1"/>
    <w:unhideWhenUsed w:val="1"/>
    <w:rsid w:val="0009500A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 w:val="1"/>
    <w:rsid w:val="00DF7FD9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hyperlink" Target="https://learningapps.org/2045946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jp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MXW/ZNlycLF64cb8cjvm93h7aQ==">AMUW2mWe9Bu/9boBgvZJVQ/ebDbX0LuaYThWnTpOME2zOE/GaGJvUGh+FXP1Yuww6NpUYISZ2sA4Teq0QA0agQPfu7FgnYYfdNhPoE81o2VGYs41dek95gvmjF5PHOjiEbWpwrLB10bK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2018-01-17T14:44:00Z</dcterms:created>
  <dc:creator>WEST</dc:creator>
</cp:coreProperties>
</file>