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E0482F" w:rsidRDefault="005551FD" w:rsidP="00E04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82F">
        <w:rPr>
          <w:rFonts w:ascii="Times New Roman" w:hAnsi="Times New Roman" w:cs="Times New Roman"/>
          <w:b/>
          <w:sz w:val="28"/>
          <w:szCs w:val="28"/>
          <w:lang w:val="uk-UA"/>
        </w:rPr>
        <w:t>07.04 Дизайн і технології</w:t>
      </w:r>
    </w:p>
    <w:p w:rsidR="005551FD" w:rsidRPr="00E0482F" w:rsidRDefault="005551FD" w:rsidP="00E04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82F">
        <w:rPr>
          <w:rFonts w:ascii="Times New Roman" w:hAnsi="Times New Roman" w:cs="Times New Roman"/>
          <w:b/>
          <w:sz w:val="28"/>
          <w:szCs w:val="28"/>
          <w:lang w:val="uk-UA"/>
        </w:rPr>
        <w:t>Тема. Дивовижні лілії.</w:t>
      </w:r>
    </w:p>
    <w:p w:rsidR="005551FD" w:rsidRPr="00E0482F" w:rsidRDefault="005551FD" w:rsidP="00E048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2F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551FD" w:rsidRPr="005551FD" w:rsidRDefault="005551FD" w:rsidP="00E0482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- </w:t>
      </w: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Весною природа прокидається від зимової сплячки. Все навкруги оживає. Природа наповнюється яскравими барвами, в повітрі пахне весною. Чим пахне весна? З якими дарунками вона приходить?</w:t>
      </w:r>
    </w:p>
    <w:p w:rsidR="005551FD" w:rsidRPr="005551FD" w:rsidRDefault="005551FD" w:rsidP="00E0482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Сьогодні ви спробуєте перетворити паперові долоньки на квіти. Ми будемо виготовляти квіти лілії з кольорового паперу.</w:t>
      </w:r>
    </w:p>
    <w:p w:rsidR="005551FD" w:rsidRPr="00E0482F" w:rsidRDefault="005551FD" w:rsidP="00E0482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Споконвіку біла лілія асоціюється з ніжністю і чистотою. Поширена думка, що лілія також є символом миру. </w:t>
      </w:r>
    </w:p>
    <w:p w:rsidR="005551FD" w:rsidRPr="005551FD" w:rsidRDefault="005551FD" w:rsidP="00E0482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Білі лілії - найпоширеніший вид. Але ж існують квіти і іншого забарвлення. При цьому, залежно від відтінку, квітка змінює і своє первинне значення.</w:t>
      </w:r>
    </w:p>
    <w:p w:rsidR="005551FD" w:rsidRPr="00E0482F" w:rsidRDefault="005551FD" w:rsidP="00E0482F">
      <w:pPr>
        <w:shd w:val="clear" w:color="auto" w:fill="FFFFFF"/>
        <w:spacing w:after="0" w:line="360" w:lineRule="auto"/>
        <w:ind w:hanging="72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</w:pPr>
    </w:p>
    <w:p w:rsidR="005551FD" w:rsidRPr="005551FD" w:rsidRDefault="005551FD" w:rsidP="00E0482F">
      <w:pPr>
        <w:shd w:val="clear" w:color="auto" w:fill="FFFFFF"/>
        <w:spacing w:after="0" w:line="360" w:lineRule="auto"/>
        <w:ind w:hanging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   </w:t>
      </w:r>
      <w:proofErr w:type="spellStart"/>
      <w:r w:rsidRPr="005551F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Конструюв</w:t>
      </w:r>
      <w:proofErr w:type="spellEnd"/>
      <w:r w:rsidRPr="005551F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ання виробу</w:t>
      </w:r>
    </w:p>
    <w:p w:rsidR="005551FD" w:rsidRPr="005551FD" w:rsidRDefault="005551FD" w:rsidP="00E0482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Для того, щоб правильно зробити виріб потрібно працювати в такій послідовності.</w:t>
      </w:r>
    </w:p>
    <w:p w:rsidR="005551FD" w:rsidRP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1.     Підготуйте необхідні матеріали та інструменти. Виріжте деталі та шаблон із с.64. обведи долоньку.</w:t>
      </w:r>
    </w:p>
    <w:p w:rsidR="005551FD" w:rsidRP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2.     Виріжте долоньку. За допомогою шаблону виріжте зелені листочки. Зробіть надрізи на деталі жовтої серединки квітки.</w:t>
      </w:r>
    </w:p>
    <w:p w:rsidR="005551FD" w:rsidRP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3.     Паличкою скрутіть деталі заготовок.</w:t>
      </w:r>
    </w:p>
    <w:p w:rsidR="005551FD" w:rsidRP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4.     Приклейте серединку квітки, попередньо зігнувши її навпіл.</w:t>
      </w:r>
    </w:p>
    <w:p w:rsidR="005551FD" w:rsidRP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5.     Скрутіть та склей заготовку квітки.</w:t>
      </w:r>
    </w:p>
    <w:p w:rsidR="005551FD" w:rsidRP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6.     Устроміть дерев’яну паличку в серединку квітки, закріпіть її </w:t>
      </w:r>
      <w:proofErr w:type="spellStart"/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скотчем</w:t>
      </w:r>
      <w:proofErr w:type="spellEnd"/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 Проколіть паличкою серединку листків</w:t>
      </w:r>
    </w:p>
    <w:p w:rsidR="005551FD" w:rsidRP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7.     Закріпіть листки на стеблі-паличці клеєм чи скетчем.</w:t>
      </w:r>
    </w:p>
    <w:p w:rsidR="005551FD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8.     За бажанням ви можете виготовити ще кілька квіток, щоб сформувати букет та перев’язати їх стрічкою.</w:t>
      </w:r>
    </w:p>
    <w:p w:rsidR="00E0482F" w:rsidRPr="005551FD" w:rsidRDefault="00E0482F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</w:p>
    <w:p w:rsidR="005551FD" w:rsidRPr="005551FD" w:rsidRDefault="005551FD" w:rsidP="00E0482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551F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lastRenderedPageBreak/>
        <w:t xml:space="preserve">Перед тим як почати працювати нам треба повторити </w:t>
      </w:r>
      <w:r w:rsidRPr="005551F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правила техніки безпеки роботи з ножицями та клеєм.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На робочому місці дотримуйтеся чистоти і порядку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Зберігайте ножиці у спеціально відведеному для цього місці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Не працюйте притупленими ножицями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Не тримайте ножиці лезами вгору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Не користуйтеся ножицями під час ходьби класом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Не заважайте товаришам, коли вони вирізають деталі ножицями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Передавайте ножиці товаришам кільцями вперед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Під час різання тримайте матеріал таким чином, щоб лезами </w:t>
      </w:r>
      <w:proofErr w:type="spellStart"/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ножиць</w:t>
      </w:r>
      <w:proofErr w:type="spellEnd"/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не поранити руку</w:t>
      </w:r>
    </w:p>
    <w:p w:rsidR="005551FD" w:rsidRPr="00E0482F" w:rsidRDefault="005551FD" w:rsidP="00E0482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Клеєм слід користуватися так, щоб він не потрапив до очей. Брудні від клею руки під час роботи витирайте ганчіркою. Після завершення роботи вимийте їх ретельно з милом і витріть рушником</w:t>
      </w:r>
      <w:r w:rsidRPr="00E0482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.</w:t>
      </w:r>
    </w:p>
    <w:p w:rsidR="005551FD" w:rsidRPr="00E0482F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</w:pPr>
    </w:p>
    <w:p w:rsidR="005551FD" w:rsidRPr="00E0482F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</w:pPr>
      <w:r w:rsidRPr="00E0482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Виготовити дивовижні лілії тобі допоможе майстер-клас</w:t>
      </w:r>
    </w:p>
    <w:p w:rsidR="005551FD" w:rsidRPr="00E0482F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</w:pPr>
    </w:p>
    <w:p w:rsidR="005551FD" w:rsidRPr="00E0482F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hyperlink r:id="rId6" w:history="1">
        <w:r w:rsidRPr="00E0482F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https://www.youtube.com/watch?v=rlEDeoPyhiA</w:t>
        </w:r>
      </w:hyperlink>
    </w:p>
    <w:p w:rsidR="005551FD" w:rsidRPr="00E0482F" w:rsidRDefault="005551FD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</w:p>
    <w:p w:rsidR="00E0482F" w:rsidRPr="00E0482F" w:rsidRDefault="00E0482F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hyperlink r:id="rId7" w:history="1">
        <w:r w:rsidRPr="00E0482F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https://www.youtube.com/watch?v=Xqn53jbunBQ</w:t>
        </w:r>
      </w:hyperlink>
    </w:p>
    <w:p w:rsidR="00E0482F" w:rsidRPr="00E0482F" w:rsidRDefault="00E0482F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</w:p>
    <w:p w:rsidR="00E0482F" w:rsidRPr="00E0482F" w:rsidRDefault="00E0482F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Після закінчення роботи прибери робоче місце.</w:t>
      </w:r>
    </w:p>
    <w:p w:rsidR="00E0482F" w:rsidRPr="005551FD" w:rsidRDefault="00E0482F" w:rsidP="00E0482F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Не забудь сфотографувати </w:t>
      </w:r>
      <w:proofErr w:type="spellStart"/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поробку</w:t>
      </w:r>
      <w:proofErr w:type="spellEnd"/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і надіслати фото на </w:t>
      </w:r>
      <w:proofErr w:type="spellStart"/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вайбер</w:t>
      </w:r>
      <w:proofErr w:type="spellEnd"/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або </w:t>
      </w:r>
      <w:r w:rsidRPr="00E0482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Human.</w:t>
      </w:r>
    </w:p>
    <w:p w:rsidR="005551FD" w:rsidRPr="00E0482F" w:rsidRDefault="005551FD" w:rsidP="00E048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551FD" w:rsidRPr="00E0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40A03"/>
    <w:multiLevelType w:val="hybridMultilevel"/>
    <w:tmpl w:val="F5D0DEB0"/>
    <w:lvl w:ilvl="0" w:tplc="0E704B24">
      <w:start w:val="7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DC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E24DC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551FD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0482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1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qn53jbun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lEDeoPyh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2022-04-01T14:02:00Z</dcterms:created>
  <dcterms:modified xsi:type="dcterms:W3CDTF">2022-04-01T14:08:00Z</dcterms:modified>
</cp:coreProperties>
</file>