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b/>
          <w:sz w:val="28"/>
          <w:szCs w:val="28"/>
          <w:lang w:val="uk-UA"/>
        </w:rPr>
        <w:t>05.04 Літературне читання</w:t>
      </w:r>
      <w:bookmarkStart w:id="0" w:name="_GoBack"/>
      <w:bookmarkEnd w:id="0"/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b/>
          <w:sz w:val="28"/>
          <w:szCs w:val="28"/>
          <w:lang w:val="uk-UA"/>
        </w:rPr>
        <w:t>Тема. Тренувальне аудіювання</w:t>
      </w: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>Уважно послухай аудіо запис оповідання В.Сухомлинського «Камінь»:</w:t>
      </w: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8292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https://www.youtube.com/watch?v=r-PzUSOk3fE</w:t>
        </w:r>
      </w:hyperlink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 xml:space="preserve">Щоб краще запам’ятати текст, прослухай оповідання 2-3 рази. </w:t>
      </w: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>Після прослуховування письмово дай відповіді на запитання (подані у відео після тексту). Щоб позначити відповідь, обирай правильну букву.</w:t>
      </w:r>
    </w:p>
    <w:p w:rsidR="00B8292E" w:rsidRPr="00B8292E" w:rsidRDefault="00B8292E" w:rsidP="00B8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92E">
        <w:rPr>
          <w:rFonts w:ascii="Times New Roman" w:hAnsi="Times New Roman" w:cs="Times New Roman"/>
          <w:sz w:val="28"/>
          <w:szCs w:val="28"/>
          <w:lang w:val="uk-UA"/>
        </w:rPr>
        <w:t xml:space="preserve">Свої відповіді сфотографуй та надішли у </w:t>
      </w:r>
      <w:proofErr w:type="spellStart"/>
      <w:r w:rsidRPr="00B8292E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B8292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B8292E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B8292E" w:rsidRPr="00B82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34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3034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8292E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-PzUSOk3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>SPecialiST RePack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2022-03-30T17:32:00Z</dcterms:created>
  <dcterms:modified xsi:type="dcterms:W3CDTF">2022-03-30T17:36:00Z</dcterms:modified>
</cp:coreProperties>
</file>