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FDA" w:rsidRPr="008439A5" w:rsidRDefault="00F73FDA" w:rsidP="008439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39A5">
        <w:rPr>
          <w:rFonts w:ascii="Times New Roman" w:hAnsi="Times New Roman" w:cs="Times New Roman"/>
          <w:b/>
          <w:sz w:val="28"/>
          <w:szCs w:val="28"/>
        </w:rPr>
        <w:t xml:space="preserve">10.05 Математика. </w:t>
      </w:r>
    </w:p>
    <w:p w:rsidR="00D13A7D" w:rsidRPr="008439A5" w:rsidRDefault="00F73FDA" w:rsidP="008439A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8439A5">
        <w:rPr>
          <w:rFonts w:ascii="Times New Roman" w:hAnsi="Times New Roman" w:cs="Times New Roman"/>
          <w:b/>
          <w:sz w:val="28"/>
          <w:szCs w:val="28"/>
        </w:rPr>
        <w:t>Множення</w:t>
      </w:r>
      <w:proofErr w:type="spellEnd"/>
      <w:r w:rsidRPr="008439A5">
        <w:rPr>
          <w:rFonts w:ascii="Times New Roman" w:hAnsi="Times New Roman" w:cs="Times New Roman"/>
          <w:b/>
          <w:sz w:val="28"/>
          <w:szCs w:val="28"/>
        </w:rPr>
        <w:t xml:space="preserve"> чисел 1 та 0. </w:t>
      </w:r>
      <w:proofErr w:type="spellStart"/>
      <w:r w:rsidRPr="008439A5">
        <w:rPr>
          <w:rFonts w:ascii="Times New Roman" w:hAnsi="Times New Roman" w:cs="Times New Roman"/>
          <w:b/>
          <w:sz w:val="28"/>
          <w:szCs w:val="28"/>
        </w:rPr>
        <w:t>Розвязування</w:t>
      </w:r>
      <w:proofErr w:type="spellEnd"/>
      <w:r w:rsidRPr="008439A5">
        <w:rPr>
          <w:rFonts w:ascii="Times New Roman" w:hAnsi="Times New Roman" w:cs="Times New Roman"/>
          <w:b/>
          <w:sz w:val="28"/>
          <w:szCs w:val="28"/>
        </w:rPr>
        <w:t xml:space="preserve"> задач </w:t>
      </w:r>
      <w:proofErr w:type="spellStart"/>
      <w:r w:rsidRPr="008439A5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8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39A5">
        <w:rPr>
          <w:rFonts w:ascii="Times New Roman" w:hAnsi="Times New Roman" w:cs="Times New Roman"/>
          <w:b/>
          <w:sz w:val="28"/>
          <w:szCs w:val="28"/>
        </w:rPr>
        <w:t>запитанням</w:t>
      </w:r>
      <w:proofErr w:type="spellEnd"/>
      <w:r w:rsidRPr="00843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8439A5">
        <w:rPr>
          <w:rFonts w:ascii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8439A5">
        <w:rPr>
          <w:rFonts w:ascii="Times New Roman" w:hAnsi="Times New Roman" w:cs="Times New Roman"/>
          <w:b/>
          <w:sz w:val="28"/>
          <w:szCs w:val="28"/>
        </w:rPr>
        <w:t>скільки</w:t>
      </w:r>
      <w:proofErr w:type="spellEnd"/>
      <w:r w:rsidRPr="008439A5">
        <w:rPr>
          <w:rFonts w:ascii="Times New Roman" w:hAnsi="Times New Roman" w:cs="Times New Roman"/>
          <w:b/>
          <w:sz w:val="28"/>
          <w:szCs w:val="28"/>
        </w:rPr>
        <w:t>…</w:t>
      </w: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p w:rsidR="00F73FDA" w:rsidRPr="008439A5" w:rsidRDefault="00F73FDA" w:rsidP="008439A5">
      <w:pPr>
        <w:spacing w:after="0" w:line="360" w:lineRule="auto"/>
        <w:ind w:left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8439A5">
        <w:rPr>
          <w:rFonts w:ascii="Times New Roman" w:hAnsi="Times New Roman" w:cs="Times New Roman"/>
          <w:sz w:val="28"/>
          <w:szCs w:val="28"/>
          <w:lang w:val="uk-UA"/>
        </w:rPr>
        <w:t>: ознайомити учнів з випадками множення 0 або 1; з’ясувати відмінність у поясненні правил множення чисел 1 і 0 та множення на 1 і 0; вправляти учнів в обчисленні виразів, які включають множення з числами 0 і 1; розвивати вміння аналізувати, узагальнювати інформацію, вміння розв’язувати задачі;  розвивати пам’ять, логічне мислення, увагу; виховувати відповідальне ставлення до навчання.</w:t>
      </w:r>
    </w:p>
    <w:p w:rsidR="00F73FDA" w:rsidRPr="008439A5" w:rsidRDefault="00F73FDA" w:rsidP="008439A5">
      <w:pPr>
        <w:spacing w:after="0" w:line="360" w:lineRule="auto"/>
        <w:ind w:left="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9432F" wp14:editId="32EC3A57">
            <wp:extent cx="4724400" cy="2657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519" cy="26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2A8BE" wp14:editId="60C4C65C">
            <wp:extent cx="4738115" cy="266509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494" cy="26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A5C6A" wp14:editId="674A39B3">
            <wp:extent cx="4721182" cy="26555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570" cy="26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C88CA" wp14:editId="4BCB9C19">
            <wp:extent cx="4704248" cy="2646045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655" cy="26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C8E33" wp14:editId="6FF442A9">
            <wp:extent cx="4721182" cy="26555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371" cy="266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857A23" wp14:editId="31A3EECD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(с.133)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8439A5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</w:rPr>
      </w:pPr>
      <w:r w:rsidRPr="008439A5">
        <w:rPr>
          <w:rFonts w:ascii="Times New Roman" w:hAnsi="Times New Roman" w:cs="Times New Roman"/>
          <w:bCs/>
          <w:sz w:val="28"/>
          <w:szCs w:val="28"/>
        </w:rPr>
        <w:t>Зам</w:t>
      </w:r>
      <w:proofErr w:type="spellStart"/>
      <w:r w:rsidRPr="008439A5">
        <w:rPr>
          <w:rFonts w:ascii="Times New Roman" w:hAnsi="Times New Roman" w:cs="Times New Roman"/>
          <w:bCs/>
          <w:sz w:val="28"/>
          <w:szCs w:val="28"/>
          <w:lang w:val="uk-UA"/>
        </w:rPr>
        <w:t>іни</w:t>
      </w:r>
      <w:proofErr w:type="spellEnd"/>
      <w:r w:rsidRPr="008439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множення додаванням та обчисли.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8439A5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70FEA" wp14:editId="7B9BCD93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Вивчи правило: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8EA7EC" wp14:editId="6E89BD72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 w:rsidRPr="008439A5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8418F" wp14:editId="3F3B17B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Приклади 4</w:t>
      </w:r>
      <w:r w:rsidRPr="008439A5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D74C0A" wp14:editId="73B9BAB9">
            <wp:extent cx="4822785" cy="271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395" cy="271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F73FDA" w:rsidRPr="008439A5" w:rsidRDefault="00DC6966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F73FDA" w:rsidRPr="008439A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https://www.youtube.com/watch?v=OQhSBSBC4vc</w:t>
        </w:r>
      </w:hyperlink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Задача 5</w:t>
      </w:r>
      <w:r w:rsidRPr="008439A5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F73FDA" w:rsidRPr="008439A5" w:rsidRDefault="00F73FDA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55EED" wp14:editId="19918F27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DA" w:rsidRPr="008439A5" w:rsidRDefault="008439A5" w:rsidP="008439A5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439A5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320040</wp:posOffset>
                </wp:positionV>
                <wp:extent cx="219075" cy="533400"/>
                <wp:effectExtent l="19050" t="0" r="28575" b="38100"/>
                <wp:wrapNone/>
                <wp:docPr id="12" name="Выгнутая вправо стрел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334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1516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Выгнутая вправо стрелка 12" o:spid="_x0000_s1026" type="#_x0000_t103" style="position:absolute;margin-left:214.2pt;margin-top:25.2pt;width:17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" adj="17164,20491,5400" fillcolor="#5b9bd5 [3204]" strokecolor="#1f4d78 [1604]" strokeweight="1pt"/>
            </w:pict>
          </mc:Fallback>
        </mc:AlternateContent>
      </w:r>
      <w:r w:rsidRPr="008439A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Короткий запис умови:</w:t>
      </w:r>
    </w:p>
    <w:p w:rsidR="008439A5" w:rsidRPr="008439A5" w:rsidRDefault="008439A5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sz w:val="28"/>
          <w:szCs w:val="28"/>
          <w:lang w:val="uk-UA"/>
        </w:rPr>
        <w:t>Борошна – 28 кг                                         на ? кг &lt;</w:t>
      </w:r>
    </w:p>
    <w:p w:rsidR="008439A5" w:rsidRPr="008439A5" w:rsidRDefault="008439A5" w:rsidP="008439A5">
      <w:pPr>
        <w:spacing w:after="0" w:line="360" w:lineRule="auto"/>
        <w:ind w:left="2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sz w:val="28"/>
          <w:szCs w:val="28"/>
          <w:lang w:val="uk-UA"/>
        </w:rPr>
        <w:t>Яєчного жовтка - ? кг, у 7 разів &lt;</w:t>
      </w:r>
    </w:p>
    <w:p w:rsidR="008439A5" w:rsidRPr="008439A5" w:rsidRDefault="008439A5" w:rsidP="008439A5">
      <w:pPr>
        <w:spacing w:after="0" w:line="360" w:lineRule="auto"/>
        <w:ind w:left="2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План розв’язання:</w:t>
      </w:r>
    </w:p>
    <w:p w:rsidR="008439A5" w:rsidRPr="008439A5" w:rsidRDefault="008439A5" w:rsidP="008439A5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sz w:val="28"/>
          <w:szCs w:val="28"/>
          <w:lang w:val="uk-UA"/>
        </w:rPr>
        <w:t>Скільки кг яєчного жовтка взяли?</w:t>
      </w:r>
    </w:p>
    <w:p w:rsidR="008439A5" w:rsidRPr="008439A5" w:rsidRDefault="008439A5" w:rsidP="008439A5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sz w:val="28"/>
          <w:szCs w:val="28"/>
          <w:lang w:val="uk-UA"/>
        </w:rPr>
        <w:t>На скільки кг менше взяли яєчного жовтка, ніж борошна?</w:t>
      </w:r>
    </w:p>
    <w:p w:rsidR="008439A5" w:rsidRPr="008439A5" w:rsidRDefault="008439A5" w:rsidP="008439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  <w:r w:rsidRPr="008439A5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8439A5" w:rsidRPr="008439A5" w:rsidRDefault="008439A5" w:rsidP="008439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3C7687" wp14:editId="2CB9673C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A5" w:rsidRPr="008439A5" w:rsidRDefault="008439A5" w:rsidP="008439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439A5" w:rsidRPr="008439A5" w:rsidRDefault="008439A5" w:rsidP="008439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sz w:val="28"/>
          <w:szCs w:val="28"/>
          <w:lang w:val="uk-UA"/>
        </w:rPr>
        <w:t>П.с.133 вивчити правило.</w:t>
      </w:r>
    </w:p>
    <w:p w:rsidR="008439A5" w:rsidRPr="008439A5" w:rsidRDefault="008439A5" w:rsidP="008439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439A5">
        <w:rPr>
          <w:rFonts w:ascii="Times New Roman" w:hAnsi="Times New Roman" w:cs="Times New Roman"/>
          <w:sz w:val="28"/>
          <w:szCs w:val="28"/>
          <w:lang w:val="uk-UA"/>
        </w:rPr>
        <w:t>П.с.134 № 8, 9.</w:t>
      </w:r>
    </w:p>
    <w:p w:rsidR="00F73FDA" w:rsidRDefault="00F73FDA" w:rsidP="008439A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6966" w:rsidRDefault="00DC6966" w:rsidP="00DC69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966" w:rsidRPr="00DC6966" w:rsidRDefault="00DC6966" w:rsidP="008439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C6966" w:rsidRPr="00DC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F428A"/>
    <w:multiLevelType w:val="hybridMultilevel"/>
    <w:tmpl w:val="9A982DB0"/>
    <w:lvl w:ilvl="0" w:tplc="A2F2B4FC">
      <w:start w:val="1"/>
      <w:numFmt w:val="decimal"/>
      <w:lvlText w:val="%1)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F0"/>
    <w:rsid w:val="00524DF0"/>
    <w:rsid w:val="008439A5"/>
    <w:rsid w:val="00D13A7D"/>
    <w:rsid w:val="00DC6966"/>
    <w:rsid w:val="00F7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C034"/>
  <w15:chartTrackingRefBased/>
  <w15:docId w15:val="{B3B85906-731E-426D-BD7E-E02BF555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F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OQhSBSBC4vc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2022-04-27T16:45:00Z</dcterms:created>
  <dcterms:modified xsi:type="dcterms:W3CDTF">2022-05-01T17:27:00Z</dcterms:modified>
</cp:coreProperties>
</file>