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C6" w:rsidRPr="005F58D6" w:rsidRDefault="004416C6" w:rsidP="005F58D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58D6">
        <w:rPr>
          <w:rFonts w:ascii="Times New Roman" w:hAnsi="Times New Roman" w:cs="Times New Roman"/>
          <w:b/>
          <w:sz w:val="28"/>
          <w:szCs w:val="28"/>
        </w:rPr>
        <w:t xml:space="preserve">12.05 Математика. </w:t>
      </w:r>
    </w:p>
    <w:p w:rsidR="003A53AB" w:rsidRPr="005F58D6" w:rsidRDefault="004416C6" w:rsidP="005F58D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58D6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5F58D6">
        <w:rPr>
          <w:rFonts w:ascii="Times New Roman" w:hAnsi="Times New Roman" w:cs="Times New Roman"/>
          <w:b/>
          <w:sz w:val="28"/>
          <w:szCs w:val="28"/>
        </w:rPr>
        <w:t>Ділення</w:t>
      </w:r>
      <w:proofErr w:type="spellEnd"/>
      <w:r w:rsidRPr="005F58D6">
        <w:rPr>
          <w:rFonts w:ascii="Times New Roman" w:hAnsi="Times New Roman" w:cs="Times New Roman"/>
          <w:b/>
          <w:sz w:val="28"/>
          <w:szCs w:val="28"/>
        </w:rPr>
        <w:t xml:space="preserve"> нуля. </w:t>
      </w:r>
      <w:proofErr w:type="spellStart"/>
      <w:r w:rsidRPr="005F58D6">
        <w:rPr>
          <w:rFonts w:ascii="Times New Roman" w:hAnsi="Times New Roman" w:cs="Times New Roman"/>
          <w:b/>
          <w:sz w:val="28"/>
          <w:szCs w:val="28"/>
        </w:rPr>
        <w:t>Неможливість</w:t>
      </w:r>
      <w:proofErr w:type="spellEnd"/>
      <w:r w:rsidRPr="005F58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58D6">
        <w:rPr>
          <w:rFonts w:ascii="Times New Roman" w:hAnsi="Times New Roman" w:cs="Times New Roman"/>
          <w:b/>
          <w:sz w:val="28"/>
          <w:szCs w:val="28"/>
        </w:rPr>
        <w:t>ділення</w:t>
      </w:r>
      <w:proofErr w:type="spellEnd"/>
      <w:r w:rsidRPr="005F58D6">
        <w:rPr>
          <w:rFonts w:ascii="Times New Roman" w:hAnsi="Times New Roman" w:cs="Times New Roman"/>
          <w:b/>
          <w:sz w:val="28"/>
          <w:szCs w:val="28"/>
        </w:rPr>
        <w:t xml:space="preserve"> на 0. </w:t>
      </w:r>
      <w:proofErr w:type="spellStart"/>
      <w:r w:rsidRPr="005F58D6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5F58D6">
        <w:rPr>
          <w:rFonts w:ascii="Times New Roman" w:hAnsi="Times New Roman" w:cs="Times New Roman"/>
          <w:b/>
          <w:sz w:val="28"/>
          <w:szCs w:val="28"/>
        </w:rPr>
        <w:t xml:space="preserve"> задач за </w:t>
      </w:r>
      <w:proofErr w:type="spellStart"/>
      <w:r w:rsidRPr="005F58D6">
        <w:rPr>
          <w:rFonts w:ascii="Times New Roman" w:hAnsi="Times New Roman" w:cs="Times New Roman"/>
          <w:b/>
          <w:sz w:val="28"/>
          <w:szCs w:val="28"/>
        </w:rPr>
        <w:t>діаграмою</w:t>
      </w:r>
      <w:proofErr w:type="spellEnd"/>
      <w:r w:rsidRPr="005F58D6">
        <w:rPr>
          <w:rFonts w:ascii="Times New Roman" w:hAnsi="Times New Roman" w:cs="Times New Roman"/>
          <w:b/>
          <w:sz w:val="28"/>
          <w:szCs w:val="28"/>
        </w:rPr>
        <w:t>.</w:t>
      </w:r>
    </w:p>
    <w:p w:rsidR="004416C6" w:rsidRPr="005F58D6" w:rsidRDefault="004416C6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5F58D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87333" w:rsidRPr="005F58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58D6">
        <w:rPr>
          <w:rFonts w:ascii="Times New Roman" w:hAnsi="Times New Roman" w:cs="Times New Roman"/>
          <w:sz w:val="28"/>
          <w:szCs w:val="28"/>
          <w:lang w:val="uk-UA"/>
        </w:rPr>
        <w:t>вчити виконувати ділення з нулем; подати правило, що ділити на нуль не можна, розвивати обчислювальні навики, логічне і критичне мислення, уяву, увагу, спостережливість, вміння аналізувати і робити висновки, складати задачі за поданою діаграмою; виховувати інтерес до математики.</w:t>
      </w:r>
    </w:p>
    <w:p w:rsidR="004416C6" w:rsidRPr="005F58D6" w:rsidRDefault="004416C6" w:rsidP="005F58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t>Усний рахунок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5·9=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4·9=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6·9=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4:1=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8:1=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15:1=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4·1=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9·1=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FEB77" wp14:editId="7B43654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(с.135)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="009E351E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bookmarkStart w:id="0" w:name="_GoBack"/>
      <w:bookmarkEnd w:id="0"/>
      <w:r w:rsidRPr="005F58D6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E704CF" wp14:editId="756C082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t>Вивчи правило: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C7D453" wp14:editId="1104EE9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t>Приклади 3</w:t>
      </w:r>
      <w:r w:rsidRPr="005F58D6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3B7D9B" wp14:editId="72D55A1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587333" w:rsidRPr="005F58D6" w:rsidRDefault="009E351E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587333" w:rsidRPr="005F58D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https://www.youtube.com/watch?v=1X0AP8J6bfA</w:t>
        </w:r>
      </w:hyperlink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t>Задача 4</w:t>
      </w:r>
      <w:r w:rsidRPr="005F58D6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BF458" wp14:editId="5EC1850A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F89F51" wp14:editId="45DDE857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587333" w:rsidRPr="005F58D6" w:rsidRDefault="00587333" w:rsidP="005F58D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Скільки чашок поставили в піч?</w:t>
      </w:r>
    </w:p>
    <w:p w:rsidR="00587333" w:rsidRPr="005F58D6" w:rsidRDefault="00587333" w:rsidP="005F58D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Скільки тарілок поставили в піч?</w:t>
      </w:r>
    </w:p>
    <w:p w:rsidR="00587333" w:rsidRPr="005F58D6" w:rsidRDefault="00587333" w:rsidP="005F58D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Скільки всього виробів поставили в піч?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  <w:r w:rsidRPr="005F58D6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58D6">
        <w:rPr>
          <w:rFonts w:ascii="Times New Roman" w:hAnsi="Times New Roman" w:cs="Times New Roman"/>
          <w:bCs/>
          <w:sz w:val="28"/>
          <w:szCs w:val="28"/>
          <w:lang w:val="uk-UA"/>
        </w:rPr>
        <w:t>Накресли квадрат, периметр якого дорівнює периметру трикутника зі сторонами 3 см, 3 см і 2 см.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Міркуємо так: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 xml:space="preserve">Спочатку обчисли периметр трикутника. Це ж число буде дорівнювати периметру квадрата. У квадрата 4 однакові сторони. Тому щоб знайти 1 сторону квадрата, розділи його периметр на 4. Тепер ти знаєш довжину кожної сторони квадрата і можеш накреслити його. 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58D6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5F58D6">
        <w:rPr>
          <w:rFonts w:ascii="Times New Roman" w:hAnsi="Times New Roman" w:cs="Times New Roman"/>
          <w:sz w:val="28"/>
          <w:szCs w:val="28"/>
          <w:lang w:val="uk-UA"/>
        </w:rPr>
        <w:t xml:space="preserve"> себе:</w:t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8A9777" wp14:editId="65A9C04F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33" w:rsidRPr="005F58D6" w:rsidRDefault="00587333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t>Завдання 6</w:t>
      </w:r>
      <w:r w:rsidRPr="005F58D6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587333" w:rsidRPr="005F58D6" w:rsidRDefault="005F58D6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17138" wp14:editId="3C2B59B6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D6" w:rsidRPr="005F58D6" w:rsidRDefault="005F58D6" w:rsidP="005F58D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5F58D6" w:rsidRPr="005F58D6" w:rsidRDefault="005F58D6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П.с.135 вивчити правило.</w:t>
      </w:r>
    </w:p>
    <w:p w:rsidR="005F58D6" w:rsidRDefault="005F58D6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58D6">
        <w:rPr>
          <w:rFonts w:ascii="Times New Roman" w:hAnsi="Times New Roman" w:cs="Times New Roman"/>
          <w:sz w:val="28"/>
          <w:szCs w:val="28"/>
          <w:lang w:val="uk-UA"/>
        </w:rPr>
        <w:t>П.с.136 № 7, 8.</w:t>
      </w:r>
    </w:p>
    <w:p w:rsidR="00B917D1" w:rsidRDefault="00B917D1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17D1" w:rsidRDefault="00B917D1" w:rsidP="00B917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17D1" w:rsidRPr="00B917D1" w:rsidRDefault="00B917D1" w:rsidP="005F58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917D1" w:rsidRPr="00B91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47B9B"/>
    <w:multiLevelType w:val="hybridMultilevel"/>
    <w:tmpl w:val="1AD80F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9D"/>
    <w:rsid w:val="003A53AB"/>
    <w:rsid w:val="0044029D"/>
    <w:rsid w:val="004416C6"/>
    <w:rsid w:val="00587333"/>
    <w:rsid w:val="005F58D6"/>
    <w:rsid w:val="009E351E"/>
    <w:rsid w:val="00B9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D6C7"/>
  <w15:chartTrackingRefBased/>
  <w15:docId w15:val="{4DEF9A3B-9447-4104-A790-CA32385B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33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8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X0AP8J6bf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2022-05-01T16:35:00Z</dcterms:created>
  <dcterms:modified xsi:type="dcterms:W3CDTF">2022-05-04T15:57:00Z</dcterms:modified>
</cp:coreProperties>
</file>