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45" w:rsidRPr="004F1BF1" w:rsidRDefault="009A1245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1BF1">
        <w:rPr>
          <w:rFonts w:ascii="Times New Roman" w:hAnsi="Times New Roman" w:cs="Times New Roman"/>
          <w:b/>
          <w:sz w:val="28"/>
          <w:szCs w:val="28"/>
        </w:rPr>
        <w:t xml:space="preserve">30.05 Математика. </w:t>
      </w:r>
    </w:p>
    <w:p w:rsidR="00920525" w:rsidRPr="004F1BF1" w:rsidRDefault="009A1245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1BF1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перевірки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містять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збільшення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числа на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кілька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1BF1">
        <w:rPr>
          <w:rFonts w:ascii="Times New Roman" w:hAnsi="Times New Roman" w:cs="Times New Roman"/>
          <w:b/>
          <w:sz w:val="28"/>
          <w:szCs w:val="28"/>
        </w:rPr>
        <w:t>одиниць</w:t>
      </w:r>
      <w:proofErr w:type="spellEnd"/>
      <w:r w:rsidRPr="004F1BF1">
        <w:rPr>
          <w:rFonts w:ascii="Times New Roman" w:hAnsi="Times New Roman" w:cs="Times New Roman"/>
          <w:b/>
          <w:sz w:val="28"/>
          <w:szCs w:val="28"/>
        </w:rPr>
        <w:t>.</w:t>
      </w:r>
    </w:p>
    <w:p w:rsidR="009A1245" w:rsidRPr="004F1BF1" w:rsidRDefault="009A1245" w:rsidP="004F1B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</w:t>
      </w:r>
      <w:bookmarkStart w:id="0" w:name="_GoBack"/>
      <w:bookmarkEnd w:id="0"/>
      <w:r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 про способи перевірки дії додавання; удосконалювати навички розв’язування задач, що містять збільшення числа на кілька одиниць; вправляти учнів будувати відрізки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1245" w:rsidRPr="004F1BF1" w:rsidRDefault="009A1245" w:rsidP="004F1B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A1245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AE24D51" wp14:editId="06CEE06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E403CFB" wp14:editId="043A1C9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DCFB5D4" wp14:editId="39BD99C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(с.141)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16 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962F3AF" wp14:editId="1A1663D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5509C9" wp14:editId="52328DF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F7695E" w:rsidRPr="004F1BF1" w:rsidRDefault="00F7695E" w:rsidP="004F1B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Знайди довжину першої та третьої сторін;</w:t>
      </w:r>
    </w:p>
    <w:p w:rsidR="00F7695E" w:rsidRPr="004F1BF1" w:rsidRDefault="00F7695E" w:rsidP="004F1B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До суми першої і третьої сторін додай другу сторону;</w:t>
      </w:r>
    </w:p>
    <w:p w:rsidR="00F7695E" w:rsidRPr="004F1BF1" w:rsidRDefault="00F7695E" w:rsidP="004F1B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Від периметра відніми суму трьох сторін.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Завдання 17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7F12412" wp14:editId="3F42B4C7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Задача 18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BF1"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(1) 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DDEFEA" wp14:editId="1558DF75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F7695E" w:rsidRPr="004F1BF1" w:rsidRDefault="00F7695E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5B8653B" wp14:editId="092EB12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Задача 18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(2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) (письмово)</w:t>
      </w:r>
    </w:p>
    <w:p w:rsidR="00F7695E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CBACA9" wp14:editId="4A9F3C6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DE0B841" wp14:editId="07A3F5F5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4F1BF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https://www.youtube.com/watch?v=O7jXI62xieo&amp;t=48s</w:t>
        </w:r>
      </w:hyperlink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19 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(усно)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931EAD" wp14:editId="78042E8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20 </w:t>
      </w:r>
      <w:r w:rsidRPr="004F1BF1">
        <w:rPr>
          <w:rFonts w:ascii="Times New Roman" w:hAnsi="Times New Roman" w:cs="Times New Roman"/>
          <w:sz w:val="28"/>
          <w:szCs w:val="28"/>
          <w:lang w:val="uk-UA"/>
        </w:rPr>
        <w:t>(усно)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1B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трикутнику 2 сторони рівні. Одна сторона дорівнює 8 м, що на 2 м більше від довжини іншої. Знайди периметр трикутника розглянувши два випадки. 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1BF1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4F1BF1">
        <w:rPr>
          <w:rFonts w:ascii="Times New Roman" w:hAnsi="Times New Roman" w:cs="Times New Roman"/>
          <w:sz w:val="28"/>
          <w:szCs w:val="28"/>
          <w:lang w:val="uk-UA"/>
        </w:rPr>
        <w:t xml:space="preserve"> себе: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E97C493" wp14:editId="534A4B4E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BF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1BF1"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 w:rsidRPr="004F1BF1">
        <w:rPr>
          <w:rFonts w:ascii="Times New Roman" w:hAnsi="Times New Roman" w:cs="Times New Roman"/>
          <w:sz w:val="28"/>
          <w:szCs w:val="28"/>
          <w:lang w:val="uk-UA"/>
        </w:rPr>
        <w:t>. 142 № 21, 22.</w:t>
      </w:r>
    </w:p>
    <w:p w:rsidR="004F1BF1" w:rsidRPr="004F1BF1" w:rsidRDefault="004F1BF1" w:rsidP="004F1B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695E" w:rsidRPr="004F1BF1" w:rsidRDefault="004F1BF1" w:rsidP="004F1BF1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F1BF1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4F1BF1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4F1BF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4F1BF1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4F1BF1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4F1BF1">
        <w:rPr>
          <w:rFonts w:ascii="Times New Roman" w:hAnsi="Times New Roman"/>
          <w:sz w:val="28"/>
          <w:szCs w:val="28"/>
          <w:lang w:val="en-US"/>
        </w:rPr>
        <w:t>Human</w:t>
      </w:r>
      <w:r w:rsidRPr="004F1BF1">
        <w:rPr>
          <w:rFonts w:ascii="Times New Roman" w:hAnsi="Times New Roman"/>
          <w:sz w:val="28"/>
          <w:szCs w:val="28"/>
        </w:rPr>
        <w:t>.</w:t>
      </w:r>
    </w:p>
    <w:sectPr w:rsidR="00F7695E" w:rsidRPr="004F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B584E"/>
    <w:multiLevelType w:val="hybridMultilevel"/>
    <w:tmpl w:val="7A1C2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F"/>
    <w:rsid w:val="004F1BF1"/>
    <w:rsid w:val="00920525"/>
    <w:rsid w:val="009A1245"/>
    <w:rsid w:val="00A61AAF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512C"/>
  <w15:chartTrackingRefBased/>
  <w15:docId w15:val="{3ABB8FCC-7D72-4A8C-B3E7-FA29E756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9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BF1"/>
    <w:rPr>
      <w:color w:val="0563C1" w:themeColor="hyperlink"/>
      <w:u w:val="single"/>
    </w:rPr>
  </w:style>
  <w:style w:type="paragraph" w:styleId="a5">
    <w:name w:val="No Spacing"/>
    <w:uiPriority w:val="1"/>
    <w:qFormat/>
    <w:rsid w:val="004F1BF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O7jXI62xieo&amp;t=48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2022-05-13T18:29:00Z</dcterms:created>
  <dcterms:modified xsi:type="dcterms:W3CDTF">2022-05-13T19:13:00Z</dcterms:modified>
</cp:coreProperties>
</file>