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451BE3" w:rsidRDefault="00DB0314" w:rsidP="00451BE3">
      <w:pPr>
        <w:tabs>
          <w:tab w:val="left" w:pos="301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1BE3">
        <w:rPr>
          <w:rFonts w:ascii="Times New Roman" w:hAnsi="Times New Roman" w:cs="Times New Roman"/>
          <w:b/>
          <w:sz w:val="28"/>
          <w:szCs w:val="28"/>
          <w:lang w:val="uk-UA"/>
        </w:rPr>
        <w:t>11.04 Я досліджую світ</w:t>
      </w:r>
      <w:r w:rsidR="00451BE3" w:rsidRPr="00451BE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DB0314" w:rsidRPr="00451BE3" w:rsidRDefault="00DB0314" w:rsidP="00451B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451BE3">
        <w:rPr>
          <w:rFonts w:ascii="Times New Roman" w:hAnsi="Times New Roman" w:cs="Times New Roman"/>
          <w:b/>
          <w:sz w:val="28"/>
          <w:szCs w:val="28"/>
          <w:lang w:val="uk-UA"/>
        </w:rPr>
        <w:t>Міні-проєкт</w:t>
      </w:r>
      <w:proofErr w:type="spellEnd"/>
      <w:r w:rsidRPr="0045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«Перелітний птах»</w:t>
      </w:r>
      <w:bookmarkStart w:id="0" w:name="_GoBack"/>
      <w:bookmarkEnd w:id="0"/>
    </w:p>
    <w:p w:rsidR="00DB0314" w:rsidRPr="00451BE3" w:rsidRDefault="00DB0314" w:rsidP="00451B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0314" w:rsidRPr="00451BE3" w:rsidRDefault="00DB0314" w:rsidP="00451B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1BE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1214D3" wp14:editId="53B5BDB0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14" w:rsidRPr="00451BE3" w:rsidRDefault="00DB0314" w:rsidP="00451B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0314" w:rsidRPr="00451BE3" w:rsidRDefault="00DB0314" w:rsidP="00451B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1BE3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proofErr w:type="spellStart"/>
      <w:r w:rsidRPr="00451BE3">
        <w:rPr>
          <w:rFonts w:ascii="Times New Roman" w:hAnsi="Times New Roman" w:cs="Times New Roman"/>
          <w:sz w:val="28"/>
          <w:szCs w:val="28"/>
          <w:lang w:val="uk-UA"/>
        </w:rPr>
        <w:t>міні-проєкту</w:t>
      </w:r>
      <w:proofErr w:type="spellEnd"/>
      <w:r w:rsidRPr="00451B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BE3">
        <w:rPr>
          <w:rFonts w:ascii="Times New Roman" w:hAnsi="Times New Roman" w:cs="Times New Roman"/>
          <w:sz w:val="28"/>
          <w:szCs w:val="28"/>
          <w:lang w:val="uk-UA"/>
        </w:rPr>
        <w:t>визначись</w:t>
      </w:r>
      <w:proofErr w:type="spellEnd"/>
      <w:r w:rsidRPr="00451BE3">
        <w:rPr>
          <w:rFonts w:ascii="Times New Roman" w:hAnsi="Times New Roman" w:cs="Times New Roman"/>
          <w:sz w:val="28"/>
          <w:szCs w:val="28"/>
          <w:lang w:val="uk-UA"/>
        </w:rPr>
        <w:t>, про якого птаха ти будеш готувати інформацію.</w:t>
      </w:r>
    </w:p>
    <w:p w:rsidR="00451BE3" w:rsidRPr="00451BE3" w:rsidRDefault="00DB0314" w:rsidP="00451B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1BE3">
        <w:rPr>
          <w:rFonts w:ascii="Times New Roman" w:hAnsi="Times New Roman" w:cs="Times New Roman"/>
          <w:sz w:val="28"/>
          <w:szCs w:val="28"/>
          <w:lang w:val="uk-UA"/>
        </w:rPr>
        <w:t>Оформи зібрану інформацію</w:t>
      </w:r>
      <w:r w:rsidR="00451BE3" w:rsidRPr="00451BE3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презентації або буклету.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color w:val="000000"/>
          <w:sz w:val="28"/>
          <w:szCs w:val="28"/>
          <w:lang w:val="uk-UA"/>
        </w:rPr>
      </w:pPr>
      <w:r w:rsidRPr="00451BE3">
        <w:rPr>
          <w:rStyle w:val="a6"/>
          <w:color w:val="000000"/>
          <w:sz w:val="28"/>
          <w:szCs w:val="28"/>
          <w:lang w:val="uk-UA"/>
        </w:rPr>
        <w:t>Інформацію про птаха презентуй за планом: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Style w:val="a6"/>
          <w:color w:val="000000"/>
          <w:sz w:val="28"/>
          <w:szCs w:val="28"/>
          <w:lang w:val="uk-UA"/>
        </w:rPr>
      </w:pP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51BE3">
        <w:rPr>
          <w:rStyle w:val="a6"/>
          <w:color w:val="000000"/>
          <w:sz w:val="28"/>
          <w:szCs w:val="28"/>
        </w:rPr>
        <w:t>План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51BE3">
        <w:rPr>
          <w:color w:val="000000"/>
          <w:sz w:val="28"/>
          <w:szCs w:val="28"/>
        </w:rPr>
        <w:t xml:space="preserve">1. </w:t>
      </w:r>
      <w:proofErr w:type="spellStart"/>
      <w:r w:rsidRPr="00451BE3">
        <w:rPr>
          <w:color w:val="000000"/>
          <w:sz w:val="28"/>
          <w:szCs w:val="28"/>
        </w:rPr>
        <w:t>Назва</w:t>
      </w:r>
      <w:proofErr w:type="spellEnd"/>
      <w:r w:rsidRPr="00451BE3">
        <w:rPr>
          <w:color w:val="000000"/>
          <w:sz w:val="28"/>
          <w:szCs w:val="28"/>
        </w:rPr>
        <w:t xml:space="preserve"> птаха.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51BE3">
        <w:rPr>
          <w:color w:val="000000"/>
          <w:sz w:val="28"/>
          <w:szCs w:val="28"/>
        </w:rPr>
        <w:t xml:space="preserve">2. За </w:t>
      </w:r>
      <w:proofErr w:type="spellStart"/>
      <w:r w:rsidRPr="00451BE3">
        <w:rPr>
          <w:color w:val="000000"/>
          <w:sz w:val="28"/>
          <w:szCs w:val="28"/>
        </w:rPr>
        <w:t>якими</w:t>
      </w:r>
      <w:proofErr w:type="spellEnd"/>
      <w:r w:rsidRPr="00451BE3">
        <w:rPr>
          <w:color w:val="000000"/>
          <w:sz w:val="28"/>
          <w:szCs w:val="28"/>
        </w:rPr>
        <w:t xml:space="preserve"> </w:t>
      </w:r>
      <w:proofErr w:type="spellStart"/>
      <w:r w:rsidRPr="00451BE3">
        <w:rPr>
          <w:color w:val="000000"/>
          <w:sz w:val="28"/>
          <w:szCs w:val="28"/>
        </w:rPr>
        <w:t>ознаками</w:t>
      </w:r>
      <w:proofErr w:type="spellEnd"/>
      <w:r w:rsidRPr="00451BE3">
        <w:rPr>
          <w:color w:val="000000"/>
          <w:sz w:val="28"/>
          <w:szCs w:val="28"/>
        </w:rPr>
        <w:t xml:space="preserve"> </w:t>
      </w:r>
      <w:proofErr w:type="spellStart"/>
      <w:r w:rsidRPr="00451BE3">
        <w:rPr>
          <w:color w:val="000000"/>
          <w:sz w:val="28"/>
          <w:szCs w:val="28"/>
        </w:rPr>
        <w:t>його</w:t>
      </w:r>
      <w:proofErr w:type="spellEnd"/>
      <w:r w:rsidRPr="00451BE3">
        <w:rPr>
          <w:color w:val="000000"/>
          <w:sz w:val="28"/>
          <w:szCs w:val="28"/>
        </w:rPr>
        <w:t xml:space="preserve"> </w:t>
      </w:r>
      <w:proofErr w:type="spellStart"/>
      <w:r w:rsidRPr="00451BE3">
        <w:rPr>
          <w:color w:val="000000"/>
          <w:sz w:val="28"/>
          <w:szCs w:val="28"/>
        </w:rPr>
        <w:t>впізнають</w:t>
      </w:r>
      <w:proofErr w:type="spellEnd"/>
      <w:r w:rsidRPr="00451BE3">
        <w:rPr>
          <w:color w:val="000000"/>
          <w:sz w:val="28"/>
          <w:szCs w:val="28"/>
        </w:rPr>
        <w:t>?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51BE3">
        <w:rPr>
          <w:color w:val="000000"/>
          <w:sz w:val="28"/>
          <w:szCs w:val="28"/>
        </w:rPr>
        <w:t xml:space="preserve">3. Коли </w:t>
      </w:r>
      <w:proofErr w:type="spellStart"/>
      <w:r w:rsidRPr="00451BE3">
        <w:rPr>
          <w:color w:val="000000"/>
          <w:sz w:val="28"/>
          <w:szCs w:val="28"/>
        </w:rPr>
        <w:t>повертається</w:t>
      </w:r>
      <w:proofErr w:type="spellEnd"/>
      <w:r w:rsidRPr="00451BE3">
        <w:rPr>
          <w:color w:val="000000"/>
          <w:sz w:val="28"/>
          <w:szCs w:val="28"/>
        </w:rPr>
        <w:t xml:space="preserve"> з </w:t>
      </w:r>
      <w:proofErr w:type="spellStart"/>
      <w:r w:rsidRPr="00451BE3">
        <w:rPr>
          <w:color w:val="000000"/>
          <w:sz w:val="28"/>
          <w:szCs w:val="28"/>
        </w:rPr>
        <w:t>теплих</w:t>
      </w:r>
      <w:proofErr w:type="spellEnd"/>
      <w:r w:rsidRPr="00451BE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51BE3">
        <w:rPr>
          <w:color w:val="000000"/>
          <w:sz w:val="28"/>
          <w:szCs w:val="28"/>
        </w:rPr>
        <w:t>країв</w:t>
      </w:r>
      <w:proofErr w:type="spellEnd"/>
      <w:proofErr w:type="gramEnd"/>
      <w:r w:rsidRPr="00451BE3">
        <w:rPr>
          <w:color w:val="000000"/>
          <w:sz w:val="28"/>
          <w:szCs w:val="28"/>
        </w:rPr>
        <w:t>?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51BE3">
        <w:rPr>
          <w:color w:val="000000"/>
          <w:sz w:val="28"/>
          <w:szCs w:val="28"/>
        </w:rPr>
        <w:t>4. Чим живиться?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51BE3">
        <w:rPr>
          <w:color w:val="000000"/>
          <w:sz w:val="28"/>
          <w:szCs w:val="28"/>
        </w:rPr>
        <w:t xml:space="preserve">5. Як мостить </w:t>
      </w:r>
      <w:proofErr w:type="spellStart"/>
      <w:r w:rsidRPr="00451BE3">
        <w:rPr>
          <w:color w:val="000000"/>
          <w:sz w:val="28"/>
          <w:szCs w:val="28"/>
        </w:rPr>
        <w:t>гніздо</w:t>
      </w:r>
      <w:proofErr w:type="spellEnd"/>
      <w:r w:rsidRPr="00451BE3">
        <w:rPr>
          <w:color w:val="000000"/>
          <w:sz w:val="28"/>
          <w:szCs w:val="28"/>
        </w:rPr>
        <w:t xml:space="preserve"> і </w:t>
      </w:r>
      <w:proofErr w:type="spellStart"/>
      <w:r w:rsidRPr="00451BE3">
        <w:rPr>
          <w:color w:val="000000"/>
          <w:sz w:val="28"/>
          <w:szCs w:val="28"/>
        </w:rPr>
        <w:t>виводить</w:t>
      </w:r>
      <w:proofErr w:type="spellEnd"/>
      <w:r w:rsidRPr="00451BE3">
        <w:rPr>
          <w:color w:val="000000"/>
          <w:sz w:val="28"/>
          <w:szCs w:val="28"/>
        </w:rPr>
        <w:t xml:space="preserve"> </w:t>
      </w:r>
      <w:proofErr w:type="spellStart"/>
      <w:r w:rsidRPr="00451BE3">
        <w:rPr>
          <w:color w:val="000000"/>
          <w:sz w:val="28"/>
          <w:szCs w:val="28"/>
        </w:rPr>
        <w:t>пташенят</w:t>
      </w:r>
      <w:proofErr w:type="spellEnd"/>
      <w:r w:rsidRPr="00451BE3">
        <w:rPr>
          <w:color w:val="000000"/>
          <w:sz w:val="28"/>
          <w:szCs w:val="28"/>
        </w:rPr>
        <w:t>?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51BE3">
        <w:rPr>
          <w:color w:val="000000"/>
          <w:sz w:val="28"/>
          <w:szCs w:val="28"/>
        </w:rPr>
        <w:t xml:space="preserve">6. Яку </w:t>
      </w:r>
      <w:proofErr w:type="spellStart"/>
      <w:r w:rsidRPr="00451BE3">
        <w:rPr>
          <w:color w:val="000000"/>
          <w:sz w:val="28"/>
          <w:szCs w:val="28"/>
        </w:rPr>
        <w:t>користь</w:t>
      </w:r>
      <w:proofErr w:type="spellEnd"/>
      <w:r w:rsidRPr="00451BE3">
        <w:rPr>
          <w:color w:val="000000"/>
          <w:sz w:val="28"/>
          <w:szCs w:val="28"/>
        </w:rPr>
        <w:t xml:space="preserve"> приносить </w:t>
      </w:r>
      <w:proofErr w:type="spellStart"/>
      <w:r w:rsidRPr="00451BE3">
        <w:rPr>
          <w:color w:val="000000"/>
          <w:sz w:val="28"/>
          <w:szCs w:val="28"/>
        </w:rPr>
        <w:t>природі</w:t>
      </w:r>
      <w:proofErr w:type="spellEnd"/>
      <w:r w:rsidRPr="00451BE3">
        <w:rPr>
          <w:color w:val="000000"/>
          <w:sz w:val="28"/>
          <w:szCs w:val="28"/>
        </w:rPr>
        <w:t xml:space="preserve"> і людям?</w:t>
      </w:r>
    </w:p>
    <w:p w:rsidR="00451BE3" w:rsidRPr="00451BE3" w:rsidRDefault="00451BE3" w:rsidP="00451BE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51BE3">
        <w:rPr>
          <w:color w:val="000000"/>
          <w:sz w:val="28"/>
          <w:szCs w:val="28"/>
          <w:lang w:val="uk-UA"/>
        </w:rPr>
        <w:t>Доповни розповідь малюнком.</w:t>
      </w:r>
    </w:p>
    <w:p w:rsidR="00DB0314" w:rsidRPr="00451BE3" w:rsidRDefault="00DB0314" w:rsidP="00451B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0314" w:rsidRPr="0045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77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51BE3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E6228"/>
    <w:rsid w:val="007F0646"/>
    <w:rsid w:val="00806D07"/>
    <w:rsid w:val="00813E7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0314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31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5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51B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31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5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51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2022-04-05T16:42:00Z</dcterms:created>
  <dcterms:modified xsi:type="dcterms:W3CDTF">2022-04-05T16:51:00Z</dcterms:modified>
</cp:coreProperties>
</file>