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6CCE" w:rsidRDefault="00A03C1B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>08.11.21 2-БкласЗаярнюкС.А.Математика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Додавання двоцифрових чисел без переходу через розряд ( загальний випадок). Термометр.  Задачі, що містять збільшення і зменшення числа на кілька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одиниць.</w:t>
      </w:r>
    </w:p>
    <w:p w:rsidR="009D6CCE" w:rsidRDefault="009D6CCE">
      <w:pPr>
        <w:pStyle w:val="Standard"/>
        <w:rPr>
          <w:rFonts w:hint="eastAsia"/>
          <w:lang w:val="uk-UA"/>
        </w:rPr>
      </w:pPr>
    </w:p>
    <w:p w:rsidR="009D6CCE" w:rsidRDefault="009D6CCE">
      <w:pPr>
        <w:pStyle w:val="Standard"/>
        <w:jc w:val="center"/>
        <w:rPr>
          <w:rFonts w:hint="eastAsia"/>
        </w:rPr>
      </w:pPr>
    </w:p>
    <w:p w:rsidR="009D6CCE" w:rsidRDefault="00A03C1B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Каліграфічна хвилинка.</w:t>
      </w:r>
    </w:p>
    <w:p w:rsidR="009D6CCE" w:rsidRDefault="00A03C1B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19800</wp:posOffset>
            </wp:positionH>
            <wp:positionV relativeFrom="paragraph">
              <wp:posOffset>173880</wp:posOffset>
            </wp:positionV>
            <wp:extent cx="6092999" cy="2276999"/>
            <wp:effectExtent l="0" t="0" r="3001" b="9001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-2732" t="25018"/>
                    <a:stretch>
                      <a:fillRect/>
                    </a:stretch>
                  </pic:blipFill>
                  <pic:spPr>
                    <a:xfrm>
                      <a:off x="0" y="0"/>
                      <a:ext cx="6092999" cy="227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A03C1B">
      <w:pPr>
        <w:pStyle w:val="a5"/>
        <w:numPr>
          <w:ilvl w:val="0"/>
          <w:numId w:val="2"/>
        </w:numPr>
        <w:spacing w:line="254" w:lineRule="auto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28"/>
        </w:rPr>
        <w:t>ВНМ (вивчення нового матеріалу)</w:t>
      </w:r>
    </w:p>
    <w:p w:rsidR="009D6CCE" w:rsidRDefault="009D6CCE">
      <w:pPr>
        <w:pStyle w:val="Standard"/>
        <w:rPr>
          <w:rFonts w:hint="eastAsia"/>
        </w:rPr>
      </w:pPr>
    </w:p>
    <w:p w:rsidR="009D6CCE" w:rsidRDefault="00A03C1B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522239" cy="1981080"/>
            <wp:effectExtent l="0" t="0" r="2011" b="12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2239" cy="1981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6CCE" w:rsidRDefault="009D6CCE">
      <w:pPr>
        <w:pStyle w:val="Standard"/>
        <w:rPr>
          <w:rFonts w:hint="eastAsia"/>
        </w:rPr>
      </w:pPr>
    </w:p>
    <w:p w:rsidR="009D6CCE" w:rsidRDefault="009D6CCE">
      <w:pPr>
        <w:pStyle w:val="Standard"/>
        <w:ind w:firstLine="426"/>
        <w:rPr>
          <w:rFonts w:hint="eastAsia"/>
        </w:rPr>
      </w:pPr>
    </w:p>
    <w:p w:rsidR="009D6CCE" w:rsidRDefault="009D6CCE">
      <w:pPr>
        <w:pStyle w:val="Standard"/>
        <w:ind w:firstLine="426"/>
        <w:rPr>
          <w:rFonts w:hint="eastAsia"/>
        </w:rPr>
      </w:pPr>
    </w:p>
    <w:p w:rsidR="009D6CCE" w:rsidRDefault="009D6CCE">
      <w:pPr>
        <w:pStyle w:val="Standard"/>
        <w:ind w:firstLine="426"/>
        <w:rPr>
          <w:rFonts w:hint="eastAsia"/>
        </w:rPr>
      </w:pPr>
    </w:p>
    <w:p w:rsidR="009D6CCE" w:rsidRDefault="009D6CCE">
      <w:pPr>
        <w:pStyle w:val="Standard"/>
        <w:ind w:firstLine="426"/>
        <w:rPr>
          <w:rFonts w:hint="eastAsia"/>
        </w:rPr>
      </w:pPr>
    </w:p>
    <w:p w:rsidR="009D6CCE" w:rsidRDefault="009D6CCE">
      <w:pPr>
        <w:pStyle w:val="Standard"/>
        <w:ind w:firstLine="426"/>
        <w:rPr>
          <w:rFonts w:hint="eastAsia"/>
        </w:rPr>
      </w:pPr>
    </w:p>
    <w:p w:rsidR="009D6CCE" w:rsidRDefault="009D6CCE">
      <w:pPr>
        <w:pStyle w:val="Standard"/>
        <w:ind w:firstLine="426"/>
        <w:rPr>
          <w:rFonts w:hint="eastAsia"/>
        </w:rPr>
      </w:pPr>
    </w:p>
    <w:p w:rsidR="009D6CCE" w:rsidRDefault="009D6CCE">
      <w:pPr>
        <w:pStyle w:val="Standard"/>
        <w:ind w:firstLine="426"/>
        <w:rPr>
          <w:rFonts w:hint="eastAsia"/>
        </w:rPr>
      </w:pPr>
    </w:p>
    <w:p w:rsidR="009D6CCE" w:rsidRDefault="009D6CCE">
      <w:pPr>
        <w:pStyle w:val="Standard"/>
        <w:ind w:firstLine="426"/>
        <w:rPr>
          <w:rFonts w:hint="eastAsia"/>
        </w:rPr>
      </w:pPr>
    </w:p>
    <w:p w:rsidR="009D6CCE" w:rsidRDefault="009D6CCE">
      <w:pPr>
        <w:pStyle w:val="Standard"/>
        <w:ind w:firstLine="426"/>
        <w:rPr>
          <w:rFonts w:hint="eastAsia"/>
        </w:rPr>
      </w:pPr>
    </w:p>
    <w:p w:rsidR="009D6CCE" w:rsidRDefault="009D6CCE">
      <w:pPr>
        <w:pStyle w:val="Standard"/>
        <w:ind w:firstLine="426"/>
        <w:rPr>
          <w:rFonts w:hint="eastAsia"/>
        </w:rPr>
      </w:pPr>
    </w:p>
    <w:p w:rsidR="009D6CCE" w:rsidRDefault="00A03C1B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Робота з підручником.  Усно. Скажи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числа у вигляді суми розрядних доданків.</w:t>
      </w:r>
    </w:p>
    <w:p w:rsidR="009D6CCE" w:rsidRDefault="009D6CCE">
      <w:pPr>
        <w:pStyle w:val="Standard"/>
        <w:ind w:firstLine="426"/>
        <w:rPr>
          <w:rFonts w:hint="eastAsia"/>
        </w:rPr>
      </w:pPr>
    </w:p>
    <w:p w:rsidR="009D6CCE" w:rsidRDefault="00A03C1B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943440" cy="2217960"/>
            <wp:effectExtent l="0" t="0" r="0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440" cy="221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6CCE" w:rsidRDefault="009D6CCE">
      <w:pPr>
        <w:pStyle w:val="Standard"/>
        <w:ind w:firstLine="426"/>
        <w:rPr>
          <w:rFonts w:hint="eastAsia"/>
        </w:rPr>
      </w:pPr>
    </w:p>
    <w:p w:rsidR="009D6CCE" w:rsidRDefault="009D6CCE">
      <w:pPr>
        <w:pStyle w:val="Standard"/>
        <w:ind w:firstLine="426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rPr>
          <w:rFonts w:hint="eastAsia"/>
        </w:rPr>
      </w:pPr>
    </w:p>
    <w:p w:rsidR="009D6CCE" w:rsidRDefault="00A03C1B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Обчисли. Усно. Приклади 2.</w:t>
      </w:r>
    </w:p>
    <w:p w:rsidR="009D6CCE" w:rsidRDefault="00A03C1B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Завдання 3.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Розглянь записи та поясни обчислення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A03C1B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316040" cy="2427480"/>
            <wp:effectExtent l="0" t="0" r="8310" b="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6040" cy="2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A03C1B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Запам’ятай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A03C1B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533120" cy="2549520"/>
            <wp:effectExtent l="0" t="0" r="780" b="318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120" cy="254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A03C1B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9D6CCE" w:rsidRDefault="009D6CCE">
      <w:pPr>
        <w:pStyle w:val="Standard"/>
        <w:ind w:firstLine="360"/>
        <w:rPr>
          <w:rFonts w:hint="eastAsia"/>
        </w:rPr>
      </w:pPr>
    </w:p>
    <w:p w:rsidR="009D6CCE" w:rsidRDefault="009D6CCE">
      <w:pPr>
        <w:pStyle w:val="Standard"/>
        <w:ind w:firstLine="360"/>
        <w:rPr>
          <w:rFonts w:hint="eastAsia"/>
        </w:rPr>
      </w:pPr>
    </w:p>
    <w:p w:rsidR="009D6CCE" w:rsidRDefault="00A03C1B">
      <w:pPr>
        <w:pStyle w:val="Standard"/>
        <w:ind w:firstLine="360"/>
        <w:rPr>
          <w:rFonts w:hint="eastAsia"/>
        </w:rPr>
      </w:pPr>
      <w:hyperlink r:id="rId12" w:history="1">
        <w:r>
          <w:rPr>
            <w:rFonts w:ascii="Times New Roman" w:hAnsi="Times New Roman" w:cs="Times New Roman"/>
            <w:sz w:val="28"/>
            <w:szCs w:val="28"/>
            <w:lang w:val="uk-UA"/>
          </w:rPr>
          <w:t>https://www.youtube.com/watch?v=3LAjklSXpbI</w:t>
        </w:r>
      </w:hyperlink>
    </w:p>
    <w:p w:rsidR="009D6CCE" w:rsidRDefault="009D6CCE">
      <w:pPr>
        <w:pStyle w:val="Standard"/>
        <w:ind w:firstLine="360"/>
        <w:rPr>
          <w:rFonts w:hint="eastAsia"/>
        </w:rPr>
      </w:pPr>
    </w:p>
    <w:p w:rsidR="009D6CCE" w:rsidRDefault="009D6CCE">
      <w:pPr>
        <w:pStyle w:val="Standard"/>
        <w:ind w:firstLine="360"/>
        <w:rPr>
          <w:rFonts w:hint="eastAsia"/>
        </w:rPr>
      </w:pPr>
    </w:p>
    <w:p w:rsidR="009D6CCE" w:rsidRDefault="009D6CCE">
      <w:pPr>
        <w:pStyle w:val="Standard"/>
        <w:ind w:firstLine="360"/>
        <w:rPr>
          <w:rFonts w:hint="eastAsia"/>
        </w:rPr>
      </w:pPr>
    </w:p>
    <w:p w:rsidR="009D6CCE" w:rsidRDefault="009D6CCE">
      <w:pPr>
        <w:pStyle w:val="Standard"/>
        <w:ind w:firstLine="360"/>
        <w:rPr>
          <w:rFonts w:hint="eastAsia"/>
        </w:rPr>
      </w:pPr>
    </w:p>
    <w:p w:rsidR="009D6CCE" w:rsidRDefault="009D6CCE">
      <w:pPr>
        <w:pStyle w:val="Standard"/>
        <w:ind w:firstLine="360"/>
        <w:rPr>
          <w:rFonts w:hint="eastAsia"/>
        </w:rPr>
      </w:pPr>
    </w:p>
    <w:p w:rsidR="009D6CCE" w:rsidRDefault="009D6CCE">
      <w:pPr>
        <w:pStyle w:val="Standard"/>
        <w:ind w:firstLine="360"/>
        <w:rPr>
          <w:rFonts w:hint="eastAsia"/>
        </w:rPr>
      </w:pPr>
    </w:p>
    <w:p w:rsidR="009D6CCE" w:rsidRDefault="009D6CCE">
      <w:pPr>
        <w:pStyle w:val="Standard"/>
        <w:ind w:firstLine="360"/>
        <w:rPr>
          <w:rFonts w:hint="eastAsia"/>
        </w:rPr>
      </w:pPr>
    </w:p>
    <w:p w:rsidR="009D6CCE" w:rsidRDefault="009D6CCE">
      <w:pPr>
        <w:pStyle w:val="Standard"/>
        <w:ind w:firstLine="360"/>
        <w:rPr>
          <w:rFonts w:hint="eastAsia"/>
        </w:rPr>
      </w:pPr>
    </w:p>
    <w:p w:rsidR="009D6CCE" w:rsidRDefault="009D6CCE">
      <w:pPr>
        <w:pStyle w:val="Standard"/>
        <w:ind w:firstLine="360"/>
        <w:rPr>
          <w:rFonts w:hint="eastAsia"/>
        </w:rPr>
      </w:pPr>
    </w:p>
    <w:p w:rsidR="009D6CCE" w:rsidRDefault="009D6CCE">
      <w:pPr>
        <w:pStyle w:val="Standard"/>
        <w:ind w:firstLine="360"/>
        <w:rPr>
          <w:rFonts w:hint="eastAsia"/>
        </w:rPr>
      </w:pPr>
    </w:p>
    <w:p w:rsidR="009D6CCE" w:rsidRDefault="00A03C1B">
      <w:pPr>
        <w:pStyle w:val="a5"/>
        <w:numPr>
          <w:ilvl w:val="0"/>
          <w:numId w:val="1"/>
        </w:numPr>
        <w:spacing w:line="254" w:lineRule="auto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28"/>
        </w:rPr>
        <w:t>ЗВ (закріплення вивченого)</w:t>
      </w:r>
    </w:p>
    <w:p w:rsidR="009D6CCE" w:rsidRDefault="00A03C1B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Розв’яжи приклади </w:t>
      </w:r>
      <w:r>
        <w:rPr>
          <w:rFonts w:ascii="Times New Roman" w:hAnsi="Times New Roman" w:cs="Times New Roman"/>
          <w:sz w:val="28"/>
          <w:szCs w:val="28"/>
          <w:lang w:val="uk-UA"/>
        </w:rPr>
        <w:t>5.</w:t>
      </w:r>
    </w:p>
    <w:p w:rsidR="009D6CCE" w:rsidRDefault="00A03C1B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Розв’яжи задачу </w:t>
      </w:r>
      <w:r>
        <w:rPr>
          <w:rFonts w:ascii="Times New Roman" w:hAnsi="Times New Roman" w:cs="Times New Roman"/>
          <w:sz w:val="28"/>
          <w:szCs w:val="28"/>
          <w:lang w:val="uk-UA"/>
        </w:rPr>
        <w:t>6.</w:t>
      </w: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A03C1B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114480</wp:posOffset>
            </wp:positionH>
            <wp:positionV relativeFrom="paragraph">
              <wp:posOffset>113040</wp:posOffset>
            </wp:positionV>
            <wp:extent cx="4577760" cy="2574360"/>
            <wp:effectExtent l="0" t="0" r="0" b="0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7760" cy="257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A03C1B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 себе:</w:t>
      </w: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A03C1B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89640</wp:posOffset>
            </wp:positionH>
            <wp:positionV relativeFrom="paragraph">
              <wp:posOffset>65880</wp:posOffset>
            </wp:positionV>
            <wp:extent cx="4371839" cy="2458800"/>
            <wp:effectExtent l="0" t="0" r="0" b="0"/>
            <wp:wrapSquare wrapText="bothSides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839" cy="245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9D6CCE">
      <w:pPr>
        <w:pStyle w:val="Standard"/>
        <w:ind w:left="360"/>
        <w:rPr>
          <w:rFonts w:hint="eastAsia"/>
        </w:rPr>
      </w:pPr>
    </w:p>
    <w:p w:rsidR="009D6CCE" w:rsidRDefault="00A03C1B">
      <w:pPr>
        <w:pStyle w:val="a5"/>
        <w:ind w:left="0"/>
        <w:rPr>
          <w:rFonts w:ascii="Times New Roman" w:hAnsi="Times New Roman"/>
        </w:rPr>
      </w:pPr>
      <w:r>
        <w:rPr>
          <w:rFonts w:ascii="Times New Roman" w:hAnsi="Times New Roman" w:cs="Times New Roman"/>
          <w:sz w:val="28"/>
          <w:szCs w:val="28"/>
        </w:rPr>
        <w:t>Рекомендоване</w:t>
      </w:r>
      <w:r>
        <w:rPr>
          <w:rFonts w:ascii="Times New Roman" w:hAnsi="Times New Roman" w:cs="Times New Roman"/>
          <w:sz w:val="28"/>
          <w:szCs w:val="28"/>
        </w:rPr>
        <w:t xml:space="preserve"> домашнє завдання:</w:t>
      </w:r>
    </w:p>
    <w:p w:rsidR="009D6CCE" w:rsidRDefault="00A03C1B">
      <w:pPr>
        <w:pStyle w:val="a5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підр.стр. 39. пр. 8, зад. 9</w:t>
      </w:r>
    </w:p>
    <w:p w:rsidR="009D6CCE" w:rsidRDefault="009D6CCE">
      <w:pPr>
        <w:pStyle w:val="a5"/>
        <w:spacing w:line="254" w:lineRule="auto"/>
        <w:rPr>
          <w:rFonts w:hint="eastAsia"/>
        </w:rPr>
      </w:pPr>
    </w:p>
    <w:p w:rsidR="009D6CCE" w:rsidRDefault="00A03C1B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lastRenderedPageBreak/>
        <w:t>Не забувайте, будь ласка,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>HUMAN</w:t>
      </w:r>
      <w:r w:rsidRPr="00341063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p w:rsidR="009D6CCE" w:rsidRDefault="009D6CCE">
      <w:pPr>
        <w:pStyle w:val="Standard"/>
        <w:jc w:val="center"/>
        <w:rPr>
          <w:rFonts w:hint="eastAsia"/>
          <w:lang w:val="uk-UA"/>
        </w:rPr>
      </w:pPr>
    </w:p>
    <w:sectPr w:rsidR="009D6CCE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3C1B" w:rsidRDefault="00A03C1B">
      <w:pPr>
        <w:rPr>
          <w:rFonts w:hint="eastAsia"/>
        </w:rPr>
      </w:pPr>
      <w:r>
        <w:separator/>
      </w:r>
    </w:p>
  </w:endnote>
  <w:endnote w:type="continuationSeparator" w:id="0">
    <w:p w:rsidR="00A03C1B" w:rsidRDefault="00A03C1B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3C1B" w:rsidRDefault="00A03C1B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A03C1B" w:rsidRDefault="00A03C1B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FCE6240"/>
    <w:multiLevelType w:val="multilevel"/>
    <w:tmpl w:val="F23EF85E"/>
    <w:styleLink w:val="WWNum9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9D6CCE"/>
    <w:rsid w:val="00341063"/>
    <w:rsid w:val="009D6CCE"/>
    <w:rsid w:val="00A03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8551F36-B3BF-4E4E-8EA2-68A6B837B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ListLabel12">
    <w:name w:val="ListLabel 12"/>
    <w:rPr>
      <w:rFonts w:ascii="Times New Roman" w:eastAsia="Times New Roman" w:hAnsi="Times New Roman" w:cs="Times New Roman"/>
      <w:b/>
      <w:i w:val="0"/>
      <w:sz w:val="28"/>
    </w:rPr>
  </w:style>
  <w:style w:type="character" w:customStyle="1" w:styleId="Internetlink">
    <w:name w:val="Internet link"/>
    <w:rPr>
      <w:color w:val="000080"/>
      <w:u w:val="single"/>
    </w:rPr>
  </w:style>
  <w:style w:type="numbering" w:customStyle="1" w:styleId="WWNum9">
    <w:name w:val="WWNum9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3LAjklSXpbI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141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2021-11-08T07:25:00Z</dcterms:created>
  <dcterms:modified xsi:type="dcterms:W3CDTF">2021-11-08T07:25:00Z</dcterms:modified>
</cp:coreProperties>
</file>