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AA" w:rsidRDefault="000F06D7">
      <w:pPr>
        <w:pStyle w:val="Standard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20.01.22 2-Б клас Заярнюк С. А. Дизайн і технологія</w:t>
      </w:r>
    </w:p>
    <w:p w:rsidR="000961AA" w:rsidRDefault="000F06D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Виготовлення аплікації «Засніжені дерева»</w:t>
      </w:r>
    </w:p>
    <w:p w:rsidR="000961AA" w:rsidRDefault="000F06D7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  <w:r>
        <w:rPr>
          <w:rStyle w:val="StrongEmphasis"/>
          <w:sz w:val="28"/>
          <w:szCs w:val="28"/>
          <w:lang w:val="uk-UA"/>
        </w:rPr>
        <w:t>Мета:</w:t>
      </w:r>
    </w:p>
    <w:p w:rsidR="000961AA" w:rsidRDefault="000F06D7">
      <w:pPr>
        <w:pStyle w:val="Textbody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•</w:t>
      </w:r>
      <w:r>
        <w:rPr>
          <w:rStyle w:val="a5"/>
          <w:rFonts w:ascii="Times New Roman" w:hAnsi="Times New Roman"/>
          <w:i w:val="0"/>
          <w:color w:val="4682B4"/>
          <w:sz w:val="28"/>
          <w:szCs w:val="28"/>
        </w:rPr>
        <w:t>формування предметних компетентностей:</w:t>
      </w:r>
      <w:r>
        <w:rPr>
          <w:rFonts w:ascii="Times New Roman" w:hAnsi="Times New Roman"/>
          <w:color w:val="000000"/>
          <w:sz w:val="28"/>
          <w:szCs w:val="28"/>
        </w:rPr>
        <w:t xml:space="preserve">вправляти дітей в умінні передавати красу </w:t>
      </w:r>
      <w:r>
        <w:rPr>
          <w:rFonts w:ascii="Times New Roman" w:hAnsi="Times New Roman"/>
          <w:color w:val="000000"/>
          <w:sz w:val="28"/>
          <w:szCs w:val="28"/>
        </w:rPr>
        <w:t>зимової природи в аплікації, складати композицію зимового пейзажу; розвивати дрібну моторику пальців рук, художній смак, фантазію; виховувати естетичні почуття, акуратність, любов до природи, бажання творити;</w:t>
      </w:r>
    </w:p>
    <w:p w:rsidR="000961AA" w:rsidRDefault="000F06D7">
      <w:pPr>
        <w:pStyle w:val="Textbody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•</w:t>
      </w:r>
      <w:r>
        <w:rPr>
          <w:rStyle w:val="a5"/>
          <w:rFonts w:ascii="Times New Roman" w:hAnsi="Times New Roman"/>
          <w:i w:val="0"/>
          <w:color w:val="4682B4"/>
          <w:sz w:val="28"/>
          <w:szCs w:val="28"/>
        </w:rPr>
        <w:t xml:space="preserve">формування ключових компетентностей: </w:t>
      </w:r>
      <w:r>
        <w:rPr>
          <w:rFonts w:ascii="Times New Roman" w:hAnsi="Times New Roman"/>
          <w:color w:val="000000"/>
          <w:sz w:val="28"/>
          <w:szCs w:val="28"/>
        </w:rPr>
        <w:t>спілкуван</w:t>
      </w:r>
      <w:r>
        <w:rPr>
          <w:rFonts w:ascii="Times New Roman" w:hAnsi="Times New Roman"/>
          <w:color w:val="000000"/>
          <w:sz w:val="28"/>
          <w:szCs w:val="28"/>
        </w:rPr>
        <w:t>ня державною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і рідною у разі відмінності</w:t>
      </w:r>
      <w:r>
        <w:rPr>
          <w:rFonts w:ascii="Times New Roman" w:hAnsi="Times New Roman"/>
          <w:color w:val="000000"/>
          <w:sz w:val="28"/>
          <w:szCs w:val="28"/>
        </w:rPr>
        <w:t>) мовами; уміння навчатися впродовж життя; компетентності в природничих науках і технологіях; загальнокультурна грамотність.</w:t>
      </w:r>
    </w:p>
    <w:p w:rsidR="000961AA" w:rsidRDefault="000F06D7">
      <w:pPr>
        <w:pStyle w:val="Textbody"/>
        <w:jc w:val="center"/>
        <w:rPr>
          <w:rFonts w:hint="eastAsia"/>
        </w:rPr>
      </w:pPr>
      <w:r>
        <w:rPr>
          <w:rStyle w:val="StrongEmphasis"/>
          <w:rFonts w:ascii="Times New Roman" w:hAnsi="Times New Roman"/>
          <w:b w:val="0"/>
          <w:color w:val="4682B4"/>
          <w:sz w:val="28"/>
          <w:szCs w:val="28"/>
        </w:rPr>
        <w:t xml:space="preserve">Обладнання: </w:t>
      </w:r>
      <w:r>
        <w:rPr>
          <w:rStyle w:val="StrongEmphasis"/>
          <w:rFonts w:ascii="Times New Roman" w:hAnsi="Times New Roman"/>
          <w:b w:val="0"/>
          <w:color w:val="000000"/>
          <w:sz w:val="28"/>
          <w:szCs w:val="28"/>
        </w:rPr>
        <w:t>ко</w:t>
      </w:r>
      <w:r>
        <w:rPr>
          <w:rFonts w:ascii="Times New Roman" w:hAnsi="Times New Roman"/>
          <w:color w:val="000000"/>
          <w:sz w:val="28"/>
          <w:szCs w:val="28"/>
        </w:rPr>
        <w:t>льоровий папір, тонований та білий папір, прості олівці, клаптики гіпюру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мережива, марлі</w:t>
      </w:r>
      <w:r>
        <w:rPr>
          <w:rFonts w:ascii="Times New Roman" w:hAnsi="Times New Roman"/>
          <w:color w:val="000000"/>
          <w:sz w:val="28"/>
          <w:szCs w:val="28"/>
        </w:rPr>
        <w:t>); ножиці, клей, вата, лелітки.</w:t>
      </w:r>
    </w:p>
    <w:p w:rsidR="000961AA" w:rsidRDefault="000961AA">
      <w:pPr>
        <w:pStyle w:val="Textbody"/>
        <w:jc w:val="center"/>
        <w:rPr>
          <w:rFonts w:ascii="Times New Roman" w:hAnsi="Times New Roman"/>
          <w:sz w:val="28"/>
          <w:szCs w:val="28"/>
        </w:rPr>
      </w:pPr>
    </w:p>
    <w:p w:rsidR="000961AA" w:rsidRDefault="000F06D7"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Хід уроку:</w:t>
      </w:r>
    </w:p>
    <w:p w:rsidR="000961AA" w:rsidRDefault="000961AA">
      <w:pPr>
        <w:pStyle w:val="Textbody"/>
        <w:rPr>
          <w:rFonts w:ascii="Times New Roman" w:hAnsi="Times New Roman"/>
          <w:sz w:val="28"/>
          <w:szCs w:val="28"/>
        </w:rPr>
      </w:pPr>
    </w:p>
    <w:p w:rsidR="000961AA" w:rsidRDefault="000F06D7">
      <w:pPr>
        <w:pStyle w:val="Standard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Що додає особливої краси зимовій природи? (</w:t>
      </w:r>
      <w:r>
        <w:rPr>
          <w:rStyle w:val="a5"/>
          <w:sz w:val="28"/>
          <w:szCs w:val="28"/>
          <w:lang w:val="uk-UA"/>
        </w:rPr>
        <w:t>Сніг.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</w:p>
    <w:p w:rsidR="000961AA" w:rsidRDefault="000F06D7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  <w:r>
        <w:rPr>
          <w:rStyle w:val="a5"/>
          <w:i w:val="0"/>
          <w:sz w:val="28"/>
          <w:szCs w:val="28"/>
          <w:lang w:val="uk-UA"/>
        </w:rPr>
        <w:t>Психогімнастика «Зимові дерева»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Настала зимонька-зима. Одягла у теплі, сріблясті шуби дерева. Тепло і затишно деревам під білою пухнатою ковдрою.</w:t>
      </w:r>
      <w:r>
        <w:rPr>
          <w:rFonts w:ascii="Times New Roman" w:hAnsi="Times New Roman"/>
          <w:color w:val="000000"/>
          <w:sz w:val="28"/>
          <w:szCs w:val="28"/>
        </w:rPr>
        <w:t xml:space="preserve"> Приколисала їх зима.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Солодко спиться їм. Тільки вітер-пустунець інколи налетить. Захитаються дерева і трішечки поскидають своє красиве вбрання. Але зима хороша господиня — знову притрушує їх сріблястим сніжком.</w:t>
      </w:r>
    </w:p>
    <w:p w:rsidR="000961AA" w:rsidRDefault="000F06D7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Які картини ви уявили, слухаючи текст?</w:t>
      </w:r>
    </w:p>
    <w:p w:rsidR="000961AA" w:rsidRDefault="000F06D7"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Сьогодні ми виготовимо аплікацію «Засніжені дерева».</w:t>
      </w:r>
    </w:p>
    <w:p w:rsidR="000961AA" w:rsidRDefault="000F06D7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Підготовка робочих місць.</w:t>
      </w:r>
    </w:p>
    <w:p w:rsidR="000961AA" w:rsidRDefault="000F06D7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Нумо прочитаємо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підручник ЯДС, с. 15</w:t>
      </w:r>
      <w:r>
        <w:rPr>
          <w:rFonts w:ascii="Times New Roman" w:hAnsi="Times New Roman"/>
          <w:color w:val="000000"/>
          <w:sz w:val="28"/>
          <w:szCs w:val="28"/>
        </w:rPr>
        <w:t>), які матеріали нам знадобляться сьогодні на уроці.</w:t>
      </w:r>
    </w:p>
    <w:p w:rsidR="000961AA" w:rsidRDefault="000961AA">
      <w:pPr>
        <w:pStyle w:val="Textbody"/>
        <w:jc w:val="both"/>
        <w:rPr>
          <w:rFonts w:ascii="Times New Roman" w:hAnsi="Times New Roman"/>
          <w:sz w:val="28"/>
          <w:szCs w:val="28"/>
        </w:rPr>
      </w:pPr>
    </w:p>
    <w:p w:rsidR="000961AA" w:rsidRDefault="000F06D7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 xml:space="preserve"> Послідовність виконання роботи.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Виготовте аплікацію «Засніжені дерева» за зразком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(Підручник ЯДС стр.15) </w:t>
      </w:r>
      <w:r>
        <w:rPr>
          <w:rFonts w:ascii="Times New Roman" w:hAnsi="Times New Roman"/>
          <w:color w:val="000000"/>
          <w:sz w:val="28"/>
          <w:szCs w:val="28"/>
        </w:rPr>
        <w:t>чи власним задумом.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З клаптиків тканини виріжте трикутники.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На аркуші паперу позначте місця, де будуть наклеєні дерева.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3. З паперу бежевого кольору виріжте стовбури дерев та наклейте їх на основу.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4. Наклейте трикутники з тка</w:t>
      </w:r>
      <w:r>
        <w:rPr>
          <w:rFonts w:ascii="Times New Roman" w:hAnsi="Times New Roman"/>
          <w:color w:val="000000"/>
          <w:sz w:val="28"/>
          <w:szCs w:val="28"/>
        </w:rPr>
        <w:t>нини над стовбурами.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5. Оздобте аплікацію лелітками. Наклейте вату.</w:t>
      </w:r>
    </w:p>
    <w:p w:rsidR="000961AA" w:rsidRDefault="000961AA">
      <w:pPr>
        <w:pStyle w:val="Textbody"/>
        <w:jc w:val="both"/>
        <w:rPr>
          <w:rFonts w:ascii="Times New Roman" w:hAnsi="Times New Roman"/>
          <w:sz w:val="28"/>
          <w:szCs w:val="28"/>
        </w:rPr>
      </w:pPr>
    </w:p>
    <w:p w:rsidR="000961AA" w:rsidRDefault="000F06D7">
      <w:pPr>
        <w:pStyle w:val="Standard"/>
        <w:rPr>
          <w:rFonts w:ascii="Times New Roman" w:hAnsi="Times New Roman"/>
          <w:b/>
          <w:bCs/>
          <w:color w:val="000000"/>
          <w:lang w:val="uk-UA"/>
        </w:rPr>
      </w:pPr>
      <w:r>
        <w:rPr>
          <w:rStyle w:val="a5"/>
          <w:i w:val="0"/>
          <w:sz w:val="28"/>
          <w:szCs w:val="28"/>
          <w:lang w:val="uk-UA"/>
        </w:rPr>
        <w:t>Самостійна робота учнів.</w:t>
      </w:r>
    </w:p>
    <w:p w:rsidR="000961AA" w:rsidRDefault="000961AA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0961AA" w:rsidRDefault="000961AA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0961AA" w:rsidRDefault="000F06D7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0961AA" w:rsidRDefault="000961AA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0961AA" w:rsidRDefault="000F06D7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  <w:r>
        <w:rPr>
          <w:rStyle w:val="a5"/>
          <w:i w:val="0"/>
          <w:sz w:val="28"/>
          <w:szCs w:val="28"/>
          <w:lang w:val="uk-UA"/>
        </w:rPr>
        <w:t>Зразки виготовлення аплікації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АПЛІКАЦІЯ «ЗИМОВІ МЕРЕЖИВА»</w:t>
      </w:r>
    </w:p>
    <w:p w:rsidR="000961AA" w:rsidRDefault="000F06D7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Матеріали</w:t>
      </w:r>
      <w:r>
        <w:rPr>
          <w:rFonts w:ascii="Times New Roman" w:hAnsi="Times New Roman"/>
          <w:color w:val="000000"/>
          <w:sz w:val="28"/>
          <w:szCs w:val="28"/>
        </w:rPr>
        <w:t>: тонований папір, білий папір, прості олівці, ножиці, клей.</w:t>
      </w:r>
    </w:p>
    <w:p w:rsidR="000961AA" w:rsidRDefault="000F06D7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Послідовність виконання роботи</w:t>
      </w:r>
    </w:p>
    <w:p w:rsidR="000961AA" w:rsidRDefault="000F06D7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1. Виріжте з білого паперу кружечки різних розмірів.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Складіть кружечки н</w:t>
      </w:r>
      <w:r>
        <w:rPr>
          <w:rFonts w:ascii="Times New Roman" w:hAnsi="Times New Roman"/>
          <w:color w:val="000000"/>
          <w:sz w:val="28"/>
          <w:szCs w:val="28"/>
        </w:rPr>
        <w:t>авпіл кілька разів.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3. На утворені трикутники нанесіть довільний малюнок. Виріжте сніжинки.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4. На білому папері намалюйте стовбур дерева з гілками, виріжте.</w:t>
      </w:r>
    </w:p>
    <w:p w:rsidR="000961AA" w:rsidRDefault="000F06D7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5. Розмістіть та наклейте стовбур дерева на тонованому папері.</w:t>
      </w:r>
    </w:p>
    <w:p w:rsidR="000961AA" w:rsidRDefault="000F06D7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 На кожну гілку наклейте сніжинку-</w:t>
      </w:r>
      <w:r>
        <w:rPr>
          <w:rFonts w:ascii="Times New Roman" w:hAnsi="Times New Roman"/>
          <w:color w:val="000000"/>
          <w:sz w:val="28"/>
          <w:szCs w:val="28"/>
        </w:rPr>
        <w:t>крону.</w:t>
      </w:r>
    </w:p>
    <w:p w:rsidR="000961AA" w:rsidRDefault="000961AA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0961AA" w:rsidRDefault="000F06D7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  <w:r>
        <w:rPr>
          <w:rFonts w:ascii="Times New Roman" w:hAnsi="Times New Roman"/>
          <w:b/>
          <w:bCs/>
          <w:noProof/>
          <w:color w:val="000000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2248560</wp:posOffset>
            </wp:positionH>
            <wp:positionV relativeFrom="paragraph">
              <wp:posOffset>0</wp:posOffset>
            </wp:positionV>
            <wp:extent cx="1539360" cy="2263320"/>
            <wp:effectExtent l="0" t="0" r="3690" b="363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60" cy="22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1AA" w:rsidRDefault="000961AA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</w:p>
    <w:p w:rsidR="000961AA" w:rsidRDefault="000961AA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</w:p>
    <w:p w:rsidR="000961AA" w:rsidRDefault="000961AA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</w:p>
    <w:p w:rsidR="000961AA" w:rsidRDefault="000961AA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</w:p>
    <w:p w:rsidR="000961AA" w:rsidRDefault="000961AA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</w:p>
    <w:p w:rsidR="000961AA" w:rsidRDefault="000961AA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</w:p>
    <w:p w:rsidR="000961AA" w:rsidRDefault="000961AA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</w:p>
    <w:p w:rsidR="000961AA" w:rsidRDefault="000F06D7">
      <w:pPr>
        <w:pStyle w:val="Textbody"/>
        <w:rPr>
          <w:rFonts w:ascii="Times New Roman" w:hAnsi="Times New Roman"/>
          <w:b/>
          <w:bCs/>
          <w:color w:val="000000"/>
          <w:lang w:val="uk-UA"/>
        </w:rPr>
      </w:pPr>
      <w:r>
        <w:rPr>
          <w:rStyle w:val="a5"/>
          <w:i w:val="0"/>
          <w:sz w:val="28"/>
          <w:szCs w:val="28"/>
          <w:lang w:val="uk-UA"/>
        </w:rPr>
        <w:t>Підбиття підсумків практичної роботи.</w:t>
      </w:r>
    </w:p>
    <w:p w:rsidR="000961AA" w:rsidRDefault="000F06D7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Презентація виробів</w:t>
      </w:r>
    </w:p>
    <w:p w:rsidR="000961AA" w:rsidRDefault="000F06D7">
      <w:pPr>
        <w:pStyle w:val="Standard"/>
        <w:spacing w:line="254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lastRenderedPageBreak/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21602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Робіть це систематично.</w:t>
      </w:r>
    </w:p>
    <w:sectPr w:rsidR="000961A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6D7" w:rsidRDefault="000F06D7">
      <w:pPr>
        <w:rPr>
          <w:rFonts w:hint="eastAsia"/>
        </w:rPr>
      </w:pPr>
      <w:r>
        <w:separator/>
      </w:r>
    </w:p>
  </w:endnote>
  <w:endnote w:type="continuationSeparator" w:id="0">
    <w:p w:rsidR="000F06D7" w:rsidRDefault="000F06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6D7" w:rsidRDefault="000F06D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F06D7" w:rsidRDefault="000F06D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961AA"/>
    <w:rsid w:val="000961AA"/>
    <w:rsid w:val="000F06D7"/>
    <w:rsid w:val="0021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6BE99-0FCA-4C70-B356-328F5F0E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Школа</dc:creator>
  <cp:lastModifiedBy>Школа</cp:lastModifiedBy>
  <cp:revision>2</cp:revision>
  <dcterms:created xsi:type="dcterms:W3CDTF">2022-01-20T06:43:00Z</dcterms:created>
  <dcterms:modified xsi:type="dcterms:W3CDTF">2022-01-20T06:43:00Z</dcterms:modified>
</cp:coreProperties>
</file>