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C9" w:rsidRDefault="00FC1CA5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18.04.22 2-Б клас Заярнюк С.А. Літературне читання</w:t>
      </w:r>
    </w:p>
    <w:p w:rsidR="007333C9" w:rsidRDefault="007333C9">
      <w:pPr>
        <w:pStyle w:val="Standard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</w:pPr>
    </w:p>
    <w:p w:rsidR="007333C9" w:rsidRDefault="007333C9">
      <w:pPr>
        <w:pStyle w:val="Standard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</w:pPr>
    </w:p>
    <w:p w:rsidR="007333C9" w:rsidRDefault="00FC1CA5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  <w:t>Діагностувальна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  <w:t xml:space="preserve"> робота.  </w:t>
      </w:r>
    </w:p>
    <w:p w:rsidR="007333C9" w:rsidRDefault="00FC1CA5">
      <w:pPr>
        <w:pStyle w:val="Standard"/>
        <w:jc w:val="center"/>
        <w:outlineLvl w:val="0"/>
        <w:rPr>
          <w:rFonts w:ascii="Times New Roman" w:eastAsia="Times New Roman" w:hAnsi="Times New Roman" w:cs="Times New Roman"/>
          <w:b/>
          <w:bCs/>
          <w:i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32"/>
          <w:szCs w:val="32"/>
          <w:lang w:val="uk-UA" w:eastAsia="ru-RU"/>
        </w:rPr>
        <w:t>Робота з літературним твором</w:t>
      </w:r>
    </w:p>
    <w:p w:rsidR="007333C9" w:rsidRDefault="007333C9">
      <w:pPr>
        <w:pStyle w:val="Standard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</w:pPr>
    </w:p>
    <w:p w:rsidR="007333C9" w:rsidRDefault="007333C9">
      <w:pPr>
        <w:pStyle w:val="Standard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</w:pPr>
    </w:p>
    <w:p w:rsidR="007333C9" w:rsidRDefault="007333C9">
      <w:pPr>
        <w:pStyle w:val="Standard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</w:pPr>
    </w:p>
    <w:p w:rsidR="007333C9" w:rsidRDefault="007333C9">
      <w:pPr>
        <w:pStyle w:val="Standard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</w:pPr>
    </w:p>
    <w:p w:rsidR="007333C9" w:rsidRDefault="00FC1CA5">
      <w:pPr>
        <w:pStyle w:val="a5"/>
        <w:numPr>
          <w:ilvl w:val="0"/>
          <w:numId w:val="4"/>
        </w:numPr>
        <w:spacing w:after="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Уважно прочитайте текст</w:t>
      </w:r>
    </w:p>
    <w:p w:rsidR="007333C9" w:rsidRDefault="007333C9">
      <w:pPr>
        <w:pStyle w:val="Standard"/>
        <w:spacing w:after="225"/>
        <w:jc w:val="center"/>
        <w:outlineLvl w:val="0"/>
        <w:rPr>
          <w:rFonts w:ascii="Times New Roman" w:eastAsia="Times New Roman" w:hAnsi="Times New Roman" w:cs="Times New Roman"/>
          <w:b/>
          <w:bCs/>
          <w:sz w:val="42"/>
          <w:szCs w:val="42"/>
          <w:lang w:eastAsia="ru-RU"/>
        </w:rPr>
      </w:pPr>
    </w:p>
    <w:p w:rsidR="007333C9" w:rsidRDefault="00FC1CA5">
      <w:pPr>
        <w:pStyle w:val="Standard"/>
        <w:spacing w:after="225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Скляний чоловічок</w:t>
      </w:r>
    </w:p>
    <w:p w:rsidR="007333C9" w:rsidRDefault="00FC1CA5">
      <w:pPr>
        <w:pStyle w:val="Standard"/>
        <w:spacing w:after="225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Василь Сухомлинський</w:t>
      </w:r>
    </w:p>
    <w:p w:rsidR="007333C9" w:rsidRDefault="00FC1CA5">
      <w:pPr>
        <w:pStyle w:val="Standard"/>
        <w:spacing w:after="2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одного хлопчика був маленький приятель — Скляний чоловічок. Був зовсім прозорий і вмів угадувати, що думає і переживає його приятель хлопчик.</w:t>
      </w:r>
    </w:p>
    <w:p w:rsidR="007333C9" w:rsidRDefault="00FC1CA5">
      <w:pPr>
        <w:pStyle w:val="Standard"/>
        <w:spacing w:after="2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вивчив хлопчик уроки й думає йти гуляти — Скляний чоловічок уже й не зовсім прозорий, а ледь-ледь помутнів і каже хлопчикові:</w:t>
      </w:r>
    </w:p>
    <w:p w:rsidR="007333C9" w:rsidRDefault="00FC1CA5">
      <w:pPr>
        <w:pStyle w:val="Standard"/>
        <w:spacing w:after="2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 Не треба так думати, друже. Спочатку зроби діло, а потім гуляй.</w:t>
      </w:r>
    </w:p>
    <w:p w:rsidR="007333C9" w:rsidRDefault="00FC1CA5">
      <w:pPr>
        <w:pStyle w:val="Standard"/>
        <w:spacing w:after="2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Соромно стає хлопчикові, він зараз же береться до діла: вивчить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уроки, а тоді йде гуляти. Чоловічок мовчить. Але стає прозорий.</w:t>
      </w:r>
    </w:p>
    <w:p w:rsidR="007333C9" w:rsidRDefault="00FC1CA5">
      <w:pPr>
        <w:pStyle w:val="Standard"/>
        <w:spacing w:after="2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Якось у хлопчика занедужав товариш, з яким він сидів за однією партою.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Минув день, другий, а хлопчик і не згадує про товариша. Дивиться, а Скляний чоловічок став темний, як хмара.</w:t>
      </w:r>
    </w:p>
    <w:p w:rsidR="007333C9" w:rsidRDefault="00FC1CA5">
      <w:pPr>
        <w:pStyle w:val="Standard"/>
        <w:spacing w:after="2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Що 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зробив чи подумав поганого? — з тривогою питає хлопчик.</w:t>
      </w:r>
    </w:p>
    <w:p w:rsidR="007333C9" w:rsidRDefault="00FC1CA5">
      <w:pPr>
        <w:pStyle w:val="Standard"/>
        <w:spacing w:after="2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 Ти нічого не зробив поганого, нічого не подумав поганого… Але ти забув про свого товариша.</w:t>
      </w:r>
    </w:p>
    <w:p w:rsidR="007333C9" w:rsidRDefault="00FC1CA5">
      <w:pPr>
        <w:pStyle w:val="Standard"/>
        <w:spacing w:after="2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Соромно стало хлопчикові, і він пішов провідати хворого. Поніс йому квіти й велике-велике яблуко, яке дала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 мама.</w:t>
      </w:r>
    </w:p>
    <w:p w:rsidR="007333C9" w:rsidRDefault="00FC1CA5">
      <w:pPr>
        <w:pStyle w:val="Standard"/>
        <w:spacing w:after="225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Скляний чоловічок учив хлопчика жити. Це була його совість.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(157сл)</w:t>
      </w:r>
    </w:p>
    <w:p w:rsidR="007333C9" w:rsidRDefault="007333C9">
      <w:pPr>
        <w:pStyle w:val="Standard"/>
        <w:spacing w:after="22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333C9" w:rsidRDefault="007333C9">
      <w:pPr>
        <w:pStyle w:val="Standard"/>
        <w:spacing w:after="22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333C9" w:rsidRDefault="007333C9">
      <w:pPr>
        <w:pStyle w:val="Standard"/>
        <w:spacing w:after="22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333C9" w:rsidRDefault="007333C9">
      <w:pPr>
        <w:pStyle w:val="Standard"/>
        <w:spacing w:after="22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333C9" w:rsidRDefault="00FC1CA5">
      <w:pPr>
        <w:pStyle w:val="a5"/>
        <w:numPr>
          <w:ilvl w:val="0"/>
          <w:numId w:val="2"/>
        </w:numPr>
        <w:spacing w:after="22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Виконайте завдання</w:t>
      </w:r>
    </w:p>
    <w:p w:rsidR="007333C9" w:rsidRDefault="007333C9">
      <w:pPr>
        <w:pStyle w:val="a5"/>
        <w:spacing w:after="2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33C9" w:rsidRDefault="00FC1CA5">
      <w:pPr>
        <w:pStyle w:val="a5"/>
        <w:numPr>
          <w:ilvl w:val="0"/>
          <w:numId w:val="5"/>
        </w:num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Визначте жанр даного твору:</w:t>
      </w: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а) казка</w:t>
      </w: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б) вірш</w:t>
      </w: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в) оповідання</w:t>
      </w:r>
    </w:p>
    <w:p w:rsidR="007333C9" w:rsidRDefault="007333C9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33C9" w:rsidRDefault="007333C9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33C9" w:rsidRDefault="007333C9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33C9" w:rsidRDefault="00FC1CA5">
      <w:pPr>
        <w:pStyle w:val="a5"/>
        <w:numPr>
          <w:ilvl w:val="0"/>
          <w:numId w:val="3"/>
        </w:num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 звали маленького приятеля хлопчика?</w:t>
      </w: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Прозорий чоловічок</w:t>
      </w: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б) Скляний чоловічок</w:t>
      </w: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в) Відповідальний чоловічок</w:t>
      </w:r>
    </w:p>
    <w:p w:rsidR="007333C9" w:rsidRDefault="007333C9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33C9" w:rsidRDefault="00FC1CA5">
      <w:pPr>
        <w:pStyle w:val="a5"/>
        <w:numPr>
          <w:ilvl w:val="0"/>
          <w:numId w:val="3"/>
        </w:num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Яку особливість мав Скляний чоловічок?</w:t>
      </w: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а) вмів гарно розважатися разом із хлопчиком</w:t>
      </w: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б) вмів передбачати події</w:t>
      </w: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в) вмів угадувати, про що думає і переживає його приятель хлопчик</w:t>
      </w:r>
    </w:p>
    <w:p w:rsidR="007333C9" w:rsidRDefault="007333C9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33C9" w:rsidRDefault="00FC1CA5">
      <w:pPr>
        <w:pStyle w:val="a5"/>
        <w:numPr>
          <w:ilvl w:val="0"/>
          <w:numId w:val="3"/>
        </w:num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 Скляний чоловічок ставав темним?</w:t>
      </w: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а)  хлопчик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робив або думав  помилково  </w:t>
      </w: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б)  хлопчик ображав однолітків</w:t>
      </w: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в)  хлопчик  відвідував хворого</w:t>
      </w:r>
    </w:p>
    <w:p w:rsidR="007333C9" w:rsidRDefault="007333C9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33C9" w:rsidRDefault="00FC1CA5">
      <w:pPr>
        <w:pStyle w:val="a5"/>
        <w:numPr>
          <w:ilvl w:val="0"/>
          <w:numId w:val="3"/>
        </w:numPr>
        <w:spacing w:after="225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Відшукайте  речення в тексті і допишіть їх</w:t>
      </w:r>
      <w:r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  <w:t>.</w:t>
      </w:r>
    </w:p>
    <w:p w:rsidR="007333C9" w:rsidRDefault="007333C9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Спочатку зроби діло, а  __________     _____________ .</w:t>
      </w:r>
    </w:p>
    <w:p w:rsidR="007333C9" w:rsidRDefault="007333C9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Але ти забув про ____________   _________________ .</w:t>
      </w:r>
    </w:p>
    <w:p w:rsidR="007333C9" w:rsidRDefault="007333C9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 бул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 ________   _____________ .</w:t>
      </w:r>
    </w:p>
    <w:p w:rsidR="007333C9" w:rsidRDefault="007333C9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33C9" w:rsidRDefault="00FC1CA5">
      <w:pPr>
        <w:pStyle w:val="a5"/>
        <w:numPr>
          <w:ilvl w:val="0"/>
          <w:numId w:val="3"/>
        </w:num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чим порівнюється Скляний чоловічок?</w:t>
      </w: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а) це совість</w:t>
      </w: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б) це друг</w:t>
      </w:r>
    </w:p>
    <w:p w:rsidR="007333C9" w:rsidRDefault="00FC1CA5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в) це родич</w:t>
      </w:r>
    </w:p>
    <w:p w:rsidR="007333C9" w:rsidRDefault="007333C9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33C9" w:rsidRDefault="00FC1CA5">
      <w:pPr>
        <w:pStyle w:val="a5"/>
        <w:numPr>
          <w:ilvl w:val="0"/>
          <w:numId w:val="3"/>
        </w:num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 може дитина обійтися без порад і підказок?</w:t>
      </w:r>
    </w:p>
    <w:p w:rsidR="007333C9" w:rsidRDefault="007333C9">
      <w:pPr>
        <w:pStyle w:val="a5"/>
        <w:spacing w:after="225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33C9" w:rsidRDefault="00FC1CA5">
      <w:pPr>
        <w:pStyle w:val="a5"/>
        <w:spacing w:after="225" w:line="360" w:lineRule="auto"/>
        <w:ind w:left="1080"/>
        <w:rPr>
          <w:rFonts w:hint="eastAsi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На мою думку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</w:t>
      </w:r>
    </w:p>
    <w:p w:rsidR="007333C9" w:rsidRDefault="00FC1CA5">
      <w:pPr>
        <w:pStyle w:val="a5"/>
        <w:spacing w:after="225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</w:t>
      </w:r>
    </w:p>
    <w:p w:rsidR="007333C9" w:rsidRDefault="007333C9">
      <w:pPr>
        <w:pStyle w:val="Standard"/>
        <w:spacing w:before="240" w:after="200"/>
        <w:ind w:left="1418"/>
        <w:jc w:val="right"/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</w:p>
    <w:p w:rsidR="007333C9" w:rsidRDefault="007333C9">
      <w:pPr>
        <w:pStyle w:val="Standard"/>
        <w:spacing w:before="240" w:after="200"/>
        <w:ind w:left="1418"/>
        <w:jc w:val="right"/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</w:p>
    <w:p w:rsidR="007333C9" w:rsidRDefault="007333C9">
      <w:pPr>
        <w:pStyle w:val="Standard"/>
        <w:spacing w:before="240" w:after="200"/>
        <w:ind w:left="1418"/>
        <w:jc w:val="right"/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</w:p>
    <w:tbl>
      <w:tblPr>
        <w:tblW w:w="10200" w:type="dxa"/>
        <w:tblInd w:w="-2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1"/>
        <w:gridCol w:w="1811"/>
        <w:gridCol w:w="2073"/>
        <w:gridCol w:w="2083"/>
        <w:gridCol w:w="2422"/>
      </w:tblGrid>
      <w:tr w:rsidR="007333C9">
        <w:tblPrEx>
          <w:tblCellMar>
            <w:top w:w="0" w:type="dxa"/>
            <w:bottom w:w="0" w:type="dxa"/>
          </w:tblCellMar>
        </w:tblPrEx>
        <w:trPr>
          <w:trHeight w:val="1493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33C9" w:rsidRDefault="00FC1CA5">
            <w:pPr>
              <w:pStyle w:val="Standard"/>
              <w:rPr>
                <w:rFonts w:ascii="Times New Roman" w:hAnsi="Times New Roman" w:cs="Times New Roman"/>
                <w:b/>
                <w:i/>
                <w:color w:val="7030A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color w:val="7030A0"/>
                <w:sz w:val="28"/>
                <w:szCs w:val="28"/>
                <w:lang w:val="uk-UA"/>
              </w:rPr>
              <w:t>Самоаналіз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3C9" w:rsidRDefault="00FC1CA5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Познач </w:t>
            </w: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:</w:t>
            </w:r>
          </w:p>
          <w:p w:rsidR="007333C9" w:rsidRDefault="00FC1CA5">
            <w:pPr>
              <w:pStyle w:val="Standard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(Як тобі було виконувати завдання?)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33C9" w:rsidRDefault="007333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333C9" w:rsidRDefault="00FC1CA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Мені було дуже легко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33C9" w:rsidRDefault="007333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333C9" w:rsidRDefault="00FC1CA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Мені була потрібна допомога вчителя чи однокласників</w:t>
            </w:r>
          </w:p>
          <w:p w:rsidR="007333C9" w:rsidRDefault="007333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333C9" w:rsidRDefault="007333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333C9" w:rsidRDefault="007333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333C9" w:rsidRDefault="007333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33C9" w:rsidRDefault="007333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333C9" w:rsidRDefault="00FC1CA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Мені було дуже важко</w:t>
            </w:r>
          </w:p>
        </w:tc>
      </w:tr>
      <w:tr w:rsidR="007333C9">
        <w:tblPrEx>
          <w:tblCellMar>
            <w:top w:w="0" w:type="dxa"/>
            <w:bottom w:w="0" w:type="dxa"/>
          </w:tblCellMar>
        </w:tblPrEx>
        <w:trPr>
          <w:trHeight w:val="1287"/>
        </w:trPr>
        <w:tc>
          <w:tcPr>
            <w:tcW w:w="10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3C9" w:rsidRDefault="00FC1CA5">
            <w:pPr>
              <w:pStyle w:val="Standard"/>
              <w:ind w:firstLine="180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lastRenderedPageBreak/>
              <w:t>Вчитель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>V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 xml:space="preserve">V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має значні успіхи;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 xml:space="preserve">V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демонструє помітний прогрес ;</w:t>
            </w:r>
          </w:p>
          <w:p w:rsidR="007333C9" w:rsidRDefault="00FC1CA5">
            <w:pPr>
              <w:pStyle w:val="Standard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 xml:space="preserve">?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досягає результату з допомогою вчителя;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>!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потребує значної уваги і допомоги)</w:t>
            </w:r>
          </w:p>
        </w:tc>
      </w:tr>
    </w:tbl>
    <w:p w:rsidR="007333C9" w:rsidRDefault="007333C9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7333C9" w:rsidRDefault="007333C9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7333C9" w:rsidRDefault="00FC1CA5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забувайте, будь ласка,  надсилати виконані завдання для перевірки вчителеві н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а освітню платформу для дистанційного навчання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 xml:space="preserve">HUMAN.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Робіть це систематично.</w:t>
      </w:r>
    </w:p>
    <w:sectPr w:rsidR="007333C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CA5" w:rsidRDefault="00FC1CA5">
      <w:pPr>
        <w:rPr>
          <w:rFonts w:hint="eastAsia"/>
        </w:rPr>
      </w:pPr>
      <w:r>
        <w:separator/>
      </w:r>
    </w:p>
  </w:endnote>
  <w:endnote w:type="continuationSeparator" w:id="0">
    <w:p w:rsidR="00FC1CA5" w:rsidRDefault="00FC1C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CA5" w:rsidRDefault="00FC1CA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C1CA5" w:rsidRDefault="00FC1CA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2A72"/>
    <w:multiLevelType w:val="multilevel"/>
    <w:tmpl w:val="3A428828"/>
    <w:styleLink w:val="WWNum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A6695"/>
    <w:multiLevelType w:val="multilevel"/>
    <w:tmpl w:val="7390FC0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73341"/>
    <w:multiLevelType w:val="multilevel"/>
    <w:tmpl w:val="14567A62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333C9"/>
    <w:rsid w:val="00685660"/>
    <w:rsid w:val="007333C9"/>
    <w:rsid w:val="00F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A2295C-3175-4822-83ED-04C9DF6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  <w:rPr>
      <w:lang w:val="uk-UA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1">
    <w:name w:val="ListLabel 11"/>
    <w:rPr>
      <w:rFonts w:ascii="Times New Roman" w:eastAsia="Times New Roman" w:hAnsi="Times New Roman" w:cs="Times New Roman"/>
      <w:b/>
      <w:i w:val="0"/>
      <w:sz w:val="28"/>
    </w:rPr>
  </w:style>
  <w:style w:type="numbering" w:customStyle="1" w:styleId="WWNum6">
    <w:name w:val="WWNum6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2022-04-18T06:16:00Z</dcterms:created>
  <dcterms:modified xsi:type="dcterms:W3CDTF">2022-04-18T06:16:00Z</dcterms:modified>
</cp:coreProperties>
</file>