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 w:before="0" w:after="0"/>
        <w:rPr/>
      </w:pPr>
      <w:r>
        <w:rPr>
          <w:rFonts w:cs="Times New Roman" w:ascii="Times New Roman" w:hAnsi="Times New Roman"/>
          <w:b/>
          <w:sz w:val="24"/>
          <w:szCs w:val="24"/>
          <w:lang w:val="uk-UA"/>
        </w:rPr>
        <w:t xml:space="preserve">20.10. </w:t>
      </w:r>
      <w:r>
        <w:rPr>
          <w:rFonts w:cs="Times New Roman" w:ascii="Times New Roman" w:hAnsi="Times New Roman"/>
          <w:b/>
          <w:sz w:val="24"/>
          <w:szCs w:val="24"/>
          <w:lang w:val="ru-RU"/>
        </w:rPr>
        <w:t xml:space="preserve">2-Б клас Заярнюк С. А. </w:t>
      </w:r>
      <w:r>
        <w:rPr>
          <w:rFonts w:cs="Times New Roman" w:ascii="Times New Roman" w:hAnsi="Times New Roman"/>
          <w:b/>
          <w:sz w:val="24"/>
          <w:szCs w:val="24"/>
          <w:lang w:val="uk-UA"/>
        </w:rPr>
        <w:t>Українська мова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sz w:val="24"/>
          <w:szCs w:val="24"/>
          <w:lang w:val="uk-UA"/>
        </w:rPr>
      </w:pPr>
      <w:r>
        <w:rPr>
          <w:rFonts w:cs="Times New Roman" w:ascii="Times New Roman" w:hAnsi="Times New Roman"/>
          <w:b/>
          <w:sz w:val="24"/>
          <w:szCs w:val="24"/>
          <w:lang w:val="uk-UA"/>
        </w:rPr>
        <w:t>Тема. Розвиток мовлення. Розповідаю про осінні турботи тварин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sz w:val="24"/>
          <w:szCs w:val="24"/>
          <w:lang w:val="uk-UA"/>
        </w:rPr>
      </w:pPr>
      <w:r>
        <w:rPr>
          <w:rFonts w:cs="Times New Roman" w:ascii="Times New Roman" w:hAnsi="Times New Roman"/>
          <w:b/>
          <w:sz w:val="24"/>
          <w:szCs w:val="24"/>
          <w:lang w:val="uk-UA"/>
        </w:rPr>
        <w:t>Хід уроку: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/>
        <w:drawing>
          <wp:inline distT="0" distB="0" distL="0" distR="0">
            <wp:extent cx="3162300" cy="2610485"/>
            <wp:effectExtent l="0" t="0" r="0" b="0"/>
            <wp:docPr id="1" name="Рисунок 1" descr="C:\Users\Виктория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C:\Users\Виктория\Desktop\1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  <w:rPr/>
      </w:pPr>
      <w:r>
        <w:rPr>
          <w:rFonts w:cs="Times New Roman" w:ascii="Times New Roman" w:hAnsi="Times New Roman"/>
          <w:bCs/>
          <w:iCs/>
          <w:sz w:val="24"/>
          <w:szCs w:val="24"/>
          <w:lang w:val="uk-UA"/>
        </w:rPr>
        <w:t>Сьогодні  ми  побуваємо у гостях  у  лісових мешканців. Подивимось, як змінилося їхнє життя з настанням осені.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  <w:jc w:val="both"/>
        <w:rPr/>
      </w:pPr>
      <w:r>
        <w:rPr>
          <w:rFonts w:cs="Times New Roman" w:ascii="Times New Roman" w:hAnsi="Times New Roman"/>
          <w:b/>
          <w:bCs/>
          <w:iCs/>
          <w:color w:val="0070C0"/>
          <w:sz w:val="28"/>
          <w:szCs w:val="28"/>
          <w:lang w:val="uk-UA"/>
        </w:rPr>
        <w:t xml:space="preserve">Перегляд відео «Приготування звірів до зими» за посиланням: </w:t>
      </w:r>
      <w:hyperlink r:id="rId4">
        <w:bookmarkStart w:id="0" w:name="_GoBack1"/>
        <w:bookmarkEnd w:id="0"/>
        <w:r>
          <w:rPr>
            <w:rStyle w:val="Style15"/>
            <w:rFonts w:cs="Times New Roman" w:ascii="Times New Roman" w:hAnsi="Times New Roman"/>
            <w:b/>
            <w:bCs/>
            <w:iCs/>
            <w:color w:val="7030A0"/>
            <w:sz w:val="28"/>
            <w:szCs w:val="28"/>
            <w:lang w:val="uk-UA"/>
          </w:rPr>
          <w:t>https://www.youtube.com/watch?v=dWLaSNELp0I</w:t>
        </w:r>
      </w:hyperlink>
    </w:p>
    <w:p>
      <w:pPr>
        <w:pStyle w:val="ListParagraph"/>
        <w:numPr>
          <w:ilvl w:val="0"/>
          <w:numId w:val="0"/>
        </w:numPr>
        <w:spacing w:lineRule="auto" w:line="360" w:before="0" w:after="0"/>
        <w:ind w:left="1440" w:hanging="0"/>
        <w:contextualSpacing/>
        <w:jc w:val="both"/>
        <w:rPr/>
      </w:pPr>
      <w:r>
        <w:rPr>
          <w:rStyle w:val="Style15"/>
          <w:rFonts w:cs="Times New Roman" w:ascii="Times New Roman" w:hAnsi="Times New Roman"/>
          <w:b/>
          <w:bCs/>
          <w:iCs/>
          <w:color w:val="0070C0"/>
          <w:sz w:val="28"/>
          <w:szCs w:val="28"/>
          <w:lang w:val="uk-UA"/>
        </w:rPr>
        <w:t xml:space="preserve">Завдання 1.  Розглянь малюнки, як тварини готуються до зими </w:t>
      </w:r>
      <w:r>
        <w:rPr>
          <w:rStyle w:val="Style15"/>
          <w:rFonts w:cs="Times New Roman" w:ascii="Times New Roman" w:hAnsi="Times New Roman"/>
          <w:b/>
          <w:bCs/>
          <w:iCs/>
          <w:color w:val="C00000"/>
          <w:sz w:val="28"/>
          <w:szCs w:val="28"/>
          <w:lang w:val="uk-UA"/>
        </w:rPr>
        <w:t>(зошит «Малюю словом», с.13-15)</w:t>
      </w:r>
    </w:p>
    <w:p>
      <w:pPr>
        <w:pStyle w:val="ListParagraph"/>
        <w:spacing w:lineRule="auto" w:line="360" w:before="0" w:after="0"/>
        <w:contextualSpacing/>
        <w:jc w:val="both"/>
        <w:rPr>
          <w:rStyle w:val="Style15"/>
          <w:rFonts w:ascii="Times New Roman" w:hAnsi="Times New Roman" w:cs="Times New Roman"/>
          <w:b/>
          <w:b/>
          <w:bCs/>
          <w:iCs/>
          <w:color w:val="C00000"/>
          <w:sz w:val="28"/>
          <w:szCs w:val="28"/>
          <w:lang w:val="uk-UA"/>
        </w:rPr>
      </w:pPr>
      <w:r>
        <w:rPr/>
        <w:drawing>
          <wp:anchor behindDoc="0" distT="0" distB="0" distL="114300" distR="114300" simplePos="0" locked="0" layoutInCell="1" allowOverlap="1" relativeHeight="3">
            <wp:simplePos x="0" y="0"/>
            <wp:positionH relativeFrom="column">
              <wp:posOffset>1312545</wp:posOffset>
            </wp:positionH>
            <wp:positionV relativeFrom="paragraph">
              <wp:posOffset>137795</wp:posOffset>
            </wp:positionV>
            <wp:extent cx="3456305" cy="3401695"/>
            <wp:effectExtent l="0" t="0" r="0" b="0"/>
            <wp:wrapTight wrapText="bothSides">
              <wp:wrapPolygon edited="0">
                <wp:start x="-19" y="0"/>
                <wp:lineTo x="-19" y="21496"/>
                <wp:lineTo x="21424" y="21496"/>
                <wp:lineTo x="21424" y="0"/>
                <wp:lineTo x="-19" y="0"/>
              </wp:wrapPolygon>
            </wp:wrapTight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66335" t="36423" r="5197" b="13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30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rPr/>
      </w:pPr>
      <w:r>
        <w:rPr/>
      </w:r>
    </w:p>
    <w:p>
      <w:pPr>
        <w:pStyle w:val="Normal"/>
        <w:spacing w:lineRule="auto" w:line="360" w:before="0" w:after="0"/>
        <w:rPr/>
      </w:pPr>
      <w:r>
        <w:rPr/>
      </w:r>
    </w:p>
    <w:p>
      <w:pPr>
        <w:pStyle w:val="Normal"/>
        <w:spacing w:lineRule="auto" w:line="360" w:before="0" w:after="0"/>
        <w:rPr/>
      </w:pPr>
      <w:r>
        <w:rPr/>
      </w:r>
    </w:p>
    <w:p>
      <w:pPr>
        <w:pStyle w:val="Normal"/>
        <w:spacing w:lineRule="auto" w:line="360" w:before="0" w:after="0"/>
        <w:rPr/>
      </w:pPr>
      <w:r>
        <w:rPr/>
      </w:r>
    </w:p>
    <w:p>
      <w:pPr>
        <w:pStyle w:val="Normal"/>
        <w:spacing w:lineRule="auto" w:line="360" w:before="0" w:after="0"/>
        <w:rPr/>
      </w:pPr>
      <w:r>
        <w:rPr/>
      </w:r>
    </w:p>
    <w:p>
      <w:pPr>
        <w:pStyle w:val="Normal"/>
        <w:spacing w:lineRule="auto" w:line="360" w:before="0" w:after="0"/>
        <w:rPr/>
      </w:pPr>
      <w:r>
        <w:rPr/>
      </w:r>
    </w:p>
    <w:p>
      <w:pPr>
        <w:pStyle w:val="Normal"/>
        <w:spacing w:lineRule="auto" w:line="360" w:before="0" w:after="0"/>
        <w:rPr/>
      </w:pPr>
      <w:r>
        <w:rPr/>
      </w:r>
    </w:p>
    <w:p>
      <w:pPr>
        <w:pStyle w:val="Normal"/>
        <w:spacing w:lineRule="auto" w:line="360" w:before="0" w:after="0"/>
        <w:rPr/>
      </w:pPr>
      <w:r>
        <w:rPr/>
      </w:r>
    </w:p>
    <w:p>
      <w:pPr>
        <w:pStyle w:val="Normal"/>
        <w:spacing w:lineRule="auto" w:line="360" w:before="0" w:after="0"/>
        <w:rPr/>
      </w:pPr>
      <w:r>
        <w:rPr/>
      </w:r>
    </w:p>
    <w:p>
      <w:pPr>
        <w:pStyle w:val="Normal"/>
        <w:spacing w:lineRule="auto" w:line="360" w:before="0" w:after="0"/>
        <w:rPr/>
      </w:pPr>
      <w:r>
        <w:rPr/>
      </w:r>
    </w:p>
    <w:p>
      <w:pPr>
        <w:pStyle w:val="Normal"/>
        <w:spacing w:lineRule="auto" w:line="360" w:before="0" w:after="0"/>
        <w:rPr/>
      </w:pPr>
      <w:r>
        <w:rPr/>
      </w:r>
    </w:p>
    <w:p>
      <w:pPr>
        <w:pStyle w:val="Normal"/>
        <w:spacing w:lineRule="auto" w:line="360" w:before="0" w:after="0"/>
        <w:rPr/>
      </w:pPr>
      <w:r>
        <w:rPr/>
      </w:r>
    </w:p>
    <w:p>
      <w:pPr>
        <w:pStyle w:val="Normal"/>
        <w:spacing w:lineRule="auto" w:line="360" w:before="0" w:after="0"/>
        <w:rPr/>
      </w:pPr>
      <w:r>
        <w:rPr/>
      </w:r>
    </w:p>
    <w:p>
      <w:pPr>
        <w:pStyle w:val="Normal"/>
        <w:spacing w:lineRule="auto" w:line="360" w:before="0" w:after="0"/>
        <w:rPr/>
      </w:pPr>
      <w:r>
        <w:rPr/>
      </w:r>
    </w:p>
    <w:p>
      <w:pPr>
        <w:pStyle w:val="Normal"/>
        <w:spacing w:lineRule="auto" w:line="360" w:before="0" w:after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440" w:hanging="0"/>
        <w:jc w:val="both"/>
        <w:rPr/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>Завдання 3.</w:t>
      </w:r>
      <w:r>
        <w:rPr>
          <w:rFonts w:cs="Times New Roman" w:ascii="Times New Roman" w:hAnsi="Times New Roman"/>
          <w:b/>
          <w:bCs/>
          <w:color w:val="0070C0"/>
          <w:sz w:val="28"/>
          <w:szCs w:val="28"/>
        </w:rPr>
        <w:t xml:space="preserve">  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Прочитай слова. Підкресли ті, які використаєш у розповіді за малюнками. Допиши інші слова, які хочеш використати.</w:t>
      </w:r>
    </w:p>
    <w:p>
      <w:pPr>
        <w:pStyle w:val="Normal"/>
        <w:spacing w:lineRule="auto" w:line="360" w:before="0" w:after="0"/>
        <w:rPr/>
      </w:pPr>
      <w:r>
        <w:rPr/>
        <w:drawing>
          <wp:inline distT="0" distB="0" distL="0" distR="0">
            <wp:extent cx="4572635" cy="3429635"/>
            <wp:effectExtent l="0" t="0" r="0" b="0"/>
            <wp:docPr id="3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rPr/>
      </w:pPr>
      <w:r>
        <w:rPr>
          <w:rFonts w:cs="Times New Roman" w:ascii="Times New Roman" w:hAnsi="Times New Roman"/>
          <w:b/>
          <w:bCs/>
          <w:color w:val="0070C0"/>
          <w:sz w:val="28"/>
          <w:szCs w:val="28"/>
        </w:rPr>
        <w:t>Завдання 4.</w:t>
      </w:r>
      <w:r>
        <w:rPr>
          <w:rFonts w:cs="Times New Roman" w:ascii="Times New Roman" w:hAnsi="Times New Roman"/>
          <w:bCs/>
          <w:color w:val="0070C0"/>
          <w:sz w:val="28"/>
          <w:szCs w:val="28"/>
        </w:rPr>
        <w:t xml:space="preserve">  </w:t>
      </w:r>
      <w:r>
        <w:rPr>
          <w:rFonts w:cs="Times New Roman" w:ascii="Times New Roman" w:hAnsi="Times New Roman"/>
          <w:bCs/>
          <w:sz w:val="28"/>
          <w:szCs w:val="28"/>
        </w:rPr>
        <w:t>Прочитай заголовок. Склади речення за кожним малюнком. Запиши їх під заголовком.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Cs/>
          <w:sz w:val="28"/>
          <w:szCs w:val="28"/>
        </w:rPr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>
          <w:rFonts w:cs="Times New Roman" w:ascii="Times New Roman" w:hAnsi="Times New Roman"/>
          <w:b/>
          <w:i/>
          <w:color w:val="0070C0"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bCs/>
          <w:color w:val="0070C0"/>
          <w:sz w:val="28"/>
          <w:szCs w:val="28"/>
        </w:rPr>
        <w:t>Завдання 5.</w:t>
      </w:r>
      <w:r>
        <w:rPr>
          <w:rFonts w:cs="Times New Roman" w:ascii="Times New Roman" w:hAnsi="Times New Roman"/>
          <w:bCs/>
          <w:color w:val="0070C0"/>
          <w:sz w:val="28"/>
          <w:szCs w:val="28"/>
        </w:rPr>
        <w:t xml:space="preserve"> </w:t>
      </w:r>
      <w:r>
        <w:rPr>
          <w:rFonts w:cs="Times New Roman" w:ascii="Times New Roman" w:hAnsi="Times New Roman"/>
          <w:bCs/>
          <w:sz w:val="28"/>
          <w:szCs w:val="28"/>
        </w:rPr>
        <w:t>Прочитай речення. Закресли в ньому «зайве» слово.</w:t>
      </w:r>
    </w:p>
    <w:p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r>
        <w:rPr/>
      </w:r>
    </w:p>
    <w:p>
      <w:pPr>
        <w:pStyle w:val="ListParagraph"/>
        <w:rPr/>
      </w:pPr>
      <w:r>
        <w:rPr>
          <w:rFonts w:cs="Times New Roman" w:ascii="Times New Roman" w:hAnsi="Times New Roman"/>
          <w:bCs/>
          <w:sz w:val="28"/>
          <w:szCs w:val="28"/>
        </w:rPr>
        <w:drawing>
          <wp:inline distT="0" distB="0" distL="0" distR="0">
            <wp:extent cx="4572635" cy="3429635"/>
            <wp:effectExtent l="0" t="0" r="0" b="0"/>
            <wp:docPr id="4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ListParagraph"/>
        <w:numPr>
          <w:ilvl w:val="0"/>
          <w:numId w:val="0"/>
        </w:numPr>
        <w:spacing w:lineRule="auto" w:line="360" w:before="0" w:after="0"/>
        <w:ind w:left="1440" w:hanging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70C0"/>
          <w:sz w:val="28"/>
          <w:szCs w:val="28"/>
          <w:lang w:val="uk-UA"/>
        </w:rPr>
        <w:t>Завдання 6.</w:t>
      </w:r>
      <w:r>
        <w:rPr>
          <w:rFonts w:cs="Times New Roman" w:ascii="Times New Roman" w:hAnsi="Times New Roman"/>
          <w:bCs/>
          <w:color w:val="0070C0"/>
          <w:sz w:val="28"/>
          <w:szCs w:val="28"/>
          <w:lang w:val="uk-UA"/>
        </w:rPr>
        <w:t xml:space="preserve"> </w:t>
      </w:r>
      <w:r>
        <w:rPr>
          <w:rFonts w:cs="Times New Roman" w:ascii="Times New Roman" w:hAnsi="Times New Roman"/>
          <w:bCs/>
          <w:sz w:val="28"/>
          <w:szCs w:val="28"/>
          <w:lang w:val="uk-UA"/>
        </w:rPr>
        <w:t xml:space="preserve">Поміркуй і розкажи, чому деякі тварини залягають у сплячку. Переглянь відео за посиланням: </w:t>
      </w:r>
      <w:hyperlink r:id="rId8">
        <w:r>
          <w:rPr>
            <w:rStyle w:val="Style15"/>
            <w:rFonts w:cs="Times New Roman" w:ascii="Times New Roman" w:hAnsi="Times New Roman"/>
            <w:bCs/>
            <w:sz w:val="24"/>
            <w:szCs w:val="28"/>
            <w:lang w:val="uk-UA"/>
          </w:rPr>
          <w:t>https://drive.google.com/file/d/1Yyxif2NbWJ9wrA3NPCNbClxVHSL3FJKv/view?usp=sharing</w:t>
        </w:r>
      </w:hyperlink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sz w:val="24"/>
          <w:szCs w:val="24"/>
          <w:lang w:val="uk-UA"/>
        </w:rPr>
      </w:pPr>
      <w:r>
        <w:rPr/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sz w:val="24"/>
          <w:szCs w:val="24"/>
          <w:lang w:val="uk-UA"/>
        </w:rPr>
      </w:pPr>
      <w:r>
        <w:rPr/>
      </w:r>
    </w:p>
    <w:p>
      <w:pPr>
        <w:pStyle w:val="ListParagraph"/>
        <w:numPr>
          <w:ilvl w:val="0"/>
          <w:numId w:val="0"/>
        </w:numPr>
        <w:spacing w:lineRule="auto" w:line="360" w:before="0" w:after="0"/>
        <w:ind w:left="1440" w:hanging="0"/>
        <w:rPr/>
      </w:pPr>
      <w:r>
        <w:rPr>
          <w:rFonts w:cs="Times New Roman" w:ascii="Times New Roman" w:hAnsi="Times New Roman"/>
          <w:b/>
          <w:bCs/>
          <w:color w:val="0070C0"/>
          <w:sz w:val="28"/>
          <w:szCs w:val="28"/>
          <w:lang w:val="uk-UA"/>
        </w:rPr>
        <w:t xml:space="preserve">Завдання 7-8.  </w:t>
      </w: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 xml:space="preserve">Намалюй олівцями, як готується до зими ведмідь. Придумай назву малюнкові і запиши.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sz w:val="24"/>
          <w:szCs w:val="24"/>
          <w:lang w:val="uk-UA"/>
        </w:rPr>
      </w:pPr>
      <w:r>
        <w:rPr/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sz w:val="24"/>
          <w:szCs w:val="24"/>
          <w:lang w:val="uk-UA"/>
        </w:rPr>
      </w:pPr>
      <w:r>
        <w:rPr/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sz w:val="24"/>
          <w:szCs w:val="24"/>
          <w:lang w:val="uk-UA"/>
        </w:rPr>
      </w:pPr>
      <w:r>
        <w:rPr/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sz w:val="24"/>
          <w:szCs w:val="24"/>
          <w:lang w:val="uk-UA"/>
        </w:rPr>
      </w:pPr>
      <w:r>
        <w:rPr/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sz w:val="24"/>
          <w:szCs w:val="24"/>
          <w:lang w:val="uk-UA"/>
        </w:rPr>
      </w:pPr>
      <w:r>
        <w:rPr/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sz w:val="24"/>
          <w:szCs w:val="24"/>
          <w:lang w:val="uk-UA"/>
        </w:rPr>
      </w:pPr>
      <w:r>
        <w:rPr/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sz w:val="24"/>
          <w:szCs w:val="24"/>
          <w:lang w:val="uk-UA"/>
        </w:rPr>
      </w:pPr>
      <w:r>
        <w:rPr/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sz w:val="24"/>
          <w:szCs w:val="24"/>
          <w:lang w:val="uk-UA"/>
        </w:rPr>
      </w:pPr>
      <w:r>
        <w:rPr/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sz w:val="24"/>
          <w:szCs w:val="24"/>
          <w:lang w:val="uk-UA"/>
        </w:rPr>
      </w:pPr>
      <w:r>
        <w:rPr/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sz w:val="24"/>
          <w:szCs w:val="24"/>
          <w:lang w:val="uk-UA"/>
        </w:rPr>
      </w:pPr>
      <w:r>
        <w:rPr/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sz w:val="24"/>
          <w:szCs w:val="24"/>
          <w:lang w:val="uk-UA"/>
        </w:rPr>
      </w:pPr>
      <w:r>
        <w:rPr/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sz w:val="24"/>
          <w:szCs w:val="24"/>
          <w:lang w:val="uk-UA"/>
        </w:rPr>
      </w:pPr>
      <w:r>
        <w:rPr/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sz w:val="24"/>
          <w:szCs w:val="24"/>
          <w:lang w:val="uk-UA"/>
        </w:rPr>
      </w:pPr>
      <w:r>
        <w:rPr>
          <w:rFonts w:cs="Times New Roman" w:ascii="Times New Roman" w:hAnsi="Times New Roman"/>
          <w:b/>
          <w:sz w:val="24"/>
          <w:szCs w:val="24"/>
          <w:lang w:val="uk-UA"/>
        </w:rPr>
        <w:t>Фізкультхвилинка</w:t>
      </w:r>
    </w:p>
    <w:p>
      <w:pPr>
        <w:pStyle w:val="Normal"/>
        <w:spacing w:lineRule="auto" w:line="360" w:before="0" w:after="0"/>
        <w:rPr/>
      </w:pPr>
      <w:hyperlink r:id="rId9">
        <w:r>
          <w:rPr>
            <w:rStyle w:val="Style15"/>
            <w:rFonts w:cs="Times New Roman" w:ascii="Times New Roman" w:hAnsi="Times New Roman"/>
            <w:b/>
            <w:sz w:val="24"/>
            <w:szCs w:val="24"/>
            <w:lang w:val="uk-UA"/>
          </w:rPr>
          <w:t>https://www.youtube.com/watch?v=Fd3SvaH4Fmo</w:t>
        </w:r>
      </w:hyperlink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sz w:val="24"/>
          <w:szCs w:val="24"/>
          <w:lang w:val="uk-UA"/>
        </w:rPr>
      </w:pPr>
      <w:r>
        <w:rPr>
          <w:rFonts w:cs="Times New Roman" w:ascii="Times New Roman" w:hAnsi="Times New Roman"/>
          <w:b/>
          <w:sz w:val="24"/>
          <w:szCs w:val="24"/>
          <w:lang w:val="uk-UA"/>
        </w:rPr>
      </w:r>
      <w:bookmarkStart w:id="1" w:name="_GoBack"/>
      <w:bookmarkStart w:id="2" w:name="_GoBack"/>
      <w:bookmarkEnd w:id="2"/>
    </w:p>
    <w:p>
      <w:pPr>
        <w:pStyle w:val="ListParagraph"/>
        <w:numPr>
          <w:ilvl w:val="0"/>
          <w:numId w:val="2"/>
        </w:numPr>
        <w:rPr/>
      </w:pPr>
      <w:r>
        <w:rPr>
          <w:rFonts w:cs="Times New Roman" w:ascii="Times New Roman" w:hAnsi="Times New Roman"/>
          <w:b/>
          <w:i/>
          <w:color w:val="0070C0"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bCs/>
          <w:color w:val="0070C0"/>
          <w:sz w:val="28"/>
          <w:szCs w:val="28"/>
        </w:rPr>
        <w:t>Завдання 9.</w:t>
      </w:r>
      <w:r>
        <w:rPr>
          <w:rFonts w:cs="Times New Roman" w:ascii="Times New Roman" w:hAnsi="Times New Roman"/>
          <w:bCs/>
          <w:color w:val="0070C0"/>
          <w:sz w:val="28"/>
          <w:szCs w:val="28"/>
        </w:rPr>
        <w:t xml:space="preserve">  </w:t>
      </w:r>
      <w:r>
        <w:rPr>
          <w:rFonts w:cs="Times New Roman" w:ascii="Times New Roman" w:hAnsi="Times New Roman"/>
          <w:bCs/>
          <w:sz w:val="28"/>
          <w:szCs w:val="28"/>
        </w:rPr>
        <w:t xml:space="preserve">Розгадай ребус. </w:t>
      </w:r>
    </w:p>
    <w:p>
      <w:pPr>
        <w:pStyle w:val="Normal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Вир</w:t>
      </w:r>
      <w:r>
        <w:rPr>
          <w:rFonts w:cs="Times New Roman" w:ascii="Times New Roman" w:hAnsi="Times New Roman"/>
          <w:bCs/>
          <w:sz w:val="28"/>
          <w:szCs w:val="28"/>
          <w:lang w:val="uk-UA"/>
        </w:rPr>
        <w:t>ій.</w:t>
      </w:r>
    </w:p>
    <w:p>
      <w:pPr>
        <w:pStyle w:val="Normal"/>
        <w:rPr>
          <w:lang w:val="uk-UA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21710" cy="2200910"/>
            <wp:effectExtent l="0" t="0" r="0" b="0"/>
            <wp:wrapSquare wrapText="largest"/>
            <wp:docPr id="5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7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ListParagraph"/>
        <w:numPr>
          <w:ilvl w:val="0"/>
          <w:numId w:val="2"/>
        </w:numPr>
        <w:spacing w:lineRule="auto" w:line="360" w:before="0" w:after="0"/>
        <w:jc w:val="both"/>
        <w:rPr>
          <w:rFonts w:ascii="Times New Roman" w:hAnsi="Times New Roman" w:cs="Times New Roman"/>
          <w:b/>
          <w:b/>
          <w:bCs/>
          <w:color w:val="0070C0"/>
          <w:sz w:val="28"/>
          <w:szCs w:val="28"/>
          <w:lang w:val="uk-UA"/>
        </w:rPr>
      </w:pPr>
      <w:r>
        <w:rPr/>
      </w:r>
    </w:p>
    <w:p>
      <w:pPr>
        <w:pStyle w:val="ListParagraph"/>
        <w:numPr>
          <w:ilvl w:val="0"/>
          <w:numId w:val="0"/>
        </w:numPr>
        <w:spacing w:lineRule="auto" w:line="360" w:before="0" w:after="0"/>
        <w:ind w:left="1440" w:hanging="0"/>
        <w:jc w:val="both"/>
        <w:rPr/>
      </w:pPr>
      <w:r>
        <w:rPr>
          <w:rFonts w:cs="Times New Roman" w:ascii="Times New Roman" w:hAnsi="Times New Roman"/>
          <w:b/>
          <w:bCs/>
          <w:color w:val="0070C0"/>
          <w:sz w:val="28"/>
          <w:szCs w:val="28"/>
          <w:lang w:val="uk-UA"/>
        </w:rPr>
        <w:t xml:space="preserve">Завдання 10.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>Словникова робота. Запиши слово-відгадку в подане речення і дізнаєшся значення цього слова.</w:t>
      </w:r>
    </w:p>
    <w:p>
      <w:pPr>
        <w:pStyle w:val="ListParagraph"/>
        <w:numPr>
          <w:ilvl w:val="0"/>
          <w:numId w:val="0"/>
        </w:numPr>
        <w:spacing w:lineRule="auto" w:line="360" w:before="0" w:after="0"/>
        <w:ind w:left="1440" w:hanging="0"/>
        <w:jc w:val="both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  <w:lang w:val="uk-UA"/>
        </w:rPr>
      </w:pPr>
      <w:r>
        <w:rPr/>
      </w:r>
    </w:p>
    <w:p>
      <w:pPr>
        <w:pStyle w:val="Normal"/>
        <w:spacing w:lineRule="auto" w:line="254" w:before="0" w:after="0"/>
        <w:rPr>
          <w:lang w:val="uk-UA"/>
        </w:rPr>
      </w:pPr>
      <w:r>
        <w:rPr>
          <w:rFonts w:cs="Times New Roman" w:ascii="Times New Roman" w:hAnsi="Times New Roman"/>
          <w:b/>
          <w:color w:val="FF0000"/>
          <w:sz w:val="28"/>
          <w:szCs w:val="28"/>
          <w:lang w:val="uk-UA"/>
        </w:rPr>
        <w:t xml:space="preserve">Не забувайте, будь ласка,  надсилати виконані завдання для перевірки вчителеві </w:t>
      </w:r>
      <w:r>
        <w:rPr>
          <w:rFonts w:cs="Times New Roman" w:ascii="Times New Roman" w:hAnsi="Times New Roman"/>
          <w:b/>
          <w:color w:val="FF0000"/>
          <w:sz w:val="28"/>
          <w:szCs w:val="28"/>
          <w:lang w:val="uk-UA"/>
        </w:rPr>
        <w:t>н</w:t>
      </w:r>
      <w:r>
        <w:rPr>
          <w:rFonts w:eastAsia="Times New Roman" w:cs="Times New Roman" w:ascii="Times New Roman" w:hAnsi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eastAsia="Times New Roman" w:cs="Times New Roman" w:ascii="Times New Roman" w:hAnsi="Times New Roman"/>
          <w:b/>
          <w:bCs/>
          <w:color w:val="FF0000"/>
          <w:sz w:val="28"/>
          <w:szCs w:val="28"/>
          <w:lang w:val="en-US" w:eastAsia="ru-RU"/>
        </w:rPr>
        <w:t xml:space="preserve">HUMAN. </w:t>
      </w:r>
      <w:r>
        <w:rPr>
          <w:rFonts w:eastAsia="Times New Roman" w:cs="Times New Roman" w:ascii="Times New Roman" w:hAnsi="Times New Roman"/>
          <w:b/>
          <w:bCs/>
          <w:color w:val="FF0000"/>
          <w:sz w:val="28"/>
          <w:szCs w:val="28"/>
          <w:lang w:val="uk-UA" w:eastAsia="ru-RU"/>
        </w:rPr>
        <w:t>Робіть це систематично.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/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lang w:val="uk-UA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cs="Times New Roman" w:ascii="Times New Roman" w:hAnsi="Times New Roman"/>
          <w:sz w:val="24"/>
          <w:szCs w:val="24"/>
          <w:lang w:val="uk-UA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cs="Times New Roman" w:ascii="Times New Roman" w:hAnsi="Times New Roman"/>
          <w:sz w:val="24"/>
          <w:szCs w:val="24"/>
          <w:lang w:val="uk-UA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cs="Times New Roman" w:ascii="Times New Roman" w:hAnsi="Times New Roman"/>
          <w:sz w:val="24"/>
          <w:szCs w:val="24"/>
          <w:lang w:val="uk-UA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cs="Times New Roman" w:ascii="Times New Roman" w:hAnsi="Times New Roman"/>
          <w:sz w:val="24"/>
          <w:szCs w:val="24"/>
          <w:lang w:val="uk-UA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cs="Times New Roman" w:ascii="Times New Roman" w:hAnsi="Times New Roman"/>
          <w:sz w:val="24"/>
          <w:szCs w:val="24"/>
          <w:lang w:val="uk-UA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cs="Times New Roman" w:ascii="Times New Roman" w:hAnsi="Times New Roman"/>
          <w:sz w:val="24"/>
          <w:szCs w:val="24"/>
          <w:lang w:val="uk-UA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cs="Times New Roman" w:ascii="Times New Roman" w:hAnsi="Times New Roman"/>
          <w:sz w:val="24"/>
          <w:szCs w:val="24"/>
          <w:lang w:val="uk-UA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cs="Times New Roman" w:ascii="Times New Roman" w:hAnsi="Times New Roman"/>
          <w:sz w:val="24"/>
          <w:szCs w:val="24"/>
          <w:lang w:val="uk-UA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cs="Times New Roman" w:ascii="Times New Roman" w:hAnsi="Times New Roman"/>
          <w:sz w:val="24"/>
          <w:szCs w:val="24"/>
          <w:lang w:val="uk-UA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cs="Times New Roman" w:ascii="Times New Roman" w:hAnsi="Times New Roman"/>
          <w:sz w:val="24"/>
          <w:szCs w:val="24"/>
          <w:lang w:val="uk-UA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cs="Times New Roman" w:ascii="Times New Roman" w:hAnsi="Times New Roman"/>
          <w:sz w:val="24"/>
          <w:szCs w:val="24"/>
          <w:lang w:val="uk-UA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cs="Times New Roman" w:ascii="Times New Roman" w:hAnsi="Times New Roman"/>
          <w:sz w:val="24"/>
          <w:szCs w:val="24"/>
          <w:lang w:val="uk-UA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cs="Times New Roman" w:ascii="Times New Roman" w:hAnsi="Times New Roman"/>
          <w:sz w:val="24"/>
          <w:szCs w:val="24"/>
          <w:lang w:val="uk-UA"/>
        </w:rPr>
      </w:r>
    </w:p>
    <w:p>
      <w:pPr>
        <w:pStyle w:val="Normal"/>
        <w:spacing w:lineRule="auto" w:line="360" w:before="0" w:after="0"/>
        <w:rPr/>
      </w:pPr>
      <w:r>
        <w:rPr/>
      </w:r>
    </w:p>
    <w:sectPr>
      <w:type w:val="nextPage"/>
      <w:pgSz w:w="11906" w:h="16838"/>
      <w:pgMar w:left="984" w:right="842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ahoma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20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sz w:val="24"/>
        <w:rFonts w:cs="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Style14" w:customStyle="1">
    <w:name w:val="Текст выноски Знак"/>
    <w:basedOn w:val="DefaultParagraphFont"/>
    <w:link w:val="a3"/>
    <w:uiPriority w:val="99"/>
    <w:semiHidden/>
    <w:qFormat/>
    <w:rsid w:val="00271a82"/>
    <w:rPr>
      <w:rFonts w:ascii="Tahoma" w:hAnsi="Tahoma" w:cs="Tahoma"/>
      <w:sz w:val="16"/>
      <w:szCs w:val="16"/>
    </w:rPr>
  </w:style>
  <w:style w:type="character" w:styleId="Style15">
    <w:name w:val="Интернет-ссылка"/>
    <w:basedOn w:val="DefaultParagraphFont"/>
    <w:uiPriority w:val="99"/>
    <w:unhideWhenUsed/>
    <w:rsid w:val="003d32d7"/>
    <w:rPr>
      <w:color w:val="0000FF" w:themeColor="hyperlink"/>
      <w:u w:val="single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Arial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Arial"/>
    </w:rPr>
  </w:style>
  <w:style w:type="paragraph" w:styleId="BalloonText">
    <w:name w:val="Balloon Text"/>
    <w:basedOn w:val="Normal"/>
    <w:link w:val="a4"/>
    <w:uiPriority w:val="99"/>
    <w:semiHidden/>
    <w:unhideWhenUsed/>
    <w:qFormat/>
    <w:rsid w:val="00271a82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71a82"/>
    <w:pPr>
      <w:spacing w:before="0" w:after="20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www.youtube.com/watch?v=dWLaSNELp0I" TargetMode="External"/><Relationship Id="rId4" Type="http://schemas.openxmlformats.org/officeDocument/2006/relationships/hyperlink" Target="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yperlink" Target="https://drive.google.com/file/d/1Yyxif2NbWJ9wrA3NPCNbClxVHSL3FJKv/view?usp=sharing" TargetMode="External"/><Relationship Id="rId9" Type="http://schemas.openxmlformats.org/officeDocument/2006/relationships/hyperlink" Target="https://www.youtube.com/watch?v=Fd3SvaH4Fmo" TargetMode="External"/><Relationship Id="rId10" Type="http://schemas.openxmlformats.org/officeDocument/2006/relationships/image" Target="media/image5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Application>LibreOffice/6.3.4.2$Windows_X86_64 LibreOffice_project/60da17e045e08f1793c57c00ba83cdfce946d0aa</Application>
  <Pages>1</Pages>
  <Words>81</Words>
  <Characters>462</Characters>
  <CharactersWithSpaces>542</CharactersWithSpaces>
  <Paragraphs>1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2021-10-19T06:05:00Z</dcterms:created>
  <dc:creator>Виктория</dc:creator>
  <dc:description/>
  <dc:language>ru-RU</dc:language>
  <cp:lastModifiedBy/>
  <dcterms:modified xsi:type="dcterms:W3CDTF">2021-10-19T18:02:06Z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