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874" w:rsidRDefault="00A50B6C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06.06.22 2-Б клас ЗаярнюкС.А.Фізична культураЗагальнорозвивальні вправи для метання м’яча.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Рухливі ігри та естафети. Підсумок за рік.</w:t>
      </w:r>
    </w:p>
    <w:p w:rsidR="00F52874" w:rsidRDefault="00A50B6C">
      <w:pPr>
        <w:pStyle w:val="Standard"/>
        <w:rPr>
          <w:rFonts w:hint="eastAsia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Завдання: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 </w:t>
      </w:r>
      <w:r>
        <w:rPr>
          <w:lang w:val="uk-UA"/>
        </w:rPr>
        <w:t>формувати навички пересування: ходьба, біг; сприяти розвитку рухових якостей (швидкість, спритність) та формуванню у дітей позитивної мотивації до занять .</w:t>
      </w:r>
    </w:p>
    <w:p w:rsidR="00F52874" w:rsidRPr="00541100" w:rsidRDefault="00F52874">
      <w:pPr>
        <w:pStyle w:val="Standard"/>
        <w:rPr>
          <w:rFonts w:ascii="Times New Roman" w:hAnsi="Times New Roman"/>
          <w:lang w:val="uk-UA"/>
        </w:rPr>
      </w:pPr>
    </w:p>
    <w:p w:rsidR="00F52874" w:rsidRDefault="00F52874">
      <w:pPr>
        <w:pStyle w:val="Standard"/>
        <w:spacing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</w:p>
    <w:p w:rsidR="00F52874" w:rsidRDefault="00A50B6C">
      <w:pPr>
        <w:pStyle w:val="Standard"/>
        <w:spacing w:line="360" w:lineRule="auto"/>
        <w:ind w:left="709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F52874" w:rsidRDefault="00A50B6C">
      <w:pPr>
        <w:pStyle w:val="Standard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uk-UA"/>
        </w:rPr>
        <w:t>І. ВСТУПНА БЕСІДА</w:t>
      </w:r>
      <w:r>
        <w:rPr>
          <w:rFonts w:ascii="Times New Roman" w:hAnsi="Times New Roman" w:cs="Times New Roman"/>
          <w:color w:val="0000CC"/>
          <w:sz w:val="28"/>
          <w:shd w:val="clear" w:color="auto" w:fill="FFFFFF"/>
          <w:lang w:val="uk-UA"/>
        </w:rPr>
        <w:t> </w:t>
      </w:r>
    </w:p>
    <w:p w:rsidR="00F52874" w:rsidRDefault="00A50B6C">
      <w:pPr>
        <w:pStyle w:val="Standard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lang w:val="uk-UA"/>
        </w:rPr>
        <w:t>1</w:t>
      </w:r>
      <w:r>
        <w:rPr>
          <w:rFonts w:ascii="Times New Roman" w:hAnsi="Times New Roman"/>
          <w:lang w:val="uk-UA"/>
        </w:rPr>
        <w:t>.</w:t>
      </w:r>
      <w:r>
        <w:rPr>
          <w:rFonts w:ascii="Times New Roman" w:hAnsi="Times New Roman"/>
          <w:i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Правила безпеки під час самостійних занять фізичною культурою в домашніх умовах.</w:t>
      </w:r>
    </w:p>
    <w:p w:rsidR="00F52874" w:rsidRDefault="00F52874">
      <w:pPr>
        <w:pStyle w:val="Standard"/>
        <w:rPr>
          <w:rFonts w:hint="eastAsia"/>
          <w:lang w:val="uk-UA"/>
        </w:rPr>
      </w:pPr>
    </w:p>
    <w:p w:rsidR="00F52874" w:rsidRDefault="00A50B6C">
      <w:pPr>
        <w:pStyle w:val="Standard"/>
        <w:spacing w:line="360" w:lineRule="auto"/>
        <w:rPr>
          <w:rFonts w:hint="eastAsia"/>
        </w:rPr>
      </w:pPr>
      <w:r>
        <w:rPr>
          <w:lang w:val="uk-UA"/>
        </w:rPr>
        <w:t xml:space="preserve">      </w:t>
      </w:r>
      <w:hyperlink r:id="rId6" w:history="1">
        <w:r>
          <w:rPr>
            <w:rStyle w:val="Internetlink"/>
            <w:rFonts w:ascii="Times New Roman" w:hAnsi="Times New Roman" w:cs="Times New Roman"/>
            <w:b/>
            <w:sz w:val="28"/>
            <w:szCs w:val="28"/>
            <w:lang w:val="uk-UA"/>
          </w:rPr>
          <w:t>https://youtu.be/haAfK10vH7s</w:t>
        </w:r>
      </w:hyperlink>
    </w:p>
    <w:p w:rsidR="00F52874" w:rsidRDefault="00F52874">
      <w:pPr>
        <w:pStyle w:val="listparagraph"/>
        <w:shd w:val="clear" w:color="auto" w:fill="FFFFFF"/>
        <w:spacing w:before="0" w:after="0" w:line="360" w:lineRule="auto"/>
        <w:jc w:val="both"/>
        <w:rPr>
          <w:rFonts w:ascii="Arial" w:hAnsi="Arial" w:cs="Arial"/>
          <w:color w:val="FF0000"/>
          <w:sz w:val="28"/>
          <w:szCs w:val="28"/>
          <w:lang w:val="uk-UA"/>
        </w:rPr>
      </w:pPr>
    </w:p>
    <w:p w:rsidR="00F52874" w:rsidRDefault="00A50B6C">
      <w:pPr>
        <w:pStyle w:val="listparagraph"/>
        <w:shd w:val="clear" w:color="auto" w:fill="FFFFFF"/>
        <w:spacing w:before="0" w:after="0" w:line="360" w:lineRule="auto"/>
        <w:jc w:val="both"/>
        <w:rPr>
          <w:color w:val="000000"/>
        </w:rPr>
      </w:pPr>
      <w:r>
        <w:rPr>
          <w:rFonts w:cs="Arial"/>
          <w:b/>
          <w:color w:val="000000"/>
          <w:sz w:val="28"/>
          <w:lang w:val="uk-UA"/>
        </w:rPr>
        <w:t>ІІ. ОСНОВНА ЧАСТИНА</w:t>
      </w:r>
    </w:p>
    <w:p w:rsidR="00F52874" w:rsidRDefault="00A50B6C">
      <w:pPr>
        <w:pStyle w:val="Standard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 1. Організовуючі вправи, ЗРВ.</w:t>
      </w:r>
    </w:p>
    <w:p w:rsidR="00F52874" w:rsidRDefault="00A50B6C">
      <w:pPr>
        <w:pStyle w:val="Standard"/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- Виконай комплекс вправ за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посиланням</w:t>
      </w:r>
    </w:p>
    <w:p w:rsidR="00F52874" w:rsidRDefault="00F52874">
      <w:pPr>
        <w:pStyle w:val="Standard"/>
        <w:shd w:val="clear" w:color="auto" w:fill="FFFFFF"/>
        <w:spacing w:line="360" w:lineRule="auto"/>
        <w:jc w:val="both"/>
        <w:rPr>
          <w:rFonts w:ascii="Arial" w:hAnsi="Arial"/>
          <w:color w:val="FF0000"/>
          <w:sz w:val="28"/>
          <w:szCs w:val="28"/>
          <w:lang w:val="uk-UA"/>
        </w:rPr>
      </w:pPr>
    </w:p>
    <w:p w:rsidR="00F52874" w:rsidRDefault="00A50B6C">
      <w:pPr>
        <w:pStyle w:val="Standard"/>
        <w:shd w:val="clear" w:color="auto" w:fill="FFFFFF"/>
        <w:spacing w:line="360" w:lineRule="auto"/>
        <w:jc w:val="both"/>
        <w:rPr>
          <w:rFonts w:ascii="Arial" w:hAnsi="Arial"/>
          <w:color w:val="FF0000"/>
          <w:sz w:val="28"/>
          <w:szCs w:val="28"/>
          <w:lang w:val="uk-UA"/>
        </w:rPr>
      </w:pPr>
      <w:r>
        <w:rPr>
          <w:rFonts w:ascii="Arial" w:hAnsi="Arial"/>
          <w:color w:val="FF0000"/>
          <w:sz w:val="28"/>
          <w:szCs w:val="28"/>
          <w:lang w:val="uk-UA"/>
        </w:rPr>
        <w:t xml:space="preserve">    </w:t>
      </w:r>
      <w:hyperlink r:id="rId7" w:history="1">
        <w:r>
          <w:rPr>
            <w:rStyle w:val="Internetlink"/>
            <w:b/>
            <w:lang w:val="uk-UA"/>
          </w:rPr>
          <w:t>https://www.youtube.com/watch?v=xs1FdB3wJ9Q</w:t>
        </w:r>
      </w:hyperlink>
      <w:r>
        <w:rPr>
          <w:rFonts w:ascii="Arial" w:hAnsi="Arial"/>
          <w:b/>
          <w:color w:val="FF0000"/>
          <w:sz w:val="28"/>
          <w:szCs w:val="28"/>
          <w:lang w:val="uk-UA"/>
        </w:rPr>
        <w:t xml:space="preserve">         </w:t>
      </w:r>
    </w:p>
    <w:p w:rsidR="00F52874" w:rsidRDefault="00A50B6C">
      <w:pPr>
        <w:pStyle w:val="Standard"/>
        <w:shd w:val="clear" w:color="auto" w:fill="FFFFFF"/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color w:val="00000A"/>
          <w:sz w:val="28"/>
          <w:szCs w:val="28"/>
          <w:lang w:val="uk-UA"/>
        </w:rPr>
        <w:t>2. Рухливі ігри та естафети замінимо аеробікою.</w:t>
      </w:r>
    </w:p>
    <w:p w:rsidR="00F52874" w:rsidRDefault="00F52874">
      <w:pPr>
        <w:pStyle w:val="Standard"/>
        <w:shd w:val="clear" w:color="auto" w:fill="FFFFFF"/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</w:p>
    <w:p w:rsidR="00F52874" w:rsidRDefault="00A50B6C">
      <w:pPr>
        <w:pStyle w:val="Standard"/>
        <w:shd w:val="clear" w:color="auto" w:fill="FFFFFF"/>
        <w:spacing w:line="360" w:lineRule="auto"/>
        <w:jc w:val="both"/>
        <w:rPr>
          <w:rFonts w:ascii="Arial" w:hAnsi="Arial"/>
          <w:color w:val="FF0000"/>
          <w:sz w:val="28"/>
          <w:szCs w:val="28"/>
          <w:lang w:val="uk-UA"/>
        </w:rPr>
      </w:pPr>
      <w:r>
        <w:rPr>
          <w:rFonts w:ascii="Arial" w:hAnsi="Arial"/>
          <w:b/>
          <w:color w:val="00000A"/>
          <w:sz w:val="28"/>
          <w:szCs w:val="28"/>
          <w:lang w:val="uk-UA"/>
        </w:rPr>
        <w:t xml:space="preserve">        </w:t>
      </w:r>
      <w:hyperlink r:id="rId8" w:history="1">
        <w:r>
          <w:rPr>
            <w:rStyle w:val="Internetlink"/>
            <w:rFonts w:ascii="Times New Roman" w:hAnsi="Times New Roman"/>
            <w:b/>
            <w:lang w:val="uk-UA"/>
          </w:rPr>
          <w:t>https://youtu.be/odhSDP</w:t>
        </w:r>
        <w:r>
          <w:rPr>
            <w:rStyle w:val="Internetlink"/>
            <w:rFonts w:ascii="Times New Roman" w:hAnsi="Times New Roman"/>
            <w:b/>
            <w:lang w:val="uk-UA"/>
          </w:rPr>
          <w:t>DUOyc</w:t>
        </w:r>
      </w:hyperlink>
    </w:p>
    <w:p w:rsidR="00F52874" w:rsidRDefault="00A50B6C">
      <w:pPr>
        <w:pStyle w:val="Standard"/>
        <w:shd w:val="clear" w:color="auto" w:fill="FFFFFF"/>
        <w:spacing w:line="360" w:lineRule="auto"/>
        <w:jc w:val="both"/>
        <w:rPr>
          <w:rFonts w:ascii="Arial" w:hAnsi="Arial"/>
          <w:color w:val="FF0000"/>
          <w:sz w:val="28"/>
          <w:szCs w:val="28"/>
          <w:lang w:val="uk-UA"/>
        </w:rPr>
      </w:pPr>
      <w:r>
        <w:rPr>
          <w:rStyle w:val="Internetlink"/>
          <w:rFonts w:ascii="Times New Roman" w:hAnsi="Times New Roman"/>
          <w:b/>
          <w:lang w:val="uk-UA"/>
        </w:rPr>
        <w:t xml:space="preserve">       </w:t>
      </w:r>
      <w:hyperlink r:id="rId9" w:history="1">
        <w:r>
          <w:rPr>
            <w:rStyle w:val="Internetlink"/>
            <w:rFonts w:ascii="Times New Roman" w:hAnsi="Times New Roman"/>
            <w:b/>
            <w:lang w:val="uk-UA"/>
          </w:rPr>
          <w:t>https://youtu.be/4GyKfkSReLo</w:t>
        </w:r>
      </w:hyperlink>
    </w:p>
    <w:p w:rsidR="00F52874" w:rsidRDefault="00A50B6C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ІІІ. ЗАКЛЮЧНА ЧАСТИНА</w:t>
      </w:r>
    </w:p>
    <w:p w:rsidR="00F52874" w:rsidRDefault="00A50B6C">
      <w:pPr>
        <w:pStyle w:val="a5"/>
        <w:spacing w:after="0" w:line="360" w:lineRule="auto"/>
        <w:ind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      1. Танцювальна руханка</w:t>
      </w:r>
    </w:p>
    <w:p w:rsidR="00F52874" w:rsidRDefault="00A50B6C">
      <w:pPr>
        <w:pStyle w:val="a5"/>
        <w:shd w:val="clear" w:color="auto" w:fill="FFFFFF"/>
        <w:spacing w:after="0" w:line="360" w:lineRule="auto"/>
        <w:ind w:left="0"/>
        <w:jc w:val="both"/>
        <w:rPr>
          <w:rFonts w:ascii="Arial" w:hAnsi="Arial"/>
          <w:color w:val="FF0000"/>
          <w:sz w:val="28"/>
          <w:szCs w:val="28"/>
          <w:lang w:val="uk-UA"/>
        </w:rPr>
      </w:pPr>
      <w:r>
        <w:rPr>
          <w:rStyle w:val="Internetlink"/>
          <w:rFonts w:ascii="Times New Roman" w:hAnsi="Times New Roman"/>
          <w:color w:val="000000"/>
          <w:u w:val="none"/>
          <w:shd w:val="clear" w:color="auto" w:fill="FFFFFF"/>
          <w:lang w:val="uk-UA"/>
        </w:rPr>
        <w:t>- Спробуй виконати танцювальну руханку за посиланням</w:t>
      </w:r>
    </w:p>
    <w:p w:rsidR="00F52874" w:rsidRDefault="00F52874">
      <w:pPr>
        <w:pStyle w:val="a5"/>
        <w:shd w:val="clear" w:color="auto" w:fill="FFFFFF"/>
        <w:spacing w:after="0" w:line="360" w:lineRule="auto"/>
        <w:ind w:left="0"/>
        <w:jc w:val="both"/>
        <w:rPr>
          <w:rFonts w:ascii="Arial" w:hAnsi="Arial"/>
          <w:color w:val="FF0000"/>
          <w:sz w:val="28"/>
          <w:szCs w:val="28"/>
          <w:lang w:val="uk-UA"/>
        </w:rPr>
      </w:pPr>
    </w:p>
    <w:p w:rsidR="00F52874" w:rsidRPr="00541100" w:rsidRDefault="00A50B6C">
      <w:pPr>
        <w:pStyle w:val="Standard"/>
        <w:spacing w:line="360" w:lineRule="auto"/>
        <w:rPr>
          <w:rFonts w:hint="eastAsia"/>
          <w:lang w:val="uk-UA"/>
        </w:rPr>
      </w:pPr>
      <w:r>
        <w:rPr>
          <w:rFonts w:ascii="Arial" w:hAnsi="Arial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10" w:history="1">
        <w:r>
          <w:rPr>
            <w:rStyle w:val="Internetlink"/>
            <w:rFonts w:ascii="Arial" w:hAnsi="Arial"/>
            <w:b/>
            <w:bCs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</w:p>
    <w:p w:rsidR="00F52874" w:rsidRDefault="00A50B6C">
      <w:pPr>
        <w:pStyle w:val="Standard"/>
        <w:shd w:val="clear" w:color="auto" w:fill="FFFFFF"/>
        <w:spacing w:line="360" w:lineRule="auto"/>
        <w:jc w:val="center"/>
        <w:rPr>
          <w:rFonts w:ascii="Arial" w:hAnsi="Arial"/>
          <w:b/>
          <w:bCs/>
          <w:color w:val="FF0000"/>
          <w:sz w:val="28"/>
          <w:szCs w:val="28"/>
          <w:shd w:val="clear" w:color="auto" w:fill="FFFFFF"/>
          <w:lang w:val="uk-UA"/>
        </w:rPr>
      </w:pPr>
      <w:r>
        <w:rPr>
          <w:rStyle w:val="Internetlink"/>
          <w:rFonts w:ascii="Times New Roman" w:hAnsi="Times New Roman" w:cs="Times New Roman"/>
          <w:i/>
          <w:color w:val="C00000"/>
          <w:sz w:val="32"/>
          <w:shd w:val="clear" w:color="auto" w:fill="FBFBFB"/>
          <w:lang w:val="uk-UA"/>
        </w:rPr>
        <w:t>Бажаю вам гарного настрою і міцного здоров’я!</w:t>
      </w:r>
    </w:p>
    <w:sectPr w:rsidR="00F5287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B6C" w:rsidRDefault="00A50B6C">
      <w:pPr>
        <w:rPr>
          <w:rFonts w:hint="eastAsia"/>
        </w:rPr>
      </w:pPr>
      <w:r>
        <w:separator/>
      </w:r>
    </w:p>
  </w:endnote>
  <w:endnote w:type="continuationSeparator" w:id="0">
    <w:p w:rsidR="00A50B6C" w:rsidRDefault="00A50B6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B6C" w:rsidRDefault="00A50B6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50B6C" w:rsidRDefault="00A50B6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F52874"/>
    <w:rsid w:val="00541100"/>
    <w:rsid w:val="00A50B6C"/>
    <w:rsid w:val="00F5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0A0025-1365-4673-B216-EAF7EF9E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paragraph" w:customStyle="1" w:styleId="listparagraph">
    <w:name w:val="listparagraph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dhSDPDUOy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s1FdB3wJ9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aAfK10vH7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2p46HH4mOf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4GyKfkSReL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2022-06-06T05:26:00Z</dcterms:created>
  <dcterms:modified xsi:type="dcterms:W3CDTF">2022-06-06T05:26:00Z</dcterms:modified>
</cp:coreProperties>
</file>