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CC2" w:rsidRDefault="009E6309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21.02.22 2-Бклас ЗаярнюкС.А. ЯДС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Як здійснити задумане.</w:t>
      </w:r>
    </w:p>
    <w:p w:rsidR="00A95CC2" w:rsidRDefault="009E6309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>: ознайомити учнів із складовими успіху, навчати, як його досягти, щоб бути корисним для інших людей; учити діяти заради мети; розвивати логічне мислення, зв’язне мовлення; виховувати наполегливість, працелюбність.</w:t>
      </w:r>
    </w:p>
    <w:p w:rsidR="00A95CC2" w:rsidRDefault="00A95CC2">
      <w:pPr>
        <w:pStyle w:val="Standard"/>
        <w:rPr>
          <w:rFonts w:hint="eastAsia"/>
        </w:rPr>
      </w:pPr>
    </w:p>
    <w:p w:rsidR="00A95CC2" w:rsidRDefault="009E6309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</w:t>
      </w:r>
      <w:r>
        <w:rPr>
          <w:rFonts w:ascii="Times New Roman" w:hAnsi="Times New Roman" w:cs="Times New Roman"/>
          <w:sz w:val="28"/>
          <w:szCs w:val="28"/>
          <w:lang w:val="uk-UA"/>
        </w:rPr>
        <w:t>озглянь малюнки. Що ти можеш робити самостійно? Доповни власними прикладами.</w:t>
      </w: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-122400</wp:posOffset>
            </wp:positionH>
            <wp:positionV relativeFrom="paragraph">
              <wp:posOffset>63000</wp:posOffset>
            </wp:positionV>
            <wp:extent cx="4714920" cy="2680920"/>
            <wp:effectExtent l="0" t="0" r="9480" b="513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2459" t="9946" r="5909" b="7748"/>
                    <a:stretch>
                      <a:fillRect/>
                    </a:stretch>
                  </pic:blipFill>
                  <pic:spPr>
                    <a:xfrm>
                      <a:off x="0" y="0"/>
                      <a:ext cx="4714920" cy="2680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Побесідуймо.</w:t>
      </w: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-233640</wp:posOffset>
            </wp:positionH>
            <wp:positionV relativeFrom="paragraph">
              <wp:posOffset>52200</wp:posOffset>
            </wp:positionV>
            <wp:extent cx="4652640" cy="268812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2364" t="9956" r="6813" b="7570"/>
                    <a:stretch>
                      <a:fillRect/>
                    </a:stretch>
                  </pic:blipFill>
                  <pic:spPr>
                    <a:xfrm>
                      <a:off x="0" y="0"/>
                      <a:ext cx="4652640" cy="268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Словничок.</w:t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-442080</wp:posOffset>
            </wp:positionH>
            <wp:positionV relativeFrom="paragraph">
              <wp:posOffset>-438119</wp:posOffset>
            </wp:positionV>
            <wp:extent cx="4648320" cy="2660040"/>
            <wp:effectExtent l="0" t="0" r="0" b="696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2423" t="9456" r="6813" b="8721"/>
                    <a:stretch>
                      <a:fillRect/>
                    </a:stretch>
                  </pic:blipFill>
                  <pic:spPr>
                    <a:xfrm>
                      <a:off x="0" y="0"/>
                      <a:ext cx="4648320" cy="266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-192960</wp:posOffset>
            </wp:positionH>
            <wp:positionV relativeFrom="paragraph">
              <wp:posOffset>109080</wp:posOffset>
            </wp:positionV>
            <wp:extent cx="4635360" cy="267408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2683" t="9785" r="6722" b="8066"/>
                    <a:stretch>
                      <a:fillRect/>
                    </a:stretch>
                  </pic:blipFill>
                  <pic:spPr>
                    <a:xfrm>
                      <a:off x="0" y="0"/>
                      <a:ext cx="4635360" cy="267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Самостійна робота з підручником стр.48-49.</w:t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Дай відповіді на запитання.</w:t>
      </w: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-185400</wp:posOffset>
            </wp:positionH>
            <wp:positionV relativeFrom="paragraph">
              <wp:posOffset>113040</wp:posOffset>
            </wp:positionV>
            <wp:extent cx="4652640" cy="267408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2004" t="9501" r="7181" b="8353"/>
                    <a:stretch>
                      <a:fillRect/>
                    </a:stretch>
                  </pic:blipFill>
                  <pic:spPr>
                    <a:xfrm>
                      <a:off x="0" y="0"/>
                      <a:ext cx="4652640" cy="267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Які риси характеру можуть забезпечити успіх?</w:t>
      </w: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-200160</wp:posOffset>
            </wp:positionH>
            <wp:positionV relativeFrom="paragraph">
              <wp:posOffset>148680</wp:posOffset>
            </wp:positionV>
            <wp:extent cx="4711680" cy="263268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1872" t="10635" r="6537" b="8171"/>
                    <a:stretch>
                      <a:fillRect/>
                    </a:stretch>
                  </pic:blipFill>
                  <pic:spPr>
                    <a:xfrm>
                      <a:off x="0" y="0"/>
                      <a:ext cx="4711680" cy="263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hyperlink r:id="rId13" w:history="1">
        <w:r>
          <w:rPr>
            <w:lang w:val="uk-UA"/>
          </w:rPr>
          <w:t>https://www.youtube.com/watch?v=tG6Tv_lzB6Q</w:t>
        </w:r>
      </w:hyperlink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за малюнками.</w:t>
      </w: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-171360</wp:posOffset>
            </wp:positionH>
            <wp:positionV relativeFrom="paragraph">
              <wp:posOffset>121320</wp:posOffset>
            </wp:positionV>
            <wp:extent cx="4687560" cy="2666880"/>
            <wp:effectExtent l="0" t="0" r="0" b="12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11728" t="9666" r="6996" b="8353"/>
                    <a:stretch>
                      <a:fillRect/>
                    </a:stretch>
                  </pic:blipFill>
                  <pic:spPr>
                    <a:xfrm>
                      <a:off x="0" y="0"/>
                      <a:ext cx="4687560" cy="266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Висновок.</w:t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-268560</wp:posOffset>
            </wp:positionH>
            <wp:positionV relativeFrom="paragraph">
              <wp:posOffset>-271800</wp:posOffset>
            </wp:positionV>
            <wp:extent cx="4701600" cy="2709000"/>
            <wp:effectExtent l="0" t="0" r="375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2094" t="9221" r="6449" b="7822"/>
                    <a:stretch>
                      <a:fillRect/>
                    </a:stretch>
                  </pic:blipFill>
                  <pic:spPr>
                    <a:xfrm>
                      <a:off x="0" y="0"/>
                      <a:ext cx="4701600" cy="270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Поясни прислів’я.</w:t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-102240</wp:posOffset>
            </wp:positionH>
            <wp:positionV relativeFrom="paragraph">
              <wp:posOffset>9360</wp:posOffset>
            </wp:positionV>
            <wp:extent cx="4659480" cy="2665800"/>
            <wp:effectExtent l="0" t="0" r="7770" b="120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12094" t="9974" r="6996" b="8066"/>
                    <a:stretch>
                      <a:fillRect/>
                    </a:stretch>
                  </pic:blipFill>
                  <pic:spPr>
                    <a:xfrm>
                      <a:off x="0" y="0"/>
                      <a:ext cx="4659480" cy="266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Висновок.</w:t>
      </w:r>
    </w:p>
    <w:p w:rsidR="00A95CC2" w:rsidRDefault="009E6309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-150480</wp:posOffset>
            </wp:positionH>
            <wp:positionV relativeFrom="paragraph">
              <wp:posOffset>108720</wp:posOffset>
            </wp:positionV>
            <wp:extent cx="4648680" cy="2653560"/>
            <wp:effectExtent l="0" t="0" r="0" b="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l="12327" t="10166" r="6906" b="8161"/>
                    <a:stretch>
                      <a:fillRect/>
                    </a:stretch>
                  </pic:blipFill>
                  <pic:spPr>
                    <a:xfrm>
                      <a:off x="0" y="0"/>
                      <a:ext cx="4648680" cy="265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ind w:firstLine="360"/>
        <w:rPr>
          <w:rFonts w:hint="eastAsia"/>
        </w:rPr>
      </w:pPr>
      <w: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Робота в зошиті </w:t>
      </w:r>
      <w:r>
        <w:rPr>
          <w:rFonts w:ascii="Times New Roman" w:hAnsi="Times New Roman" w:cs="Times New Roman"/>
          <w:sz w:val="28"/>
          <w:szCs w:val="28"/>
          <w:lang w:val="uk-UA"/>
        </w:rPr>
        <w:t>стр.</w:t>
      </w:r>
      <w:r>
        <w:rPr>
          <w:lang w:val="uk-UA"/>
        </w:rPr>
        <w:t xml:space="preserve"> 24-25 завд. 1-4.</w:t>
      </w:r>
    </w:p>
    <w:p w:rsidR="00A95CC2" w:rsidRDefault="00A95CC2">
      <w:pPr>
        <w:pStyle w:val="Standard"/>
        <w:ind w:firstLine="360"/>
        <w:rPr>
          <w:rFonts w:hint="eastAsia"/>
        </w:rPr>
      </w:pPr>
    </w:p>
    <w:p w:rsidR="00A95CC2" w:rsidRDefault="009E6309">
      <w:pPr>
        <w:pStyle w:val="Standard"/>
        <w:spacing w:line="254" w:lineRule="auto"/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 xml:space="preserve">HUMAN.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A95CC2" w:rsidRDefault="00A95CC2">
      <w:pPr>
        <w:pStyle w:val="a5"/>
        <w:rPr>
          <w:rFonts w:hint="eastAsia"/>
        </w:rPr>
      </w:pPr>
    </w:p>
    <w:sectPr w:rsidR="00A95CC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6309" w:rsidRDefault="009E6309">
      <w:pPr>
        <w:rPr>
          <w:rFonts w:hint="eastAsia"/>
        </w:rPr>
      </w:pPr>
      <w:r>
        <w:separator/>
      </w:r>
    </w:p>
  </w:endnote>
  <w:endnote w:type="continuationSeparator" w:id="0">
    <w:p w:rsidR="009E6309" w:rsidRDefault="009E630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6309" w:rsidRDefault="009E6309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9E6309" w:rsidRDefault="009E6309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D235BC"/>
    <w:multiLevelType w:val="multilevel"/>
    <w:tmpl w:val="4A0E840C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95CC2"/>
    <w:rsid w:val="008D6CC8"/>
    <w:rsid w:val="009E6309"/>
    <w:rsid w:val="00A9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C3C2E40-BC88-4313-BAD5-CBDD75F05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tG6Tv_lzB6Q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162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2022-03-31T07:57:00Z</dcterms:created>
  <dcterms:modified xsi:type="dcterms:W3CDTF">2022-03-31T07:57:00Z</dcterms:modified>
</cp:coreProperties>
</file>