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1BA" w:rsidRDefault="00F178E6">
      <w:pPr>
        <w:pStyle w:val="Standard"/>
        <w:rPr>
          <w:rFonts w:hint="eastAsia"/>
        </w:rPr>
      </w:pPr>
      <w:bookmarkStart w:id="0" w:name="_GoBack"/>
      <w:bookmarkEnd w:id="0"/>
      <w:r>
        <w:rPr>
          <w:lang w:val="uk-UA"/>
        </w:rPr>
        <w:t xml:space="preserve">21.10.21 2-Б клас ЯДС Заярнюк С. А. </w:t>
      </w:r>
      <w:r>
        <w:rPr>
          <w:rFonts w:ascii="Times New Roman" w:hAnsi="Times New Roman"/>
          <w:color w:val="000000"/>
        </w:rPr>
        <w:t>Світлопроникні та світлонепроникні тіла</w:t>
      </w:r>
    </w:p>
    <w:p w:rsidR="005A21BA" w:rsidRDefault="005A21BA">
      <w:pPr>
        <w:pStyle w:val="Standard"/>
        <w:rPr>
          <w:rFonts w:hint="eastAsia"/>
          <w:lang w:val="uk-UA"/>
        </w:rPr>
      </w:pPr>
    </w:p>
    <w:p w:rsidR="005A21BA" w:rsidRDefault="005A21BA">
      <w:pPr>
        <w:pStyle w:val="Standard"/>
        <w:rPr>
          <w:rFonts w:hint="eastAsia"/>
          <w:lang w:val="uk-UA"/>
        </w:rPr>
      </w:pPr>
    </w:p>
    <w:p w:rsidR="005A21BA" w:rsidRDefault="00F178E6">
      <w:pPr>
        <w:pStyle w:val="Standard"/>
        <w:rPr>
          <w:rFonts w:hint="eastAsia"/>
          <w:lang w:val="uk-UA"/>
        </w:rPr>
      </w:pPr>
      <w:r>
        <w:rPr>
          <w:lang w:val="uk-UA"/>
        </w:rPr>
        <w:t>Хід уроку</w:t>
      </w:r>
    </w:p>
    <w:p w:rsidR="005A21BA" w:rsidRDefault="005A21BA">
      <w:pPr>
        <w:pStyle w:val="Standard"/>
        <w:rPr>
          <w:rFonts w:hint="eastAsia"/>
          <w:lang w:val="uk-UA"/>
        </w:rPr>
      </w:pPr>
    </w:p>
    <w:p w:rsidR="005A21BA" w:rsidRDefault="00F178E6">
      <w:pPr>
        <w:pStyle w:val="Textbody"/>
        <w:rPr>
          <w:rFonts w:ascii="Times New Roman" w:hAnsi="Times New Roman"/>
          <w:b/>
          <w:bCs/>
          <w:color w:val="000000"/>
          <w:sz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lang w:val="uk-UA"/>
        </w:rPr>
        <w:t>Відгадайте загадку.</w:t>
      </w:r>
    </w:p>
    <w:p w:rsidR="005A21BA" w:rsidRDefault="00F178E6">
      <w:pPr>
        <w:pStyle w:val="Textbody"/>
        <w:rPr>
          <w:rFonts w:hint="eastAsia"/>
        </w:rPr>
      </w:pPr>
      <w:r>
        <w:rPr>
          <w:color w:val="000000"/>
        </w:rPr>
        <w:t xml:space="preserve">• </w:t>
      </w:r>
      <w:r>
        <w:rPr>
          <w:rFonts w:ascii="Times New Roman" w:hAnsi="Times New Roman"/>
          <w:color w:val="000000"/>
          <w:sz w:val="28"/>
        </w:rPr>
        <w:t>Хто поруч іде, а сліду не залишає? (</w:t>
      </w:r>
      <w:r>
        <w:rPr>
          <w:rStyle w:val="a5"/>
          <w:rFonts w:ascii="Times New Roman" w:hAnsi="Times New Roman"/>
          <w:i w:val="0"/>
          <w:color w:val="000000"/>
          <w:sz w:val="28"/>
        </w:rPr>
        <w:t>Тінь.</w:t>
      </w:r>
      <w:r>
        <w:rPr>
          <w:rFonts w:ascii="Times New Roman" w:hAnsi="Times New Roman"/>
          <w:color w:val="000000"/>
          <w:sz w:val="28"/>
        </w:rPr>
        <w:t>)</w:t>
      </w:r>
    </w:p>
    <w:p w:rsidR="005A21BA" w:rsidRDefault="00F178E6">
      <w:pPr>
        <w:pStyle w:val="Textbody"/>
        <w:rPr>
          <w:rFonts w:hint="eastAsia"/>
        </w:rPr>
      </w:pPr>
      <w:r>
        <w:rPr>
          <w:color w:val="000000"/>
        </w:rPr>
        <w:t xml:space="preserve">— </w:t>
      </w:r>
      <w:r>
        <w:rPr>
          <w:rFonts w:ascii="Times New Roman" w:hAnsi="Times New Roman"/>
          <w:color w:val="000000"/>
          <w:sz w:val="28"/>
        </w:rPr>
        <w:t xml:space="preserve">Чи траплялося вам </w:t>
      </w:r>
      <w:r>
        <w:rPr>
          <w:rFonts w:ascii="Times New Roman" w:hAnsi="Times New Roman"/>
          <w:color w:val="000000"/>
          <w:sz w:val="28"/>
        </w:rPr>
        <w:t>спостерігати за тінню від предметів?</w:t>
      </w:r>
    </w:p>
    <w:p w:rsidR="005A21BA" w:rsidRDefault="00F178E6">
      <w:pPr>
        <w:pStyle w:val="Textbody"/>
        <w:rPr>
          <w:rFonts w:hint="eastAsia"/>
        </w:rPr>
      </w:pPr>
      <w:r>
        <w:rPr>
          <w:rStyle w:val="a5"/>
          <w:rFonts w:ascii="Times New Roman" w:hAnsi="Times New Roman"/>
          <w:i w:val="0"/>
          <w:color w:val="000000"/>
          <w:sz w:val="28"/>
        </w:rPr>
        <w:t>«Мозковий штурм»</w:t>
      </w:r>
    </w:p>
    <w:p w:rsidR="005A21BA" w:rsidRDefault="00F178E6">
      <w:pPr>
        <w:pStyle w:val="Textbody"/>
        <w:rPr>
          <w:rFonts w:hint="eastAsia"/>
        </w:rPr>
      </w:pPr>
      <w:r>
        <w:rPr>
          <w:color w:val="000000"/>
        </w:rPr>
        <w:t xml:space="preserve">— </w:t>
      </w:r>
      <w:r>
        <w:rPr>
          <w:rFonts w:ascii="Times New Roman" w:hAnsi="Times New Roman"/>
          <w:color w:val="000000"/>
          <w:sz w:val="28"/>
        </w:rPr>
        <w:t>Як утворюється тінь?</w:t>
      </w:r>
    </w:p>
    <w:p w:rsidR="005A21BA" w:rsidRDefault="00F178E6">
      <w:pPr>
        <w:pStyle w:val="Standard"/>
        <w:rPr>
          <w:rFonts w:hint="eastAsia"/>
        </w:rPr>
      </w:pPr>
      <w:r>
        <w:rPr>
          <w:rFonts w:ascii="Times New Roman" w:hAnsi="Times New Roman"/>
          <w:color w:val="000000"/>
          <w:sz w:val="28"/>
          <w:lang w:val="uk-UA"/>
        </w:rPr>
        <w:t>Сьогодні ми дізнаємося, як поширюються сонячні промені, чи всі тіла пропускають сонячне світло.</w:t>
      </w:r>
    </w:p>
    <w:p w:rsidR="005A21BA" w:rsidRDefault="00F178E6">
      <w:pPr>
        <w:pStyle w:val="Textbody"/>
        <w:rPr>
          <w:rFonts w:hint="eastAsia"/>
        </w:rPr>
      </w:pPr>
      <w:r>
        <w:rPr>
          <w:rStyle w:val="StrongEmphasis"/>
          <w:rFonts w:ascii="Times New Roman" w:hAnsi="Times New Roman"/>
          <w:color w:val="000000"/>
          <w:sz w:val="28"/>
          <w:lang w:val="uk-UA"/>
        </w:rPr>
        <w:t>Вивчення нового матеріалу</w:t>
      </w:r>
    </w:p>
    <w:p w:rsidR="005A21BA" w:rsidRDefault="00F178E6">
      <w:pPr>
        <w:pStyle w:val="Textbody"/>
        <w:rPr>
          <w:rFonts w:hint="eastAsia"/>
        </w:rPr>
      </w:pPr>
      <w:r>
        <w:rPr>
          <w:rStyle w:val="a5"/>
          <w:rFonts w:ascii="Times New Roman" w:hAnsi="Times New Roman"/>
          <w:i w:val="0"/>
          <w:color w:val="000000"/>
          <w:sz w:val="28"/>
        </w:rPr>
        <w:t>Робота за підручником (с. 82-8</w:t>
      </w:r>
      <w:r>
        <w:rPr>
          <w:rStyle w:val="a5"/>
          <w:rFonts w:ascii="Times New Roman" w:hAnsi="Times New Roman"/>
          <w:i w:val="0"/>
          <w:color w:val="000000"/>
          <w:sz w:val="28"/>
          <w:lang w:val="uk-UA"/>
        </w:rPr>
        <w:t>4</w:t>
      </w:r>
      <w:r>
        <w:rPr>
          <w:rStyle w:val="a5"/>
          <w:rFonts w:ascii="Times New Roman" w:hAnsi="Times New Roman"/>
          <w:i w:val="0"/>
          <w:color w:val="000000"/>
          <w:sz w:val="28"/>
        </w:rPr>
        <w:t>)</w:t>
      </w:r>
    </w:p>
    <w:p w:rsidR="005A21BA" w:rsidRDefault="005A21BA">
      <w:pPr>
        <w:pStyle w:val="Textbody"/>
        <w:rPr>
          <w:rFonts w:hint="eastAsia"/>
        </w:rPr>
      </w:pPr>
    </w:p>
    <w:p w:rsidR="005A21BA" w:rsidRDefault="00F178E6">
      <w:pPr>
        <w:pStyle w:val="Standard"/>
        <w:rPr>
          <w:rFonts w:hint="eastAsia"/>
        </w:rPr>
      </w:pPr>
      <w:r>
        <w:rPr>
          <w:rFonts w:ascii="Times New Roman" w:hAnsi="Times New Roman"/>
          <w:color w:val="000000"/>
          <w:sz w:val="28"/>
          <w:lang w:val="uk-UA"/>
        </w:rPr>
        <w:t>Читати текст про власти</w:t>
      </w:r>
      <w:r>
        <w:rPr>
          <w:rFonts w:ascii="Times New Roman" w:hAnsi="Times New Roman"/>
          <w:color w:val="000000"/>
          <w:sz w:val="28"/>
          <w:lang w:val="uk-UA"/>
        </w:rPr>
        <w:t>вості сонячного проміння.</w:t>
      </w:r>
    </w:p>
    <w:p w:rsidR="005A21BA" w:rsidRDefault="005A21BA">
      <w:pPr>
        <w:pStyle w:val="Standard"/>
        <w:rPr>
          <w:rFonts w:hint="eastAsia"/>
          <w:lang w:val="uk-UA"/>
        </w:rPr>
      </w:pPr>
    </w:p>
    <w:p w:rsidR="005A21BA" w:rsidRDefault="00F178E6">
      <w:pPr>
        <w:pStyle w:val="Standard"/>
        <w:rPr>
          <w:rFonts w:hint="eastAsia"/>
        </w:rPr>
      </w:pPr>
      <w:r>
        <w:rPr>
          <w:rStyle w:val="a5"/>
          <w:rFonts w:ascii="Times New Roman" w:hAnsi="Times New Roman"/>
          <w:b/>
          <w:bCs/>
          <w:i w:val="0"/>
          <w:color w:val="000000"/>
          <w:sz w:val="28"/>
          <w:lang w:val="uk-UA"/>
        </w:rPr>
        <w:t>Словникова робота</w:t>
      </w:r>
    </w:p>
    <w:p w:rsidR="005A21BA" w:rsidRDefault="00F178E6">
      <w:pPr>
        <w:pStyle w:val="Standard"/>
        <w:rPr>
          <w:rFonts w:hint="eastAsia"/>
        </w:rPr>
      </w:pPr>
      <w:r>
        <w:rPr>
          <w:rStyle w:val="a5"/>
          <w:rFonts w:ascii="Times New Roman" w:hAnsi="Times New Roman"/>
          <w:b/>
          <w:bCs/>
          <w:color w:val="000000"/>
          <w:sz w:val="28"/>
          <w:lang w:val="uk-UA"/>
        </w:rPr>
        <w:t>Тінь</w:t>
      </w:r>
      <w:r>
        <w:rPr>
          <w:rFonts w:ascii="Times New Roman" w:hAnsi="Times New Roman"/>
          <w:b/>
          <w:bCs/>
          <w:color w:val="000000"/>
          <w:sz w:val="28"/>
          <w:lang w:val="uk-UA"/>
        </w:rPr>
        <w:t> — це частина простору, куди не потрапляє світло.</w:t>
      </w:r>
    </w:p>
    <w:p w:rsidR="005A21BA" w:rsidRDefault="00F178E6">
      <w:pPr>
        <w:pStyle w:val="Standard"/>
        <w:rPr>
          <w:rFonts w:hint="eastAsia"/>
        </w:rPr>
      </w:pPr>
      <w:r>
        <w:rPr>
          <w:rFonts w:ascii="Times New Roman" w:hAnsi="Times New Roman"/>
          <w:color w:val="000000"/>
          <w:sz w:val="28"/>
          <w:lang w:val="uk-UA"/>
        </w:rPr>
        <w:t>З</w:t>
      </w:r>
      <w:r>
        <w:rPr>
          <w:rFonts w:ascii="Times New Roman" w:hAnsi="Times New Roman"/>
          <w:b/>
          <w:bCs/>
          <w:color w:val="000000"/>
          <w:sz w:val="28"/>
          <w:lang w:val="uk-UA"/>
        </w:rPr>
        <w:t>найдіть у й кімнаті об'єкти, які утворюють тінь.</w:t>
      </w:r>
    </w:p>
    <w:p w:rsidR="005A21BA" w:rsidRDefault="00F178E6">
      <w:pPr>
        <w:pStyle w:val="Textbody"/>
        <w:rPr>
          <w:rFonts w:hint="eastAsia"/>
        </w:rPr>
      </w:pPr>
      <w:r>
        <w:rPr>
          <w:rStyle w:val="a5"/>
          <w:rFonts w:ascii="Times New Roman" w:hAnsi="Times New Roman"/>
          <w:b/>
          <w:bCs/>
          <w:i w:val="0"/>
          <w:color w:val="000000"/>
          <w:sz w:val="28"/>
          <w:lang w:val="uk-UA"/>
        </w:rPr>
        <w:t>Вправа «Перевір себе».</w:t>
      </w:r>
    </w:p>
    <w:p w:rsidR="005A21BA" w:rsidRDefault="00F178E6">
      <w:pPr>
        <w:pStyle w:val="Textbody"/>
        <w:rPr>
          <w:rFonts w:hint="eastAsia"/>
        </w:rPr>
      </w:pPr>
      <w:r>
        <w:rPr>
          <w:color w:val="000000"/>
        </w:rPr>
        <w:t xml:space="preserve">— </w:t>
      </w:r>
      <w:r>
        <w:rPr>
          <w:rFonts w:ascii="Times New Roman" w:hAnsi="Times New Roman"/>
          <w:color w:val="000000"/>
          <w:sz w:val="28"/>
        </w:rPr>
        <w:t>Розгляньте малюнки (</w:t>
      </w:r>
      <w:r>
        <w:rPr>
          <w:rStyle w:val="a5"/>
          <w:rFonts w:ascii="Times New Roman" w:hAnsi="Times New Roman"/>
          <w:i w:val="0"/>
          <w:color w:val="000000"/>
          <w:sz w:val="28"/>
        </w:rPr>
        <w:t>підручник, с. 82</w:t>
      </w:r>
      <w:r>
        <w:rPr>
          <w:rFonts w:ascii="Times New Roman" w:hAnsi="Times New Roman"/>
          <w:color w:val="000000"/>
          <w:sz w:val="28"/>
        </w:rPr>
        <w:t>). Які тіла пропускають світло, а які — ні?</w:t>
      </w:r>
    </w:p>
    <w:p w:rsidR="005A21BA" w:rsidRDefault="00F178E6">
      <w:pPr>
        <w:pStyle w:val="Textbody"/>
        <w:rPr>
          <w:rFonts w:hint="eastAsia"/>
        </w:rPr>
      </w:pPr>
      <w:r>
        <w:rPr>
          <w:rStyle w:val="a5"/>
          <w:rFonts w:ascii="Times New Roman" w:hAnsi="Times New Roman"/>
          <w:b/>
          <w:bCs/>
          <w:i w:val="0"/>
          <w:color w:val="000000"/>
          <w:sz w:val="28"/>
          <w:lang w:val="uk-UA"/>
        </w:rPr>
        <w:t>Дослідження-спостереження</w:t>
      </w:r>
    </w:p>
    <w:p w:rsidR="005A21BA" w:rsidRDefault="005A21BA">
      <w:pPr>
        <w:pStyle w:val="Textbody"/>
        <w:rPr>
          <w:rFonts w:ascii="Times New Roman" w:hAnsi="Times New Roman"/>
          <w:color w:val="000000"/>
          <w:sz w:val="28"/>
        </w:rPr>
      </w:pPr>
    </w:p>
    <w:p w:rsidR="005A21BA" w:rsidRDefault="00F178E6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· Дослід 1.</w:t>
      </w:r>
    </w:p>
    <w:p w:rsidR="005A21BA" w:rsidRDefault="00F178E6">
      <w:pPr>
        <w:pStyle w:val="Textbody"/>
        <w:rPr>
          <w:rFonts w:hint="eastAsia"/>
        </w:rPr>
      </w:pPr>
      <w:r>
        <w:rPr>
          <w:color w:val="000000"/>
        </w:rPr>
        <w:t xml:space="preserve">— </w:t>
      </w:r>
      <w:r>
        <w:rPr>
          <w:rFonts w:ascii="Times New Roman" w:hAnsi="Times New Roman"/>
          <w:color w:val="000000"/>
          <w:sz w:val="28"/>
        </w:rPr>
        <w:t>Закриємо ввімкненого ліхтарика книгою (</w:t>
      </w:r>
      <w:r>
        <w:rPr>
          <w:rStyle w:val="a5"/>
          <w:rFonts w:ascii="Times New Roman" w:hAnsi="Times New Roman"/>
          <w:i w:val="0"/>
          <w:color w:val="000000"/>
          <w:sz w:val="28"/>
        </w:rPr>
        <w:t>дощечкою, картоном, долонею</w:t>
      </w:r>
      <w:r>
        <w:rPr>
          <w:rFonts w:ascii="Times New Roman" w:hAnsi="Times New Roman"/>
          <w:color w:val="000000"/>
          <w:sz w:val="28"/>
        </w:rPr>
        <w:t>). Чи проникає світло? (</w:t>
      </w:r>
      <w:r>
        <w:rPr>
          <w:rStyle w:val="a5"/>
          <w:rFonts w:ascii="Times New Roman" w:hAnsi="Times New Roman"/>
          <w:i w:val="0"/>
          <w:color w:val="000000"/>
          <w:sz w:val="28"/>
        </w:rPr>
        <w:t>Ні.</w:t>
      </w:r>
      <w:r>
        <w:rPr>
          <w:rFonts w:ascii="Times New Roman" w:hAnsi="Times New Roman"/>
          <w:color w:val="000000"/>
          <w:sz w:val="28"/>
        </w:rPr>
        <w:t>)</w:t>
      </w:r>
    </w:p>
    <w:p w:rsidR="005A21BA" w:rsidRDefault="00F178E6">
      <w:pPr>
        <w:pStyle w:val="Textbody"/>
        <w:rPr>
          <w:rFonts w:hint="eastAsia"/>
        </w:rPr>
      </w:pPr>
      <w:r>
        <w:rPr>
          <w:rStyle w:val="a5"/>
          <w:rFonts w:ascii="Times New Roman" w:hAnsi="Times New Roman"/>
          <w:i w:val="0"/>
          <w:color w:val="000000"/>
          <w:sz w:val="28"/>
        </w:rPr>
        <w:t>Висновок.</w:t>
      </w:r>
      <w:r>
        <w:rPr>
          <w:rFonts w:ascii="Times New Roman" w:hAnsi="Times New Roman"/>
          <w:color w:val="000000"/>
          <w:sz w:val="28"/>
        </w:rPr>
        <w:t> Книга, дощечка, картон, долоня — світлонепроникні тіла.</w:t>
      </w:r>
    </w:p>
    <w:p w:rsidR="005A21BA" w:rsidRDefault="00F178E6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· Дослід 2.</w:t>
      </w:r>
    </w:p>
    <w:p w:rsidR="005A21BA" w:rsidRDefault="00F178E6">
      <w:pPr>
        <w:pStyle w:val="Textbody"/>
        <w:rPr>
          <w:rFonts w:hint="eastAsia"/>
        </w:rPr>
      </w:pPr>
      <w:r>
        <w:rPr>
          <w:color w:val="000000"/>
        </w:rPr>
        <w:t xml:space="preserve">— </w:t>
      </w:r>
      <w:r>
        <w:rPr>
          <w:rFonts w:ascii="Times New Roman" w:hAnsi="Times New Roman"/>
          <w:color w:val="000000"/>
          <w:sz w:val="28"/>
        </w:rPr>
        <w:t>Закриємо увімкненого ліхтарика шматочком</w:t>
      </w:r>
      <w:r>
        <w:rPr>
          <w:rFonts w:ascii="Times New Roman" w:hAnsi="Times New Roman"/>
          <w:color w:val="000000"/>
          <w:sz w:val="28"/>
        </w:rPr>
        <w:t xml:space="preserve"> скла (</w:t>
      </w:r>
      <w:r>
        <w:rPr>
          <w:rStyle w:val="a5"/>
          <w:rFonts w:ascii="Times New Roman" w:hAnsi="Times New Roman"/>
          <w:i w:val="0"/>
          <w:color w:val="000000"/>
          <w:sz w:val="28"/>
        </w:rPr>
        <w:t>склянкою, шматочком прозорого пластику</w:t>
      </w:r>
      <w:r>
        <w:rPr>
          <w:rFonts w:ascii="Times New Roman" w:hAnsi="Times New Roman"/>
          <w:color w:val="000000"/>
          <w:sz w:val="28"/>
        </w:rPr>
        <w:t>). Чи проникає світло? (</w:t>
      </w:r>
      <w:r>
        <w:rPr>
          <w:rStyle w:val="a5"/>
          <w:rFonts w:ascii="Times New Roman" w:hAnsi="Times New Roman"/>
          <w:i w:val="0"/>
          <w:color w:val="000000"/>
          <w:sz w:val="28"/>
        </w:rPr>
        <w:t>Так.</w:t>
      </w:r>
      <w:r>
        <w:rPr>
          <w:rFonts w:ascii="Times New Roman" w:hAnsi="Times New Roman"/>
          <w:color w:val="000000"/>
          <w:sz w:val="28"/>
        </w:rPr>
        <w:t>)</w:t>
      </w:r>
    </w:p>
    <w:p w:rsidR="005A21BA" w:rsidRDefault="00F178E6">
      <w:pPr>
        <w:pStyle w:val="Textbody"/>
        <w:rPr>
          <w:rFonts w:hint="eastAsia"/>
        </w:rPr>
      </w:pPr>
      <w:r>
        <w:rPr>
          <w:rStyle w:val="a5"/>
          <w:rFonts w:ascii="Times New Roman" w:hAnsi="Times New Roman"/>
          <w:i w:val="0"/>
          <w:color w:val="000000"/>
          <w:sz w:val="28"/>
        </w:rPr>
        <w:t>Висновок.</w:t>
      </w:r>
      <w:r>
        <w:rPr>
          <w:rFonts w:ascii="Times New Roman" w:hAnsi="Times New Roman"/>
          <w:color w:val="000000"/>
          <w:sz w:val="28"/>
        </w:rPr>
        <w:t> Скло, склянка, прозорий пластик — світлопроникні тіла.</w:t>
      </w:r>
    </w:p>
    <w:p w:rsidR="005A21BA" w:rsidRDefault="00F178E6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· Дослід 3.</w:t>
      </w:r>
    </w:p>
    <w:p w:rsidR="005A21BA" w:rsidRDefault="005A21BA">
      <w:pPr>
        <w:pStyle w:val="Textbody"/>
        <w:rPr>
          <w:rFonts w:ascii="Times New Roman" w:hAnsi="Times New Roman"/>
          <w:color w:val="000000"/>
          <w:sz w:val="28"/>
        </w:rPr>
      </w:pPr>
    </w:p>
    <w:p w:rsidR="005A21BA" w:rsidRDefault="00F178E6">
      <w:pPr>
        <w:pStyle w:val="Textbody"/>
        <w:rPr>
          <w:rFonts w:hint="eastAsia"/>
        </w:rPr>
      </w:pPr>
      <w:r>
        <w:rPr>
          <w:color w:val="000000"/>
        </w:rPr>
        <w:t xml:space="preserve">— </w:t>
      </w:r>
      <w:r>
        <w:rPr>
          <w:rFonts w:ascii="Times New Roman" w:hAnsi="Times New Roman"/>
          <w:color w:val="000000"/>
          <w:sz w:val="28"/>
        </w:rPr>
        <w:t>Погляньте на Сонце через зошит або книжку. Чи бачите ви його?</w:t>
      </w:r>
    </w:p>
    <w:p w:rsidR="005A21BA" w:rsidRDefault="00F178E6">
      <w:pPr>
        <w:pStyle w:val="Textbody"/>
        <w:rPr>
          <w:rFonts w:hint="eastAsia"/>
        </w:rPr>
      </w:pPr>
      <w:r>
        <w:rPr>
          <w:rFonts w:ascii="Times New Roman" w:hAnsi="Times New Roman"/>
          <w:b/>
          <w:bCs/>
          <w:color w:val="000000"/>
          <w:sz w:val="28"/>
          <w:lang w:val="uk-UA"/>
        </w:rPr>
        <w:t>Чи проходить сонячне світло крізь непро</w:t>
      </w:r>
      <w:r>
        <w:rPr>
          <w:rFonts w:ascii="Times New Roman" w:hAnsi="Times New Roman"/>
          <w:b/>
          <w:bCs/>
          <w:color w:val="000000"/>
          <w:sz w:val="28"/>
          <w:lang w:val="uk-UA"/>
        </w:rPr>
        <w:t>зорі предмети?</w:t>
      </w:r>
    </w:p>
    <w:p w:rsidR="005A21BA" w:rsidRDefault="00F178E6">
      <w:pPr>
        <w:pStyle w:val="Textbody"/>
        <w:rPr>
          <w:rFonts w:hint="eastAsia"/>
        </w:rPr>
      </w:pPr>
      <w:r>
        <w:rPr>
          <w:rStyle w:val="a5"/>
          <w:rFonts w:ascii="Times New Roman" w:hAnsi="Times New Roman"/>
          <w:i w:val="0"/>
          <w:color w:val="000000"/>
          <w:sz w:val="28"/>
        </w:rPr>
        <w:t>Висновок.</w:t>
      </w:r>
      <w:r>
        <w:rPr>
          <w:rFonts w:ascii="Times New Roman" w:hAnsi="Times New Roman"/>
          <w:color w:val="000000"/>
          <w:sz w:val="28"/>
        </w:rPr>
        <w:t> Сонячне проміння не проходить крізь непрозорі предмети.</w:t>
      </w:r>
    </w:p>
    <w:p w:rsidR="005A21BA" w:rsidRDefault="00F178E6">
      <w:pPr>
        <w:pStyle w:val="Textbody"/>
        <w:rPr>
          <w:rFonts w:hint="eastAsia"/>
        </w:rPr>
      </w:pPr>
      <w:r>
        <w:rPr>
          <w:rStyle w:val="StrongEmphasis"/>
          <w:rFonts w:ascii="Times New Roman" w:hAnsi="Times New Roman"/>
          <w:color w:val="000000"/>
          <w:sz w:val="28"/>
          <w:lang w:val="uk-UA"/>
        </w:rPr>
        <w:t>2. Самостійне застосування учнями знань у стандартних ситуаціях</w:t>
      </w:r>
    </w:p>
    <w:p w:rsidR="005A21BA" w:rsidRDefault="00F178E6">
      <w:pPr>
        <w:pStyle w:val="Textbody"/>
        <w:rPr>
          <w:rFonts w:hint="eastAsia"/>
        </w:rPr>
      </w:pPr>
      <w:r>
        <w:rPr>
          <w:rStyle w:val="a5"/>
          <w:rFonts w:ascii="Times New Roman" w:hAnsi="Times New Roman"/>
          <w:i w:val="0"/>
          <w:color w:val="000000"/>
          <w:sz w:val="28"/>
        </w:rPr>
        <w:t>Дослідження-спостереження</w:t>
      </w:r>
    </w:p>
    <w:p w:rsidR="005A21BA" w:rsidRDefault="00F178E6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· Дослід 4.</w:t>
      </w:r>
    </w:p>
    <w:p w:rsidR="005A21BA" w:rsidRDefault="00F178E6">
      <w:pPr>
        <w:pStyle w:val="Textbody"/>
        <w:rPr>
          <w:rFonts w:hint="eastAsia"/>
        </w:rPr>
      </w:pPr>
      <w:r>
        <w:rPr>
          <w:color w:val="000000"/>
        </w:rPr>
        <w:t xml:space="preserve">— </w:t>
      </w:r>
      <w:r>
        <w:rPr>
          <w:rFonts w:ascii="Times New Roman" w:hAnsi="Times New Roman"/>
          <w:color w:val="000000"/>
          <w:sz w:val="28"/>
        </w:rPr>
        <w:t>Подивіться в отвір у кришці коробки. Ви бачите, що в ній лежить? (</w:t>
      </w:r>
      <w:r>
        <w:rPr>
          <w:rStyle w:val="a5"/>
          <w:rFonts w:ascii="Times New Roman" w:hAnsi="Times New Roman"/>
          <w:i w:val="0"/>
          <w:color w:val="000000"/>
          <w:sz w:val="28"/>
        </w:rPr>
        <w:t>Ні.</w:t>
      </w:r>
      <w:r>
        <w:rPr>
          <w:rFonts w:ascii="Times New Roman" w:hAnsi="Times New Roman"/>
          <w:color w:val="000000"/>
          <w:sz w:val="28"/>
        </w:rPr>
        <w:t>)</w:t>
      </w:r>
    </w:p>
    <w:p w:rsidR="005A21BA" w:rsidRDefault="00F178E6">
      <w:pPr>
        <w:pStyle w:val="Textbody"/>
        <w:rPr>
          <w:rFonts w:hint="eastAsia"/>
        </w:rPr>
      </w:pPr>
      <w:r>
        <w:rPr>
          <w:color w:val="000000"/>
        </w:rPr>
        <w:t xml:space="preserve">— </w:t>
      </w:r>
      <w:r>
        <w:rPr>
          <w:rFonts w:ascii="Times New Roman" w:hAnsi="Times New Roman"/>
          <w:color w:val="000000"/>
          <w:sz w:val="28"/>
        </w:rPr>
        <w:t>Чому? (</w:t>
      </w:r>
      <w:r>
        <w:rPr>
          <w:rStyle w:val="a5"/>
          <w:rFonts w:ascii="Times New Roman" w:hAnsi="Times New Roman"/>
          <w:i w:val="0"/>
          <w:color w:val="000000"/>
          <w:sz w:val="28"/>
        </w:rPr>
        <w:t>Там темно.</w:t>
      </w:r>
      <w:r>
        <w:rPr>
          <w:rFonts w:ascii="Times New Roman" w:hAnsi="Times New Roman"/>
          <w:color w:val="000000"/>
          <w:sz w:val="28"/>
        </w:rPr>
        <w:t>)</w:t>
      </w:r>
    </w:p>
    <w:p w:rsidR="005A21BA" w:rsidRDefault="00F178E6">
      <w:pPr>
        <w:pStyle w:val="Textbody"/>
        <w:rPr>
          <w:rFonts w:hint="eastAsia"/>
        </w:rPr>
      </w:pPr>
      <w:r>
        <w:rPr>
          <w:rFonts w:ascii="Times New Roman" w:hAnsi="Times New Roman"/>
          <w:color w:val="000000"/>
          <w:sz w:val="28"/>
        </w:rPr>
        <w:t>Покладіть у коробку ввімкнений ліхтарик.</w:t>
      </w:r>
    </w:p>
    <w:p w:rsidR="005A21BA" w:rsidRDefault="00F178E6">
      <w:pPr>
        <w:pStyle w:val="Textbody"/>
        <w:rPr>
          <w:rFonts w:hint="eastAsia"/>
        </w:rPr>
      </w:pPr>
      <w:r>
        <w:rPr>
          <w:color w:val="000000"/>
        </w:rPr>
        <w:t xml:space="preserve">— </w:t>
      </w:r>
      <w:r>
        <w:rPr>
          <w:rFonts w:ascii="Times New Roman" w:hAnsi="Times New Roman"/>
          <w:color w:val="000000"/>
          <w:sz w:val="28"/>
        </w:rPr>
        <w:t>Подивіться в отвір у кришці коробки. Ви бачите, що в ній лежить? (</w:t>
      </w:r>
      <w:r>
        <w:rPr>
          <w:rStyle w:val="a5"/>
          <w:rFonts w:ascii="Times New Roman" w:hAnsi="Times New Roman"/>
          <w:i w:val="0"/>
          <w:color w:val="000000"/>
          <w:sz w:val="28"/>
        </w:rPr>
        <w:t>Так.</w:t>
      </w:r>
      <w:r>
        <w:rPr>
          <w:rFonts w:ascii="Times New Roman" w:hAnsi="Times New Roman"/>
          <w:color w:val="000000"/>
          <w:sz w:val="28"/>
        </w:rPr>
        <w:t>)</w:t>
      </w:r>
    </w:p>
    <w:p w:rsidR="005A21BA" w:rsidRDefault="00F178E6">
      <w:pPr>
        <w:pStyle w:val="Textbody"/>
        <w:rPr>
          <w:rFonts w:hint="eastAsia"/>
        </w:rPr>
      </w:pPr>
      <w:r>
        <w:rPr>
          <w:color w:val="000000"/>
        </w:rPr>
        <w:t xml:space="preserve">— </w:t>
      </w:r>
      <w:r>
        <w:rPr>
          <w:rFonts w:ascii="Times New Roman" w:hAnsi="Times New Roman"/>
          <w:color w:val="000000"/>
          <w:sz w:val="28"/>
        </w:rPr>
        <w:t>Чому? (</w:t>
      </w:r>
      <w:r>
        <w:rPr>
          <w:rStyle w:val="a5"/>
          <w:rFonts w:ascii="Times New Roman" w:hAnsi="Times New Roman"/>
          <w:i w:val="0"/>
          <w:color w:val="000000"/>
          <w:sz w:val="28"/>
        </w:rPr>
        <w:t>Там є світло.</w:t>
      </w:r>
      <w:r>
        <w:rPr>
          <w:rFonts w:ascii="Times New Roman" w:hAnsi="Times New Roman"/>
          <w:color w:val="000000"/>
          <w:sz w:val="28"/>
        </w:rPr>
        <w:t>)</w:t>
      </w:r>
    </w:p>
    <w:p w:rsidR="005A21BA" w:rsidRDefault="00F178E6">
      <w:pPr>
        <w:pStyle w:val="Textbody"/>
        <w:rPr>
          <w:rFonts w:hint="eastAsia"/>
        </w:rPr>
      </w:pPr>
      <w:r>
        <w:rPr>
          <w:rStyle w:val="a5"/>
          <w:rFonts w:ascii="Times New Roman" w:hAnsi="Times New Roman"/>
          <w:i w:val="0"/>
          <w:color w:val="000000"/>
          <w:sz w:val="28"/>
        </w:rPr>
        <w:t>Висновок.</w:t>
      </w:r>
      <w:r>
        <w:rPr>
          <w:rFonts w:ascii="Times New Roman" w:hAnsi="Times New Roman"/>
          <w:color w:val="000000"/>
          <w:sz w:val="28"/>
        </w:rPr>
        <w:t> Об'єкти видно, коли є джерело світла.</w:t>
      </w:r>
    </w:p>
    <w:p w:rsidR="005A21BA" w:rsidRDefault="00F178E6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· Дослід 5.</w:t>
      </w:r>
    </w:p>
    <w:p w:rsidR="005A21BA" w:rsidRDefault="00F178E6">
      <w:pPr>
        <w:pStyle w:val="Textbody"/>
        <w:rPr>
          <w:rFonts w:hint="eastAsia"/>
        </w:rPr>
      </w:pPr>
      <w:r>
        <w:rPr>
          <w:color w:val="000000"/>
        </w:rPr>
        <w:t xml:space="preserve">— </w:t>
      </w:r>
      <w:r>
        <w:rPr>
          <w:rFonts w:ascii="Times New Roman" w:hAnsi="Times New Roman"/>
          <w:color w:val="000000"/>
          <w:sz w:val="28"/>
        </w:rPr>
        <w:t>Посвітіть ліхтариком на цеглини LE</w:t>
      </w:r>
      <w:r>
        <w:rPr>
          <w:rFonts w:ascii="Times New Roman" w:hAnsi="Times New Roman"/>
          <w:color w:val="000000"/>
          <w:sz w:val="28"/>
        </w:rPr>
        <w:t>GO з різних боків. Що ви помітили? (</w:t>
      </w:r>
      <w:r>
        <w:rPr>
          <w:rStyle w:val="a5"/>
          <w:rFonts w:ascii="Times New Roman" w:hAnsi="Times New Roman"/>
          <w:i w:val="0"/>
          <w:color w:val="000000"/>
          <w:sz w:val="28"/>
        </w:rPr>
        <w:t>Утворюється тінь.</w:t>
      </w:r>
      <w:r>
        <w:rPr>
          <w:rFonts w:ascii="Times New Roman" w:hAnsi="Times New Roman"/>
          <w:color w:val="000000"/>
          <w:sz w:val="28"/>
        </w:rPr>
        <w:t>)</w:t>
      </w:r>
    </w:p>
    <w:p w:rsidR="005A21BA" w:rsidRDefault="00F178E6">
      <w:pPr>
        <w:pStyle w:val="Textbody"/>
        <w:rPr>
          <w:rFonts w:hint="eastAsia"/>
        </w:rPr>
      </w:pPr>
      <w:r>
        <w:rPr>
          <w:rStyle w:val="a5"/>
          <w:rFonts w:ascii="Times New Roman" w:hAnsi="Times New Roman"/>
          <w:i w:val="0"/>
          <w:color w:val="000000"/>
          <w:sz w:val="28"/>
        </w:rPr>
        <w:t>Висновок.</w:t>
      </w:r>
      <w:r>
        <w:rPr>
          <w:rFonts w:ascii="Times New Roman" w:hAnsi="Times New Roman"/>
          <w:color w:val="000000"/>
          <w:sz w:val="28"/>
        </w:rPr>
        <w:t> Від непрозорого предмета, освітленого з протилежного боку, утворюється тінь.</w:t>
      </w:r>
    </w:p>
    <w:p w:rsidR="005A21BA" w:rsidRDefault="00F178E6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· Дослід 6.</w:t>
      </w:r>
    </w:p>
    <w:p w:rsidR="005A21BA" w:rsidRDefault="00F178E6">
      <w:pPr>
        <w:pStyle w:val="Textbody"/>
        <w:rPr>
          <w:rFonts w:hint="eastAsia"/>
        </w:rPr>
      </w:pPr>
      <w:r>
        <w:rPr>
          <w:color w:val="000000"/>
        </w:rPr>
        <w:t xml:space="preserve">— </w:t>
      </w:r>
      <w:r>
        <w:rPr>
          <w:rFonts w:ascii="Times New Roman" w:hAnsi="Times New Roman"/>
          <w:color w:val="000000"/>
          <w:sz w:val="28"/>
        </w:rPr>
        <w:t>Посвітіть на цеглинку LEGO під різним кутом, опускаючи чи піднімаючи ліхтарик. Що ви помітили?</w:t>
      </w:r>
    </w:p>
    <w:p w:rsidR="005A21BA" w:rsidRDefault="00F178E6">
      <w:pPr>
        <w:pStyle w:val="Textbody"/>
        <w:rPr>
          <w:rFonts w:hint="eastAsia"/>
        </w:rPr>
      </w:pPr>
      <w:r>
        <w:rPr>
          <w:rStyle w:val="a5"/>
          <w:rFonts w:ascii="Times New Roman" w:hAnsi="Times New Roman"/>
          <w:i w:val="0"/>
          <w:color w:val="000000"/>
          <w:sz w:val="28"/>
        </w:rPr>
        <w:t>Висно</w:t>
      </w:r>
      <w:r>
        <w:rPr>
          <w:rStyle w:val="a5"/>
          <w:rFonts w:ascii="Times New Roman" w:hAnsi="Times New Roman"/>
          <w:i w:val="0"/>
          <w:color w:val="000000"/>
          <w:sz w:val="28"/>
        </w:rPr>
        <w:t>вок.</w:t>
      </w:r>
      <w:r>
        <w:rPr>
          <w:rFonts w:ascii="Times New Roman" w:hAnsi="Times New Roman"/>
          <w:color w:val="000000"/>
          <w:sz w:val="28"/>
        </w:rPr>
        <w:t> Тінь довша, коли ми опускаємо ліхтарика, коротша — коли піднімаємо.</w:t>
      </w:r>
    </w:p>
    <w:p w:rsidR="005A21BA" w:rsidRDefault="00F178E6">
      <w:pPr>
        <w:pStyle w:val="Standard"/>
        <w:rPr>
          <w:rFonts w:hint="eastAsia"/>
        </w:rPr>
      </w:pPr>
      <w:r>
        <w:rPr>
          <w:rStyle w:val="a5"/>
          <w:rFonts w:ascii="Times New Roman" w:hAnsi="Times New Roman"/>
          <w:b/>
          <w:bCs/>
          <w:color w:val="000000"/>
          <w:sz w:val="28"/>
          <w:lang w:val="uk-UA"/>
        </w:rPr>
        <w:t>Висновок.</w:t>
      </w:r>
      <w:r>
        <w:rPr>
          <w:rFonts w:ascii="Times New Roman" w:hAnsi="Times New Roman"/>
          <w:b/>
          <w:bCs/>
          <w:color w:val="000000"/>
          <w:sz w:val="28"/>
          <w:lang w:val="uk-UA"/>
        </w:rPr>
        <w:t> Непрозорі предмети, розташовані на шляху світла, утворюють тінь. Довжина тіні залежить від висоти джерела світла.</w:t>
      </w:r>
    </w:p>
    <w:p w:rsidR="005A21BA" w:rsidRDefault="00F178E6">
      <w:pPr>
        <w:pStyle w:val="Textbody"/>
        <w:rPr>
          <w:rFonts w:hint="eastAsia"/>
        </w:rPr>
      </w:pPr>
      <w:r>
        <w:rPr>
          <w:rStyle w:val="StrongEmphasis"/>
          <w:rFonts w:ascii="Times New Roman" w:hAnsi="Times New Roman"/>
          <w:color w:val="000000"/>
          <w:sz w:val="28"/>
          <w:lang w:val="uk-UA"/>
        </w:rPr>
        <w:t>Творчі вправи</w:t>
      </w:r>
    </w:p>
    <w:p w:rsidR="005A21BA" w:rsidRDefault="00F178E6">
      <w:pPr>
        <w:pStyle w:val="Textbody"/>
        <w:rPr>
          <w:rFonts w:hint="eastAsia"/>
        </w:rPr>
      </w:pPr>
      <w:r>
        <w:rPr>
          <w:rStyle w:val="a5"/>
          <w:rFonts w:ascii="Times New Roman" w:hAnsi="Times New Roman"/>
          <w:b/>
          <w:bCs/>
          <w:i w:val="0"/>
          <w:color w:val="000000"/>
          <w:sz w:val="28"/>
        </w:rPr>
        <w:t>Вправа «Міркуємо!»</w:t>
      </w:r>
    </w:p>
    <w:p w:rsidR="005A21BA" w:rsidRDefault="00F178E6">
      <w:pPr>
        <w:pStyle w:val="Textbody"/>
        <w:rPr>
          <w:rFonts w:hint="eastAsia"/>
        </w:rPr>
      </w:pPr>
      <w:r>
        <w:rPr>
          <w:color w:val="000000"/>
        </w:rPr>
        <w:t xml:space="preserve">— </w:t>
      </w:r>
      <w:r>
        <w:rPr>
          <w:rFonts w:ascii="Times New Roman" w:hAnsi="Times New Roman"/>
          <w:color w:val="000000"/>
          <w:sz w:val="28"/>
        </w:rPr>
        <w:t>Розгляньте малюнки (</w:t>
      </w:r>
      <w:r>
        <w:rPr>
          <w:rStyle w:val="a5"/>
          <w:rFonts w:ascii="Times New Roman" w:hAnsi="Times New Roman"/>
          <w:i w:val="0"/>
          <w:color w:val="000000"/>
          <w:sz w:val="28"/>
        </w:rPr>
        <w:t>підручник, с. 83</w:t>
      </w:r>
      <w:r>
        <w:rPr>
          <w:rFonts w:ascii="Times New Roman" w:hAnsi="Times New Roman"/>
          <w:color w:val="000000"/>
          <w:sz w:val="28"/>
        </w:rPr>
        <w:t>). Чи всі тіні художник зобразив правильно? Де міститься джерело світла (</w:t>
      </w:r>
      <w:r>
        <w:rPr>
          <w:rStyle w:val="a5"/>
          <w:rFonts w:ascii="Times New Roman" w:hAnsi="Times New Roman"/>
          <w:i w:val="0"/>
          <w:color w:val="000000"/>
          <w:sz w:val="28"/>
        </w:rPr>
        <w:t>попереду чи позаду дітей</w:t>
      </w:r>
      <w:r>
        <w:rPr>
          <w:rFonts w:ascii="Times New Roman" w:hAnsi="Times New Roman"/>
          <w:color w:val="000000"/>
          <w:sz w:val="28"/>
        </w:rPr>
        <w:t>)?</w:t>
      </w:r>
    </w:p>
    <w:p w:rsidR="005A21BA" w:rsidRDefault="00F178E6">
      <w:pPr>
        <w:pStyle w:val="Textbody"/>
        <w:rPr>
          <w:rFonts w:hint="eastAsia"/>
        </w:rPr>
      </w:pPr>
      <w:r>
        <w:rPr>
          <w:rStyle w:val="a5"/>
          <w:rFonts w:ascii="Times New Roman" w:hAnsi="Times New Roman"/>
          <w:b/>
          <w:bCs/>
          <w:i w:val="0"/>
          <w:color w:val="000000"/>
          <w:sz w:val="28"/>
          <w:lang w:val="uk-UA"/>
        </w:rPr>
        <w:t>Тінь</w:t>
      </w:r>
      <w:r>
        <w:rPr>
          <w:rFonts w:ascii="Times New Roman" w:hAnsi="Times New Roman"/>
          <w:b/>
          <w:bCs/>
          <w:color w:val="000000"/>
          <w:sz w:val="28"/>
          <w:lang w:val="uk-UA"/>
        </w:rPr>
        <w:t> — це область простору за непрозорим предметом, куди не потрапляє світло.</w:t>
      </w:r>
    </w:p>
    <w:p w:rsidR="005A21BA" w:rsidRDefault="00F178E6">
      <w:pPr>
        <w:pStyle w:val="Textbody"/>
        <w:rPr>
          <w:rFonts w:hint="eastAsia"/>
        </w:rPr>
      </w:pPr>
      <w:r>
        <w:rPr>
          <w:rStyle w:val="a5"/>
          <w:rFonts w:ascii="Times New Roman" w:hAnsi="Times New Roman"/>
          <w:b/>
          <w:bCs/>
          <w:i w:val="0"/>
          <w:color w:val="000000"/>
          <w:sz w:val="28"/>
        </w:rPr>
        <w:lastRenderedPageBreak/>
        <w:t>Півтінь</w:t>
      </w:r>
      <w:r>
        <w:rPr>
          <w:rFonts w:ascii="Times New Roman" w:hAnsi="Times New Roman"/>
          <w:b/>
          <w:bCs/>
          <w:color w:val="000000"/>
          <w:sz w:val="28"/>
        </w:rPr>
        <w:t> </w:t>
      </w:r>
      <w:r>
        <w:rPr>
          <w:rFonts w:ascii="Times New Roman" w:hAnsi="Times New Roman"/>
          <w:color w:val="000000"/>
          <w:sz w:val="28"/>
        </w:rPr>
        <w:t xml:space="preserve">— це область простору, куди світло потрапляє частково </w:t>
      </w:r>
      <w:r>
        <w:rPr>
          <w:rFonts w:ascii="Times New Roman" w:hAnsi="Times New Roman"/>
          <w:color w:val="000000"/>
          <w:sz w:val="28"/>
        </w:rPr>
        <w:t>(</w:t>
      </w:r>
      <w:r>
        <w:rPr>
          <w:rStyle w:val="a5"/>
          <w:rFonts w:ascii="Times New Roman" w:hAnsi="Times New Roman"/>
          <w:i w:val="0"/>
          <w:color w:val="000000"/>
          <w:sz w:val="28"/>
        </w:rPr>
        <w:t>не від усіх точок джерела</w:t>
      </w:r>
      <w:r>
        <w:rPr>
          <w:rFonts w:ascii="Times New Roman" w:hAnsi="Times New Roman"/>
          <w:color w:val="000000"/>
          <w:sz w:val="28"/>
        </w:rPr>
        <w:t>).)</w:t>
      </w:r>
    </w:p>
    <w:p w:rsidR="005A21BA" w:rsidRDefault="00F178E6">
      <w:pPr>
        <w:pStyle w:val="Textbody"/>
        <w:rPr>
          <w:rFonts w:hint="eastAsia"/>
        </w:rPr>
      </w:pPr>
      <w:r>
        <w:rPr>
          <w:rStyle w:val="a5"/>
          <w:rFonts w:ascii="Times New Roman" w:hAnsi="Times New Roman"/>
          <w:b/>
          <w:bCs/>
          <w:i w:val="0"/>
          <w:color w:val="000000"/>
          <w:sz w:val="28"/>
        </w:rPr>
        <w:t>Перегляд відеоролика</w:t>
      </w:r>
    </w:p>
    <w:p w:rsidR="005A21BA" w:rsidRDefault="00F178E6">
      <w:pPr>
        <w:pStyle w:val="Textbody"/>
        <w:rPr>
          <w:rFonts w:hint="eastAsia"/>
        </w:rPr>
      </w:pPr>
      <w:r>
        <w:rPr>
          <w:color w:val="000000"/>
        </w:rPr>
        <w:t xml:space="preserve">— </w:t>
      </w:r>
      <w:r>
        <w:rPr>
          <w:rFonts w:ascii="Times New Roman" w:hAnsi="Times New Roman"/>
          <w:color w:val="000000"/>
          <w:sz w:val="28"/>
        </w:rPr>
        <w:t>Щоб краще уявити, як утворюються тінь та напівтінь, перегляньмо відео «Демонстрація утворення тіні та напівтіні»</w:t>
      </w:r>
    </w:p>
    <w:p w:rsidR="005A21BA" w:rsidRDefault="00F178E6">
      <w:pPr>
        <w:pStyle w:val="Textbody"/>
        <w:rPr>
          <w:rFonts w:hint="eastAsia"/>
        </w:rPr>
      </w:pPr>
      <w:hyperlink r:id="rId6" w:history="1">
        <w:r>
          <w:rPr>
            <w:rStyle w:val="a5"/>
            <w:rFonts w:ascii="Times New Roman" w:hAnsi="Times New Roman"/>
            <w:i w:val="0"/>
            <w:color w:val="000000"/>
            <w:sz w:val="28"/>
            <w:u w:val="single"/>
          </w:rPr>
          <w:t>https://youtu.be/29U7j0ci5mA</w:t>
        </w:r>
      </w:hyperlink>
    </w:p>
    <w:p w:rsidR="005A21BA" w:rsidRDefault="005A21BA">
      <w:pPr>
        <w:pStyle w:val="Textbody"/>
        <w:rPr>
          <w:rFonts w:hint="eastAsia"/>
        </w:rPr>
      </w:pPr>
    </w:p>
    <w:p w:rsidR="005A21BA" w:rsidRDefault="005A21BA">
      <w:pPr>
        <w:pStyle w:val="Textbody"/>
        <w:rPr>
          <w:rFonts w:hint="eastAsia"/>
        </w:rPr>
      </w:pPr>
    </w:p>
    <w:p w:rsidR="005A21BA" w:rsidRDefault="00F178E6">
      <w:pPr>
        <w:pStyle w:val="Textbody"/>
        <w:rPr>
          <w:rFonts w:hint="eastAsia"/>
        </w:rPr>
      </w:pPr>
      <w:r>
        <w:rPr>
          <w:rStyle w:val="a5"/>
          <w:rFonts w:ascii="Times New Roman" w:hAnsi="Times New Roman"/>
          <w:b/>
          <w:bCs/>
          <w:i w:val="0"/>
          <w:color w:val="000000"/>
          <w:sz w:val="28"/>
          <w:lang w:val="uk-UA"/>
        </w:rPr>
        <w:t>Вправа «Впізн</w:t>
      </w:r>
      <w:r>
        <w:rPr>
          <w:rStyle w:val="a5"/>
          <w:rFonts w:ascii="Times New Roman" w:hAnsi="Times New Roman"/>
          <w:b/>
          <w:bCs/>
          <w:i w:val="0"/>
          <w:color w:val="000000"/>
          <w:sz w:val="28"/>
          <w:lang w:val="uk-UA"/>
        </w:rPr>
        <w:t>ай тінь»</w:t>
      </w:r>
    </w:p>
    <w:p w:rsidR="005A21BA" w:rsidRDefault="00F178E6">
      <w:pPr>
        <w:pStyle w:val="Textbody"/>
        <w:rPr>
          <w:rFonts w:hint="eastAsia"/>
        </w:rPr>
      </w:pPr>
      <w:r>
        <w:rPr>
          <w:color w:val="000000"/>
        </w:rPr>
        <w:t xml:space="preserve">— </w:t>
      </w:r>
      <w:r>
        <w:rPr>
          <w:rFonts w:ascii="Times New Roman" w:hAnsi="Times New Roman"/>
          <w:color w:val="000000"/>
          <w:sz w:val="28"/>
        </w:rPr>
        <w:t>Розгляньте світлини (</w:t>
      </w:r>
      <w:r>
        <w:rPr>
          <w:rStyle w:val="a5"/>
          <w:rFonts w:ascii="Times New Roman" w:hAnsi="Times New Roman"/>
          <w:i w:val="0"/>
          <w:color w:val="000000"/>
          <w:sz w:val="28"/>
        </w:rPr>
        <w:t>підручник, с. 84</w:t>
      </w:r>
      <w:r>
        <w:rPr>
          <w:rFonts w:ascii="Times New Roman" w:hAnsi="Times New Roman"/>
          <w:color w:val="000000"/>
          <w:sz w:val="28"/>
        </w:rPr>
        <w:t>). Визначте, від чого падають зображені тіні.</w:t>
      </w:r>
    </w:p>
    <w:p w:rsidR="005A21BA" w:rsidRDefault="00F178E6">
      <w:pPr>
        <w:pStyle w:val="Textbody"/>
        <w:rPr>
          <w:rFonts w:hint="eastAsia"/>
        </w:rPr>
      </w:pPr>
      <w:r>
        <w:rPr>
          <w:rStyle w:val="a5"/>
          <w:rFonts w:ascii="Times New Roman" w:hAnsi="Times New Roman"/>
          <w:i w:val="0"/>
          <w:color w:val="000000"/>
          <w:sz w:val="28"/>
        </w:rPr>
        <w:t>Рубрика «Чи знаєте ви...»</w:t>
      </w:r>
    </w:p>
    <w:p w:rsidR="005A21BA" w:rsidRDefault="00F178E6">
      <w:pPr>
        <w:pStyle w:val="Textbody"/>
        <w:rPr>
          <w:rFonts w:hint="eastAsia"/>
        </w:rPr>
      </w:pPr>
      <w:r>
        <w:rPr>
          <w:rFonts w:ascii="Times New Roman" w:hAnsi="Times New Roman"/>
          <w:color w:val="000000"/>
          <w:sz w:val="28"/>
        </w:rPr>
        <w:t>Діти зачитують та обговорюють повідомлення про тіньовитривалі рослини (</w:t>
      </w:r>
      <w:r>
        <w:rPr>
          <w:rStyle w:val="a5"/>
          <w:rFonts w:ascii="Times New Roman" w:hAnsi="Times New Roman"/>
          <w:i w:val="0"/>
          <w:color w:val="000000"/>
          <w:sz w:val="28"/>
        </w:rPr>
        <w:t>підручник, с. 83</w:t>
      </w:r>
      <w:r>
        <w:rPr>
          <w:rFonts w:ascii="Times New Roman" w:hAnsi="Times New Roman"/>
          <w:color w:val="000000"/>
          <w:sz w:val="28"/>
        </w:rPr>
        <w:t>).</w:t>
      </w:r>
    </w:p>
    <w:p w:rsidR="005A21BA" w:rsidRDefault="00F178E6">
      <w:pPr>
        <w:pStyle w:val="Textbody"/>
        <w:rPr>
          <w:rFonts w:hint="eastAsia"/>
        </w:rPr>
      </w:pPr>
      <w:r>
        <w:rPr>
          <w:rStyle w:val="a5"/>
          <w:rFonts w:ascii="Times New Roman" w:hAnsi="Times New Roman"/>
          <w:b/>
          <w:bCs/>
          <w:i w:val="0"/>
          <w:color w:val="000000"/>
          <w:sz w:val="28"/>
        </w:rPr>
        <w:t>Довідка</w:t>
      </w:r>
    </w:p>
    <w:p w:rsidR="005A21BA" w:rsidRDefault="00F178E6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Тіньовитривалі рослини зростають </w:t>
      </w:r>
      <w:r>
        <w:rPr>
          <w:rFonts w:ascii="Times New Roman" w:hAnsi="Times New Roman"/>
          <w:color w:val="000000"/>
          <w:sz w:val="28"/>
        </w:rPr>
        <w:t>переважно в тінистих місцях, куди потрапляє мала кількість прямих сонячних променів. Тіньовитривалість рослин залежить від багатьох факторів, зокрема, від родючості ґрунтів, достатньої кількості води та інших факторів.</w:t>
      </w:r>
    </w:p>
    <w:p w:rsidR="005A21BA" w:rsidRDefault="00F178E6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У тіньовитривалих рослин переважають </w:t>
      </w:r>
      <w:r>
        <w:rPr>
          <w:rFonts w:ascii="Times New Roman" w:hAnsi="Times New Roman"/>
          <w:color w:val="000000"/>
          <w:sz w:val="28"/>
        </w:rPr>
        <w:t>більш широкі, м'які та тонкі листки для максимального уловлювання розсіяного сонячного світла.</w:t>
      </w:r>
    </w:p>
    <w:p w:rsidR="005A21BA" w:rsidRDefault="00F178E6">
      <w:pPr>
        <w:pStyle w:val="Textbody"/>
        <w:rPr>
          <w:rFonts w:hint="eastAsia"/>
        </w:rPr>
      </w:pPr>
      <w:r>
        <w:rPr>
          <w:rFonts w:ascii="Times New Roman" w:hAnsi="Times New Roman"/>
          <w:color w:val="000000"/>
          <w:sz w:val="28"/>
        </w:rPr>
        <w:t>Основна частина сільськогосподарських культур належить до світлолюбних рослин, тому їх вирощують на відкритих просторах. Тільки деяка частина рослин тіньовитрива</w:t>
      </w:r>
      <w:r>
        <w:rPr>
          <w:rFonts w:ascii="Times New Roman" w:hAnsi="Times New Roman"/>
          <w:color w:val="000000"/>
          <w:sz w:val="28"/>
        </w:rPr>
        <w:t>лі (</w:t>
      </w:r>
      <w:r>
        <w:rPr>
          <w:rStyle w:val="a5"/>
          <w:rFonts w:ascii="Times New Roman" w:hAnsi="Times New Roman"/>
          <w:i w:val="0"/>
          <w:color w:val="000000"/>
          <w:sz w:val="28"/>
        </w:rPr>
        <w:t>наприклад, щавель, салат, ревінь, огірок, кабачок, спаржа, редис, ріпа, смородина, ожина</w:t>
      </w:r>
      <w:r>
        <w:rPr>
          <w:rFonts w:ascii="Times New Roman" w:hAnsi="Times New Roman"/>
          <w:color w:val="000000"/>
          <w:sz w:val="28"/>
        </w:rPr>
        <w:t>).</w:t>
      </w:r>
    </w:p>
    <w:p w:rsidR="005A21BA" w:rsidRDefault="00F178E6">
      <w:pPr>
        <w:pStyle w:val="Textbody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000000"/>
          <w:sz w:val="28"/>
        </w:rPr>
        <w:t>ІІІ. ЗАКЛЮЧНА ЧАСТИНА</w:t>
      </w:r>
    </w:p>
    <w:p w:rsidR="005A21BA" w:rsidRDefault="00F178E6">
      <w:pPr>
        <w:pStyle w:val="Textbody"/>
        <w:rPr>
          <w:rFonts w:hint="eastAsia"/>
        </w:rPr>
      </w:pPr>
      <w:r>
        <w:rPr>
          <w:rFonts w:ascii="Times New Roman" w:hAnsi="Times New Roman"/>
          <w:b/>
          <w:bCs/>
          <w:color w:val="000000"/>
          <w:sz w:val="28"/>
          <w:lang w:val="uk-UA"/>
        </w:rPr>
        <w:t>Я запам'ятав/запам'ятала, що...</w:t>
      </w:r>
    </w:p>
    <w:p w:rsidR="005A21BA" w:rsidRDefault="00F178E6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· Я зрозумів/зрозуміла, що...</w:t>
      </w:r>
    </w:p>
    <w:p w:rsidR="005A21BA" w:rsidRDefault="00F178E6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· Мені на уроці...</w:t>
      </w:r>
    </w:p>
    <w:p w:rsidR="005A21BA" w:rsidRDefault="00F178E6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· Уважаю, що...</w:t>
      </w:r>
    </w:p>
    <w:p w:rsidR="005A21BA" w:rsidRDefault="005A21BA">
      <w:pPr>
        <w:pStyle w:val="Standard"/>
        <w:rPr>
          <w:rFonts w:hint="eastAsia"/>
        </w:rPr>
      </w:pPr>
    </w:p>
    <w:sectPr w:rsidR="005A21B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8E6" w:rsidRDefault="00F178E6">
      <w:pPr>
        <w:rPr>
          <w:rFonts w:hint="eastAsia"/>
        </w:rPr>
      </w:pPr>
      <w:r>
        <w:separator/>
      </w:r>
    </w:p>
  </w:endnote>
  <w:endnote w:type="continuationSeparator" w:id="0">
    <w:p w:rsidR="00F178E6" w:rsidRDefault="00F178E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8E6" w:rsidRDefault="00F178E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F178E6" w:rsidRDefault="00F178E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5A21BA"/>
    <w:rsid w:val="005300BC"/>
    <w:rsid w:val="005A21BA"/>
    <w:rsid w:val="00F1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9AA285-22D1-4293-BA7B-39ECDF65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next w:val="Textbody"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a5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29U7j0ci5m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2021-10-22T07:32:00Z</dcterms:created>
  <dcterms:modified xsi:type="dcterms:W3CDTF">2021-10-22T07:32:00Z</dcterms:modified>
</cp:coreProperties>
</file>