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06.06.22</w:t>
        <w:tab/>
        <w:tab/>
        <w:tab/>
        <w:tab/>
        <w:t xml:space="preserve">2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Повторення і систематизація навчального матеріалу за рік.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систематизувати й узагальнити вивчений матеріал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0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 ігрові завдання</w:t>
      </w:r>
    </w:p>
    <w:p w:rsidR="00000000" w:rsidDel="00000000" w:rsidP="00000000" w:rsidRDefault="00000000" w:rsidRPr="00000000" w14:paraId="00000006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Гра «Експерт»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Розглянь рисунок. Що на ньому неправильно? Поясни чому. </w:t>
      </w:r>
    </w:p>
    <w:p w:rsidR="00000000" w:rsidDel="00000000" w:rsidP="00000000" w:rsidRDefault="00000000" w:rsidRPr="00000000" w14:paraId="00000008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6800" cy="2705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Вікторина «Хто досвідченіший?»</w:t>
      </w:r>
    </w:p>
    <w:p w:rsidR="00000000" w:rsidDel="00000000" w:rsidP="00000000" w:rsidRDefault="00000000" w:rsidRPr="00000000" w14:paraId="0000000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Тобі треба дати відповіді на запитання самостійно, а потім задати ці самі запитання своїм дорослим.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складові частини комп’ютера.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ми робимо за допомогою модему?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корисний сканер?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знаходиться у системному блоці?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корисний комп’ютер у супермаркетах?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використовують комп’ютер у касах попереднього продажу квитків?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ще можливості комп’ютера ви можете назвати?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команди треба виконати, щоб зайти до програми Раіnt?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Яку кнопку на панелі інструментів треба натиснути, щоб вибрати місце для тексту?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корисна клавіатура?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чого використовують клавішу Shift?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корисна клавіша СарsLосk?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клавіші треба натиснути, щоб отримати знак оклику?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 ми натискаємо клавішу Еnter?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 натискують клавішу Еsс?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Чим корисна клавіша Delete?</w:t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«Маски»</w:t>
      </w:r>
    </w:p>
    <w:p w:rsidR="00000000" w:rsidDel="00000000" w:rsidP="00000000" w:rsidRDefault="00000000" w:rsidRPr="00000000" w14:paraId="0000001F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яких геометричних фігур складена кожна маска? За допомогою яких інструментів у графічному редакторі Paint можна нарисувати маски? Яка з масок зайва? Чому? Доведи. </w:t>
      </w:r>
    </w:p>
    <w:p w:rsidR="00000000" w:rsidDel="00000000" w:rsidP="00000000" w:rsidRDefault="00000000" w:rsidRPr="00000000" w14:paraId="00000020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1508760</wp:posOffset>
            </wp:positionH>
            <wp:positionV relativeFrom="paragraph">
              <wp:posOffset>9525</wp:posOffset>
            </wp:positionV>
            <wp:extent cx="3524250" cy="1152525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1451610</wp:posOffset>
            </wp:positionH>
            <wp:positionV relativeFrom="paragraph">
              <wp:posOffset>147320</wp:posOffset>
            </wp:positionV>
            <wp:extent cx="3571875" cy="1152525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26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«Я – робот»</w:t>
      </w:r>
    </w:p>
    <w:p w:rsidR="00000000" w:rsidDel="00000000" w:rsidP="00000000" w:rsidRDefault="00000000" w:rsidRPr="00000000" w14:paraId="0000002B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 дії в такому порядку, щоб дістати правильний алгоритм. </w:t>
      </w:r>
    </w:p>
    <w:p w:rsidR="00000000" w:rsidDel="00000000" w:rsidP="00000000" w:rsidRDefault="00000000" w:rsidRPr="00000000" w14:paraId="0000002C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Алгоритм «Зроби бутерброд»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Намаж хліб маслом.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Дістань масло та сир.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Поклади зверху шматочок сиру.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Стоп.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Відріж скибочку хліба.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хліб.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Відріж шматочок сиру.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ніж.</w:t>
      </w:r>
    </w:p>
    <w:p w:rsidR="00000000" w:rsidDel="00000000" w:rsidP="00000000" w:rsidRDefault="00000000" w:rsidRPr="00000000" w14:paraId="0000003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70c0"/>
          <w:sz w:val="28"/>
          <w:szCs w:val="28"/>
          <w:rtl w:val="0"/>
        </w:rPr>
        <w:t xml:space="preserve">Алгоритм «Приший ґудзик»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сорочку.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Стоп.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Приший ґудзик.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Поклади все на місце.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Просунь нитку в голку.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Підбери ґудзик.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Відріж нитку.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Візьми нитки, голку і ножиці. </w:t>
      </w:r>
    </w:p>
    <w:p w:rsidR="00000000" w:rsidDel="00000000" w:rsidP="00000000" w:rsidRDefault="00000000" w:rsidRPr="00000000" w14:paraId="0000003E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Сьогодні ми повторили теми, які вивчали в 2 класі з курсу «Інформатика». За цей рік ти навчився малювати, грати в ігри, але на цьому світ комп’ютера не закінчується. До нових зустрічей!)</w:t>
      </w:r>
    </w:p>
    <w:sectPr>
      <w:pgSz w:h="16838" w:w="11906" w:orient="portrait"/>
      <w:pgMar w:bottom="567" w:top="567" w:left="1134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6193D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table" w:styleId="a8">
    <w:name w:val="Table Grid"/>
    <w:basedOn w:val="a1"/>
    <w:uiPriority w:val="39"/>
    <w:rsid w:val="00B9745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5363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у виносці Знак"/>
    <w:basedOn w:val="a0"/>
    <w:link w:val="a9"/>
    <w:uiPriority w:val="99"/>
    <w:semiHidden w:val="1"/>
    <w:rsid w:val="00536330"/>
    <w:rPr>
      <w:rFonts w:ascii="Tahoma" w:cs="Tahoma" w:hAnsi="Tahoma"/>
      <w:sz w:val="16"/>
      <w:szCs w:val="16"/>
    </w:rPr>
  </w:style>
  <w:style w:type="paragraph" w:styleId="Style16" w:customStyle="1">
    <w:name w:val="Style16"/>
    <w:basedOn w:val="a"/>
    <w:rsid w:val="00536330"/>
    <w:pPr>
      <w:widowControl w:val="0"/>
      <w:autoSpaceDE w:val="0"/>
      <w:autoSpaceDN w:val="0"/>
      <w:adjustRightInd w:val="0"/>
      <w:spacing w:after="0" w:line="215" w:lineRule="exact"/>
    </w:pPr>
    <w:rPr>
      <w:rFonts w:ascii="Bookman Old Style" w:cs="Times New Roman" w:eastAsia="Times New Roman" w:hAnsi="Bookman Old Style"/>
      <w:sz w:val="24"/>
      <w:szCs w:val="24"/>
      <w:lang w:eastAsia="ru-RU" w:val="ru-RU"/>
    </w:rPr>
  </w:style>
  <w:style w:type="character" w:styleId="FontStyle42" w:customStyle="1">
    <w:name w:val="Font Style42"/>
    <w:rsid w:val="00536330"/>
    <w:rPr>
      <w:rFonts w:ascii="Bookman Old Style" w:cs="Bookman Old Style" w:hAnsi="Bookman Old Style"/>
      <w:b w:val="1"/>
      <w:bCs w:val="1"/>
      <w:sz w:val="14"/>
      <w:szCs w:val="1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cGo6WA3Eacm299U3W3SI+5yKVQ==">AMUW2mVoZluHsrlVTGvT+iODm+dUdVPnS3dF1eyIVF1RLh1cb52SFXGzjIz4zqbUUz1hdO2mob8EaPeTcuRcHJzFJXDyTd2oZGaSL3u3/Nr1dqavZm6V/6kXixJxnHA8uAr8E4J66sYd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