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19" w:rsidRDefault="00835D5A" w:rsidP="00F06E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="00F06E1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F06E19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="00F06E19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C58C6" w:rsidRDefault="00835D5A" w:rsidP="003C58C6">
      <w:pPr>
        <w:ind w:left="1560" w:hanging="15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№56</w:t>
      </w:r>
      <w:r w:rsidR="003C58C6" w:rsidRPr="001A7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58C6" w:rsidRPr="001A7A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Оповідання. Ознайомлення з життям і творчістю Василя Сухомлинського. В. Сухомлинський «Глуха дівчинка».</w:t>
      </w:r>
    </w:p>
    <w:p w:rsidR="00F06E19" w:rsidRDefault="00A33C5A" w:rsidP="00835D5A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40"/>
          <w:lang w:val="uk-UA"/>
        </w:rPr>
        <w:t>Мета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: </w:t>
      </w:r>
      <w:r w:rsidR="00835D5A">
        <w:rPr>
          <w:rFonts w:ascii="Times New Roman" w:hAnsi="Times New Roman" w:cs="Times New Roman"/>
          <w:sz w:val="28"/>
          <w:szCs w:val="28"/>
          <w:lang w:val="uk-UA"/>
        </w:rPr>
        <w:t>ознайомити учнів з істотними ознаками оповідань; продовжити ознайомлення учнів з творами В. Сухомлинського; навчити стежити за розгортанням сюжету; формувати вміння визначати основну думку твору, усвідомлювати її; удосконалювати навички свідомого, правильного, виразного читання мовчки і вголос, уміння прогнозувати розвиток події; розвивати зв’язне мовлення учнів, логічне мислення, збагачувати їх словниковий запас; розширювати світогляд учнів; виховувати толерантне, чуйне ставлення до людей з обмеженими можливостями.</w:t>
      </w:r>
    </w:p>
    <w:p w:rsidR="00835D5A" w:rsidRPr="00835D5A" w:rsidRDefault="00835D5A" w:rsidP="00835D5A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6E19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 w:rsidR="00835D5A">
        <w:rPr>
          <w:rFonts w:ascii="Times New Roman" w:hAnsi="Times New Roman" w:cs="Times New Roman"/>
          <w:b/>
          <w:color w:val="C00000"/>
          <w:sz w:val="28"/>
          <w:szCs w:val="28"/>
        </w:rPr>
        <w:t>79-</w:t>
      </w:r>
      <w:r w:rsidR="00835D5A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81</w:t>
      </w:r>
    </w:p>
    <w:p w:rsidR="00835D5A" w:rsidRDefault="00835D5A" w:rsidP="00F06E19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Організація класу.</w:t>
      </w:r>
    </w:p>
    <w:p w:rsidR="00835D5A" w:rsidRDefault="00835D5A" w:rsidP="00835D5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E7F4B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835D5A" w:rsidRPr="00BE7F4B" w:rsidRDefault="00835D5A" w:rsidP="00835D5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1669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https://drive.google.com/file/d/1kuOjGHKmK4QkxgjQ7qb9lNam2Tkb_yaI/view?usp=sharing</w:t>
        </w:r>
      </w:hyperlink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Мотивація навчальної діяльності.</w:t>
      </w:r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знань.</w:t>
      </w:r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матеріалу.</w:t>
      </w:r>
    </w:p>
    <w:p w:rsidR="00835D5A" w:rsidRPr="00BE7F4B" w:rsidRDefault="00835D5A" w:rsidP="00835D5A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BE7F4B">
        <w:rPr>
          <w:rFonts w:ascii="Times New Roman" w:hAnsi="Times New Roman" w:cs="Times New Roman"/>
          <w:sz w:val="28"/>
          <w:szCs w:val="28"/>
          <w:lang w:val="uk-UA"/>
        </w:rPr>
        <w:t>Василь Сухомлинський (1917 – 1970).</w:t>
      </w:r>
    </w:p>
    <w:p w:rsidR="00835D5A" w:rsidRPr="00BE7F4B" w:rsidRDefault="00835D5A" w:rsidP="00835D5A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BE7F4B">
        <w:rPr>
          <w:rFonts w:ascii="Times New Roman" w:hAnsi="Times New Roman" w:cs="Times New Roman"/>
          <w:sz w:val="28"/>
          <w:szCs w:val="28"/>
          <w:lang w:val="uk-UA"/>
        </w:rPr>
        <w:t>В. Сухомлинський «Глуха дівчинка».</w:t>
      </w:r>
    </w:p>
    <w:p w:rsidR="00835D5A" w:rsidRDefault="00835D5A" w:rsidP="00835D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E7F4B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835D5A" w:rsidRPr="00BE7F4B" w:rsidRDefault="00835D5A" w:rsidP="00835D5A">
      <w:pPr>
        <w:rPr>
          <w:sz w:val="28"/>
          <w:szCs w:val="28"/>
          <w:lang w:val="uk-UA"/>
        </w:rPr>
      </w:pPr>
      <w:hyperlink r:id="rId7" w:history="1">
        <w:r w:rsidRPr="00166908">
          <w:rPr>
            <w:rStyle w:val="a3"/>
            <w:sz w:val="28"/>
            <w:szCs w:val="28"/>
            <w:lang w:val="uk-UA"/>
          </w:rPr>
          <w:t>https://drive.google.com/file/d/1UNzbGLrWTFUbD8aj9ftjXDidb2L_riOV/view?usp=sharing</w:t>
        </w:r>
      </w:hyperlink>
    </w:p>
    <w:p w:rsidR="00835D5A" w:rsidRPr="00BE7F4B" w:rsidRDefault="00835D5A" w:rsidP="00835D5A">
      <w:pPr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proofErr w:type="spellStart"/>
      <w:r w:rsidRPr="00BE7F4B">
        <w:rPr>
          <w:rFonts w:ascii="Times New Roman" w:hAnsi="Times New Roman" w:cs="Times New Roman"/>
          <w:sz w:val="28"/>
          <w:szCs w:val="28"/>
          <w:lang w:val="uk-UA"/>
        </w:rPr>
        <w:t>Висловте</w:t>
      </w:r>
      <w:proofErr w:type="spellEnd"/>
      <w:r w:rsidRPr="00BE7F4B">
        <w:rPr>
          <w:rFonts w:ascii="Times New Roman" w:hAnsi="Times New Roman" w:cs="Times New Roman"/>
          <w:sz w:val="28"/>
          <w:szCs w:val="28"/>
          <w:lang w:val="uk-UA"/>
        </w:rPr>
        <w:t xml:space="preserve"> своє ставлення до думки: «Дівчатка, які були в палаті, добре чули вухами, але мали глухе серце».</w:t>
      </w:r>
    </w:p>
    <w:p w:rsidR="00835D5A" w:rsidRPr="00BE7F4B" w:rsidRDefault="00835D5A" w:rsidP="00835D5A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proofErr w:type="spellStart"/>
      <w:r w:rsidRPr="00BE7F4B">
        <w:rPr>
          <w:rFonts w:ascii="Times New Roman" w:hAnsi="Times New Roman" w:cs="Times New Roman"/>
          <w:sz w:val="28"/>
          <w:szCs w:val="28"/>
          <w:lang w:val="uk-UA"/>
        </w:rPr>
        <w:t>Дослідіть</w:t>
      </w:r>
      <w:proofErr w:type="spellEnd"/>
      <w:r w:rsidRPr="00BE7F4B">
        <w:rPr>
          <w:rFonts w:ascii="Times New Roman" w:hAnsi="Times New Roman" w:cs="Times New Roman"/>
          <w:sz w:val="28"/>
          <w:szCs w:val="28"/>
          <w:lang w:val="uk-UA"/>
        </w:rPr>
        <w:t>: за допомогою якої мови спілкуються люди, які не чують і які не бачать. Знайдіть історії про таких особливих людей, які перемагають ці обмеження. Розкажіть про це в класі.</w:t>
      </w:r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 вивченого.</w:t>
      </w:r>
    </w:p>
    <w:p w:rsidR="00835D5A" w:rsidRPr="00A24311" w:rsidRDefault="00835D5A" w:rsidP="00835D5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A24311">
        <w:rPr>
          <w:rFonts w:ascii="Times New Roman" w:hAnsi="Times New Roman" w:cs="Times New Roman"/>
          <w:b/>
          <w:color w:val="0000CC"/>
          <w:sz w:val="28"/>
          <w:szCs w:val="28"/>
        </w:rPr>
        <w:t>Підсумок</w:t>
      </w:r>
    </w:p>
    <w:p w:rsidR="00835D5A" w:rsidRPr="00982319" w:rsidRDefault="00835D5A" w:rsidP="00835D5A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319">
        <w:rPr>
          <w:rFonts w:ascii="Times New Roman" w:hAnsi="Times New Roman" w:cs="Times New Roman"/>
          <w:sz w:val="28"/>
          <w:szCs w:val="28"/>
          <w:lang w:val="uk-UA"/>
        </w:rPr>
        <w:t>Прочитайте  оповідання  «Глуха дівчинка» на с.79-81,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319">
        <w:rPr>
          <w:rFonts w:ascii="Times New Roman" w:hAnsi="Times New Roman" w:cs="Times New Roman"/>
          <w:sz w:val="28"/>
          <w:szCs w:val="28"/>
          <w:lang w:val="uk-UA"/>
        </w:rPr>
        <w:t xml:space="preserve">дайте відповіді на запитання , </w:t>
      </w:r>
      <w:proofErr w:type="spellStart"/>
      <w:r w:rsidRPr="00982319">
        <w:rPr>
          <w:rFonts w:ascii="Times New Roman" w:hAnsi="Times New Roman" w:cs="Times New Roman"/>
          <w:sz w:val="28"/>
          <w:szCs w:val="28"/>
          <w:lang w:val="uk-UA"/>
        </w:rPr>
        <w:t>дослідіть</w:t>
      </w:r>
      <w:proofErr w:type="spellEnd"/>
      <w:r w:rsidRPr="00982319">
        <w:rPr>
          <w:rFonts w:ascii="Times New Roman" w:hAnsi="Times New Roman" w:cs="Times New Roman"/>
          <w:sz w:val="28"/>
          <w:szCs w:val="28"/>
          <w:lang w:val="uk-UA"/>
        </w:rPr>
        <w:t xml:space="preserve">  як спілкуються глухі або сліпі люди.</w:t>
      </w:r>
    </w:p>
    <w:p w:rsidR="00A33C5A" w:rsidRDefault="00A33C5A" w:rsidP="00764F6C">
      <w:pPr>
        <w:pStyle w:val="a7"/>
        <w:ind w:left="142" w:hanging="426"/>
        <w:rPr>
          <w:lang w:val="uk-UA"/>
        </w:rPr>
      </w:pPr>
    </w:p>
    <w:p w:rsidR="00A33C5A" w:rsidRDefault="00A33C5A" w:rsidP="00764F6C">
      <w:pPr>
        <w:pStyle w:val="a7"/>
        <w:ind w:left="142" w:hanging="426"/>
        <w:rPr>
          <w:lang w:val="uk-UA"/>
        </w:rPr>
      </w:pPr>
    </w:p>
    <w:p w:rsidR="00F06E19" w:rsidRPr="006C5123" w:rsidRDefault="00F06E19" w:rsidP="00764F6C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 w:rsidR="00532DC4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DE6CF5">
        <w:rPr>
          <w:rFonts w:ascii="Times New Roman" w:hAnsi="Times New Roman"/>
          <w:b/>
          <w:sz w:val="28"/>
          <w:szCs w:val="28"/>
          <w:lang w:val="uk-UA"/>
        </w:rPr>
        <w:t xml:space="preserve">результат </w:t>
      </w:r>
      <w:r w:rsidR="00532DC4">
        <w:rPr>
          <w:rFonts w:ascii="Times New Roman" w:hAnsi="Times New Roman"/>
          <w:b/>
          <w:sz w:val="28"/>
          <w:szCs w:val="28"/>
          <w:lang w:val="uk-UA"/>
        </w:rPr>
        <w:t>виконаного завдання учителю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06E19" w:rsidRPr="006C5123" w:rsidRDefault="0074408D" w:rsidP="00764F6C">
      <w:pPr>
        <w:pStyle w:val="a7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6D966F17" wp14:editId="3F30B48D">
            <wp:simplePos x="0" y="0"/>
            <wp:positionH relativeFrom="column">
              <wp:posOffset>5352415</wp:posOffset>
            </wp:positionH>
            <wp:positionV relativeFrom="paragraph">
              <wp:posOffset>189230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E19"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06E19" w:rsidRPr="006C5123" w:rsidRDefault="00F06E19" w:rsidP="00764F6C">
      <w:pPr>
        <w:pStyle w:val="a7"/>
        <w:numPr>
          <w:ilvl w:val="0"/>
          <w:numId w:val="11"/>
        </w:numPr>
        <w:shd w:val="clear" w:color="auto" w:fill="FFFFFF"/>
        <w:tabs>
          <w:tab w:val="left" w:pos="709"/>
          <w:tab w:val="left" w:pos="993"/>
        </w:tabs>
        <w:ind w:left="142" w:firstLine="284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11093D" w:rsidRPr="00F06E19" w:rsidRDefault="0011093D" w:rsidP="00F06E19">
      <w:pPr>
        <w:tabs>
          <w:tab w:val="left" w:pos="1215"/>
        </w:tabs>
        <w:rPr>
          <w:lang w:val="uk-UA"/>
        </w:rPr>
      </w:pPr>
    </w:p>
    <w:sectPr w:rsidR="0011093D" w:rsidRPr="00F06E19" w:rsidSect="005533DE">
      <w:pgSz w:w="11906" w:h="16838"/>
      <w:pgMar w:top="709" w:right="85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6785"/>
    <w:multiLevelType w:val="hybridMultilevel"/>
    <w:tmpl w:val="490CC3D4"/>
    <w:lvl w:ilvl="0" w:tplc="36944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A91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0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626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8E2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8FA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4E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47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8B6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2109"/>
    <w:multiLevelType w:val="hybridMultilevel"/>
    <w:tmpl w:val="0C94CF0A"/>
    <w:lvl w:ilvl="0" w:tplc="3F528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0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CFE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6F7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CE2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1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6B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3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CDC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0BB"/>
    <w:multiLevelType w:val="hybridMultilevel"/>
    <w:tmpl w:val="FCCEF2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27B5F"/>
    <w:multiLevelType w:val="hybridMultilevel"/>
    <w:tmpl w:val="89C26E68"/>
    <w:lvl w:ilvl="0" w:tplc="FFB8CA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47C4AC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ED2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02B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A37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891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EA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664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837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BF0B6F"/>
    <w:multiLevelType w:val="hybridMultilevel"/>
    <w:tmpl w:val="9DF680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A744E"/>
    <w:multiLevelType w:val="hybridMultilevel"/>
    <w:tmpl w:val="4A680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10AE7"/>
    <w:multiLevelType w:val="hybridMultilevel"/>
    <w:tmpl w:val="CC10F660"/>
    <w:lvl w:ilvl="0" w:tplc="73783A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B4256"/>
    <w:multiLevelType w:val="hybridMultilevel"/>
    <w:tmpl w:val="372E56D6"/>
    <w:lvl w:ilvl="0" w:tplc="6F14B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7F2B56"/>
    <w:multiLevelType w:val="hybridMultilevel"/>
    <w:tmpl w:val="5B6224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15"/>
  </w:num>
  <w:num w:numId="9">
    <w:abstractNumId w:val="3"/>
  </w:num>
  <w:num w:numId="10">
    <w:abstractNumId w:val="2"/>
  </w:num>
  <w:num w:numId="11">
    <w:abstractNumId w:val="7"/>
  </w:num>
  <w:num w:numId="12">
    <w:abstractNumId w:val="18"/>
  </w:num>
  <w:num w:numId="13">
    <w:abstractNumId w:val="11"/>
  </w:num>
  <w:num w:numId="14">
    <w:abstractNumId w:val="1"/>
  </w:num>
  <w:num w:numId="15">
    <w:abstractNumId w:val="5"/>
  </w:num>
  <w:num w:numId="16">
    <w:abstractNumId w:val="17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3227"/>
    <w:rsid w:val="001A6455"/>
    <w:rsid w:val="001C6E67"/>
    <w:rsid w:val="001D499C"/>
    <w:rsid w:val="001F1669"/>
    <w:rsid w:val="00207C9D"/>
    <w:rsid w:val="00276A85"/>
    <w:rsid w:val="002D75EB"/>
    <w:rsid w:val="00366726"/>
    <w:rsid w:val="0037475F"/>
    <w:rsid w:val="00377A9F"/>
    <w:rsid w:val="003B594D"/>
    <w:rsid w:val="003C58C6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2DC4"/>
    <w:rsid w:val="00537AF5"/>
    <w:rsid w:val="005533DE"/>
    <w:rsid w:val="00553C00"/>
    <w:rsid w:val="00587949"/>
    <w:rsid w:val="005A0327"/>
    <w:rsid w:val="005B3671"/>
    <w:rsid w:val="005B7FF1"/>
    <w:rsid w:val="005C1F82"/>
    <w:rsid w:val="005E0DFB"/>
    <w:rsid w:val="00622317"/>
    <w:rsid w:val="00653A56"/>
    <w:rsid w:val="006A0778"/>
    <w:rsid w:val="006A66AF"/>
    <w:rsid w:val="006B36FE"/>
    <w:rsid w:val="006C2D0C"/>
    <w:rsid w:val="00703C6B"/>
    <w:rsid w:val="0074154A"/>
    <w:rsid w:val="0074408D"/>
    <w:rsid w:val="00756F71"/>
    <w:rsid w:val="00764F6C"/>
    <w:rsid w:val="007968B5"/>
    <w:rsid w:val="007A563C"/>
    <w:rsid w:val="007A5B55"/>
    <w:rsid w:val="007E4492"/>
    <w:rsid w:val="007F29C5"/>
    <w:rsid w:val="00835D5A"/>
    <w:rsid w:val="00870350"/>
    <w:rsid w:val="008730A1"/>
    <w:rsid w:val="008B7674"/>
    <w:rsid w:val="00900314"/>
    <w:rsid w:val="00954CBA"/>
    <w:rsid w:val="00977143"/>
    <w:rsid w:val="00997B31"/>
    <w:rsid w:val="009D1983"/>
    <w:rsid w:val="009E0A23"/>
    <w:rsid w:val="009F4C7F"/>
    <w:rsid w:val="00A063AD"/>
    <w:rsid w:val="00A241ED"/>
    <w:rsid w:val="00A32882"/>
    <w:rsid w:val="00A33C5A"/>
    <w:rsid w:val="00A40BA4"/>
    <w:rsid w:val="00A47BF2"/>
    <w:rsid w:val="00AA13AD"/>
    <w:rsid w:val="00AA7BD3"/>
    <w:rsid w:val="00AD3137"/>
    <w:rsid w:val="00AE0139"/>
    <w:rsid w:val="00AF0E04"/>
    <w:rsid w:val="00B35A51"/>
    <w:rsid w:val="00B868D2"/>
    <w:rsid w:val="00BA0513"/>
    <w:rsid w:val="00BC1B91"/>
    <w:rsid w:val="00BC44D1"/>
    <w:rsid w:val="00BE40FA"/>
    <w:rsid w:val="00BF48DB"/>
    <w:rsid w:val="00BF49CC"/>
    <w:rsid w:val="00C41956"/>
    <w:rsid w:val="00C76E9C"/>
    <w:rsid w:val="00C8129E"/>
    <w:rsid w:val="00C90087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E6CF5"/>
    <w:rsid w:val="00DF41BF"/>
    <w:rsid w:val="00DF4FD0"/>
    <w:rsid w:val="00E81F11"/>
    <w:rsid w:val="00EC12D8"/>
    <w:rsid w:val="00ED6C28"/>
    <w:rsid w:val="00EF07A6"/>
    <w:rsid w:val="00F06E19"/>
    <w:rsid w:val="00F638F5"/>
    <w:rsid w:val="00F9074C"/>
    <w:rsid w:val="00FD611D"/>
    <w:rsid w:val="00FD6871"/>
    <w:rsid w:val="00FE3A96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FE9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F06E19"/>
    <w:pPr>
      <w:spacing w:after="0" w:line="240" w:lineRule="auto"/>
    </w:pPr>
  </w:style>
  <w:style w:type="character" w:styleId="a8">
    <w:name w:val="Emphasis"/>
    <w:basedOn w:val="a0"/>
    <w:uiPriority w:val="20"/>
    <w:qFormat/>
    <w:rsid w:val="00653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NzbGLrWTFUbD8aj9ftjXDidb2L_riOV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uOjGHKmK4QkxgjQ7qb9lNam2Tkb_yaI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F05A-F6A3-494E-843F-B4874C94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36</cp:revision>
  <dcterms:created xsi:type="dcterms:W3CDTF">2019-08-16T17:19:00Z</dcterms:created>
  <dcterms:modified xsi:type="dcterms:W3CDTF">2022-01-18T12:30:00Z</dcterms:modified>
</cp:coreProperties>
</file>