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D" w:rsidRPr="00F258FC" w:rsidRDefault="00F258FC" w:rsidP="0011093D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 w:rsidRPr="00F258FC">
        <w:rPr>
          <w:rFonts w:ascii="Times New Roman" w:hAnsi="Times New Roman" w:cs="Times New Roman"/>
          <w:i/>
          <w:sz w:val="28"/>
          <w:u w:val="single"/>
          <w:lang w:val="uk-UA"/>
        </w:rPr>
        <w:t xml:space="preserve"> «20</w:t>
      </w:r>
      <w:r w:rsidRPr="00F258FC">
        <w:rPr>
          <w:rFonts w:ascii="Times New Roman" w:hAnsi="Times New Roman" w:cs="Times New Roman"/>
          <w:sz w:val="28"/>
          <w:u w:val="single"/>
          <w:lang w:val="uk-UA"/>
        </w:rPr>
        <w:t>» жовтня 2021</w:t>
      </w:r>
      <w:r w:rsidR="0011093D" w:rsidRPr="00F258FC">
        <w:rPr>
          <w:rFonts w:ascii="Times New Roman" w:hAnsi="Times New Roman" w:cs="Times New Roman"/>
          <w:sz w:val="28"/>
          <w:u w:val="single"/>
          <w:lang w:val="uk-UA"/>
        </w:rPr>
        <w:t>року</w:t>
      </w:r>
    </w:p>
    <w:p w:rsidR="00055CA6" w:rsidRPr="006C2D0C" w:rsidRDefault="00055CA6" w:rsidP="001109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1093D" w:rsidRPr="00F258FC" w:rsidRDefault="00C8129E" w:rsidP="00F258FC">
      <w:pPr>
        <w:jc w:val="center"/>
        <w:rPr>
          <w:rStyle w:val="a7"/>
          <w:rFonts w:ascii="Times New Roman" w:hAnsi="Times New Roman"/>
          <w:b/>
          <w:bCs/>
          <w:i w:val="0"/>
          <w:iCs w:val="0"/>
          <w:color w:val="000000"/>
          <w:sz w:val="32"/>
          <w:szCs w:val="28"/>
          <w:lang w:val="uk-UA"/>
        </w:rPr>
      </w:pPr>
      <w:r w:rsidRPr="00F258FC">
        <w:rPr>
          <w:rFonts w:ascii="Times New Roman" w:hAnsi="Times New Roman" w:cs="Times New Roman"/>
          <w:sz w:val="32"/>
          <w:szCs w:val="28"/>
          <w:lang w:val="uk-UA"/>
        </w:rPr>
        <w:t>Урок №</w:t>
      </w:r>
      <w:r w:rsidR="00E446AA" w:rsidRPr="00F258FC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F3719F" w:rsidRPr="00F258FC">
        <w:rPr>
          <w:rFonts w:ascii="Times New Roman" w:hAnsi="Times New Roman" w:cs="Times New Roman"/>
          <w:sz w:val="32"/>
          <w:szCs w:val="28"/>
          <w:lang w:val="uk-UA"/>
        </w:rPr>
        <w:t>2</w:t>
      </w:r>
      <w:r w:rsidR="00E446AA" w:rsidRPr="00F258FC">
        <w:rPr>
          <w:rFonts w:ascii="Times New Roman" w:hAnsi="Times New Roman" w:cs="Times New Roman"/>
          <w:sz w:val="32"/>
          <w:szCs w:val="28"/>
          <w:lang w:val="uk-UA"/>
        </w:rPr>
        <w:t>5</w:t>
      </w:r>
      <w:r w:rsidR="0011093D" w:rsidRPr="00F258FC">
        <w:rPr>
          <w:rFonts w:ascii="Times New Roman" w:hAnsi="Times New Roman" w:cs="Times New Roman"/>
          <w:sz w:val="32"/>
          <w:szCs w:val="28"/>
          <w:lang w:val="uk-UA"/>
        </w:rPr>
        <w:t>.</w:t>
      </w:r>
      <w:r w:rsidR="0011093D" w:rsidRPr="00F258FC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F3719F" w:rsidRPr="00F258FC">
        <w:rPr>
          <w:rStyle w:val="a7"/>
          <w:rFonts w:ascii="Times New Roman" w:hAnsi="Times New Roman"/>
          <w:b/>
          <w:bCs/>
          <w:i w:val="0"/>
          <w:iCs w:val="0"/>
          <w:color w:val="000000"/>
          <w:sz w:val="32"/>
          <w:szCs w:val="28"/>
          <w:lang w:val="uk-UA"/>
        </w:rPr>
        <w:t xml:space="preserve">Що в людини найцінніше? 3ірка  </w:t>
      </w:r>
      <w:proofErr w:type="spellStart"/>
      <w:r w:rsidR="00F3719F" w:rsidRPr="00F258FC">
        <w:rPr>
          <w:rStyle w:val="a7"/>
          <w:rFonts w:ascii="Times New Roman" w:hAnsi="Times New Roman"/>
          <w:b/>
          <w:bCs/>
          <w:i w:val="0"/>
          <w:iCs w:val="0"/>
          <w:color w:val="000000"/>
          <w:sz w:val="32"/>
          <w:szCs w:val="28"/>
          <w:lang w:val="uk-UA"/>
        </w:rPr>
        <w:t>Мензатюк</w:t>
      </w:r>
      <w:proofErr w:type="spellEnd"/>
      <w:r w:rsidR="00F3719F" w:rsidRPr="00F258FC">
        <w:rPr>
          <w:rStyle w:val="a7"/>
          <w:rFonts w:ascii="Times New Roman" w:hAnsi="Times New Roman"/>
          <w:b/>
          <w:bCs/>
          <w:i w:val="0"/>
          <w:iCs w:val="0"/>
          <w:color w:val="000000"/>
          <w:sz w:val="32"/>
          <w:szCs w:val="28"/>
          <w:lang w:val="uk-UA"/>
        </w:rPr>
        <w:t xml:space="preserve"> «Золоте серце»</w:t>
      </w:r>
    </w:p>
    <w:p w:rsidR="00055CA6" w:rsidRPr="00055CA6" w:rsidRDefault="00055CA6" w:rsidP="00055CA6">
      <w:pPr>
        <w:ind w:firstLine="709"/>
        <w:jc w:val="center"/>
        <w:rPr>
          <w:sz w:val="20"/>
          <w:szCs w:val="28"/>
          <w:lang w:val="uk-UA"/>
        </w:rPr>
      </w:pP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Default="00055CA6" w:rsidP="00055CA6">
      <w:pPr>
        <w:pStyle w:val="a4"/>
        <w:spacing w:line="36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  <w:r w:rsidRPr="00055CA6">
        <w:rPr>
          <w:rFonts w:ascii="Times New Roman" w:hAnsi="Times New Roman" w:cs="Times New Roman"/>
          <w:b/>
          <w:sz w:val="28"/>
          <w:szCs w:val="28"/>
        </w:rPr>
        <w:t>І. ОСНОВНА ЧАСТИНА</w:t>
      </w:r>
    </w:p>
    <w:p w:rsidR="00055CA6" w:rsidRDefault="00055CA6" w:rsidP="00055CA6">
      <w:pPr>
        <w:pStyle w:val="a4"/>
        <w:spacing w:line="360" w:lineRule="auto"/>
        <w:ind w:hanging="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Психологічна настанова на урок. Вправа «До успіху»</w:t>
      </w:r>
    </w:p>
    <w:p w:rsidR="00055CA6" w:rsidRDefault="00055CA6" w:rsidP="00055CA6">
      <w:pPr>
        <w:pStyle w:val="a4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Усміхнись, подумки побажай</w:t>
      </w:r>
      <w:r w:rsidRPr="00055CA6">
        <w:rPr>
          <w:rFonts w:ascii="Times New Roman" w:hAnsi="Times New Roman" w:cs="Times New Roman"/>
          <w:sz w:val="28"/>
          <w:szCs w:val="28"/>
        </w:rPr>
        <w:t xml:space="preserve"> успіху на цілий день. Для того щоб упоратися на </w:t>
      </w:r>
      <w:proofErr w:type="spellStart"/>
      <w:r w:rsidRPr="00055C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055CA6">
        <w:rPr>
          <w:rFonts w:ascii="Times New Roman" w:hAnsi="Times New Roman" w:cs="Times New Roman"/>
          <w:sz w:val="28"/>
          <w:szCs w:val="28"/>
        </w:rPr>
        <w:t xml:space="preserve"> із завданнями, будь уважним, старанним, креативним. Тож попрацюй під девізом:</w:t>
      </w:r>
    </w:p>
    <w:p w:rsidR="00055CA6" w:rsidRPr="00055CA6" w:rsidRDefault="00055CA6" w:rsidP="00055CA6">
      <w:pPr>
        <w:pStyle w:val="a4"/>
        <w:ind w:left="993"/>
        <w:jc w:val="both"/>
        <w:rPr>
          <w:rFonts w:ascii="Times New Roman" w:hAnsi="Times New Roman" w:cs="Times New Roman"/>
          <w:sz w:val="12"/>
          <w:szCs w:val="28"/>
        </w:rPr>
      </w:pPr>
    </w:p>
    <w:p w:rsidR="00055CA6" w:rsidRPr="00055CA6" w:rsidRDefault="00055CA6" w:rsidP="00055CA6">
      <w:pPr>
        <w:pStyle w:val="a4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055CA6">
        <w:rPr>
          <w:rFonts w:ascii="Times New Roman" w:hAnsi="Times New Roman" w:cs="Times New Roman"/>
          <w:sz w:val="28"/>
          <w:szCs w:val="28"/>
        </w:rPr>
        <w:t>Не просто слухати, а чути.</w:t>
      </w:r>
    </w:p>
    <w:p w:rsidR="00055CA6" w:rsidRPr="00055CA6" w:rsidRDefault="00055CA6" w:rsidP="00055CA6">
      <w:pPr>
        <w:pStyle w:val="a4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055CA6">
        <w:rPr>
          <w:rFonts w:ascii="Times New Roman" w:hAnsi="Times New Roman" w:cs="Times New Roman"/>
          <w:sz w:val="28"/>
          <w:szCs w:val="28"/>
        </w:rPr>
        <w:t>не просто дивитися, а бачити.</w:t>
      </w:r>
    </w:p>
    <w:p w:rsidR="00055CA6" w:rsidRPr="00055CA6" w:rsidRDefault="00055CA6" w:rsidP="00055CA6">
      <w:pPr>
        <w:pStyle w:val="a4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055CA6">
        <w:rPr>
          <w:rFonts w:ascii="Times New Roman" w:hAnsi="Times New Roman" w:cs="Times New Roman"/>
          <w:sz w:val="28"/>
          <w:szCs w:val="28"/>
        </w:rPr>
        <w:t>Не просто відповідати, а міркувати.</w:t>
      </w:r>
    </w:p>
    <w:p w:rsidR="00055CA6" w:rsidRDefault="00055CA6" w:rsidP="00055CA6">
      <w:pPr>
        <w:pStyle w:val="a4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Старанно</w:t>
      </w:r>
      <w:r w:rsidRPr="00055CA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55CA6">
        <w:rPr>
          <w:rFonts w:ascii="Times New Roman" w:hAnsi="Times New Roman" w:cs="Times New Roman"/>
          <w:sz w:val="28"/>
          <w:szCs w:val="28"/>
        </w:rPr>
        <w:t>плідно</w:t>
      </w:r>
      <w:proofErr w:type="spellEnd"/>
      <w:r w:rsidRPr="00055CA6">
        <w:rPr>
          <w:rFonts w:ascii="Times New Roman" w:hAnsi="Times New Roman" w:cs="Times New Roman"/>
          <w:sz w:val="28"/>
          <w:szCs w:val="28"/>
        </w:rPr>
        <w:t xml:space="preserve"> працювати.</w:t>
      </w:r>
    </w:p>
    <w:p w:rsidR="00055CA6" w:rsidRPr="00055CA6" w:rsidRDefault="00055CA6" w:rsidP="00055CA6">
      <w:pPr>
        <w:pStyle w:val="a4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CE4791" w:rsidRDefault="00055CA6" w:rsidP="00055CA6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5C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ОСНОВНА ЧАСТИНА </w:t>
      </w:r>
    </w:p>
    <w:p w:rsidR="00055CA6" w:rsidRDefault="00055CA6" w:rsidP="00055CA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Артикуляційні вправи</w:t>
      </w:r>
    </w:p>
    <w:p w:rsidR="00055CA6" w:rsidRPr="00CB695A" w:rsidRDefault="00055CA6" w:rsidP="00055CA6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B695A">
        <w:rPr>
          <w:rFonts w:ascii="Times New Roman" w:hAnsi="Times New Roman" w:cs="Times New Roman"/>
          <w:b/>
          <w:i/>
          <w:sz w:val="28"/>
          <w:szCs w:val="28"/>
        </w:rPr>
        <w:t>Дихальні вправи</w:t>
      </w:r>
    </w:p>
    <w:p w:rsidR="00055CA6" w:rsidRPr="00CB695A" w:rsidRDefault="00055CA6" w:rsidP="00055CA6">
      <w:pPr>
        <w:pStyle w:val="a4"/>
        <w:ind w:left="1364"/>
        <w:rPr>
          <w:rFonts w:ascii="Times New Roman" w:hAnsi="Times New Roman" w:cs="Times New Roman"/>
          <w:sz w:val="28"/>
          <w:szCs w:val="28"/>
        </w:rPr>
      </w:pPr>
      <w:r w:rsidRPr="00CB695A">
        <w:rPr>
          <w:rFonts w:ascii="Times New Roman" w:hAnsi="Times New Roman" w:cs="Times New Roman"/>
          <w:sz w:val="28"/>
          <w:szCs w:val="28"/>
        </w:rPr>
        <w:t>Уявіть перед собою свічку. Дмухніть на неї легенько, щоб не згасла. А тепер навпаки, сильно, щоб згасити.</w:t>
      </w:r>
    </w:p>
    <w:p w:rsidR="00055CA6" w:rsidRDefault="00CB695A" w:rsidP="00055CA6">
      <w:pPr>
        <w:pStyle w:val="a4"/>
        <w:ind w:left="1364"/>
        <w:rPr>
          <w:rFonts w:ascii="Times New Roman" w:hAnsi="Times New Roman" w:cs="Times New Roman"/>
          <w:sz w:val="28"/>
          <w:szCs w:val="28"/>
        </w:rPr>
      </w:pPr>
      <w:r w:rsidRPr="00CB695A">
        <w:rPr>
          <w:rFonts w:ascii="Times New Roman" w:hAnsi="Times New Roman" w:cs="Times New Roman"/>
          <w:sz w:val="28"/>
          <w:szCs w:val="28"/>
        </w:rPr>
        <w:t xml:space="preserve">А тепер уяви перед собою </w:t>
      </w:r>
      <w:proofErr w:type="spellStart"/>
      <w:r w:rsidRPr="00CB695A">
        <w:rPr>
          <w:rFonts w:ascii="Times New Roman" w:hAnsi="Times New Roman" w:cs="Times New Roman"/>
          <w:sz w:val="28"/>
          <w:szCs w:val="28"/>
        </w:rPr>
        <w:t>пірїнку</w:t>
      </w:r>
      <w:proofErr w:type="spellEnd"/>
      <w:r w:rsidRPr="00CB695A">
        <w:rPr>
          <w:rFonts w:ascii="Times New Roman" w:hAnsi="Times New Roman" w:cs="Times New Roman"/>
          <w:sz w:val="28"/>
          <w:szCs w:val="28"/>
        </w:rPr>
        <w:t>. Дмухни на неї легенько, щоб навіть не ворухнулась. А тепер – так, щоб вона полетіла.</w:t>
      </w:r>
    </w:p>
    <w:p w:rsidR="00CB695A" w:rsidRPr="00CB695A" w:rsidRDefault="00CB695A" w:rsidP="00055CA6">
      <w:pPr>
        <w:pStyle w:val="a4"/>
        <w:ind w:left="1364"/>
        <w:rPr>
          <w:rFonts w:ascii="Times New Roman" w:hAnsi="Times New Roman" w:cs="Times New Roman"/>
          <w:sz w:val="28"/>
          <w:szCs w:val="28"/>
        </w:rPr>
      </w:pPr>
    </w:p>
    <w:p w:rsidR="00CB695A" w:rsidRDefault="00CB695A" w:rsidP="00CB695A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CB695A">
        <w:rPr>
          <w:rFonts w:ascii="Times New Roman" w:hAnsi="Times New Roman" w:cs="Times New Roman"/>
          <w:b/>
          <w:bCs/>
          <w:i/>
          <w:sz w:val="28"/>
          <w:szCs w:val="28"/>
        </w:rPr>
        <w:t>Читацька розминка. Прочитай правильно. Чітко вимовляй виділені частини слів.</w:t>
      </w:r>
    </w:p>
    <w:p w:rsidR="00CB695A" w:rsidRDefault="00CB695A" w:rsidP="00CB695A">
      <w:pPr>
        <w:pStyle w:val="a4"/>
        <w:ind w:left="644" w:firstLine="1766"/>
        <w:rPr>
          <w:rFonts w:ascii="Times New Roman" w:hAnsi="Times New Roman" w:cs="Times New Roman"/>
          <w:bCs/>
          <w:sz w:val="28"/>
          <w:szCs w:val="28"/>
        </w:rPr>
      </w:pPr>
    </w:p>
    <w:p w:rsidR="00CB695A" w:rsidRPr="00CB695A" w:rsidRDefault="00CB695A" w:rsidP="00CB695A">
      <w:pPr>
        <w:pStyle w:val="a4"/>
        <w:spacing w:line="240" w:lineRule="auto"/>
        <w:ind w:left="644" w:firstLine="19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B695A">
        <w:rPr>
          <w:rFonts w:ascii="Times New Roman" w:hAnsi="Times New Roman" w:cs="Times New Roman"/>
          <w:b/>
          <w:bCs/>
          <w:sz w:val="28"/>
          <w:szCs w:val="28"/>
        </w:rPr>
        <w:t>мер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щі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 xml:space="preserve">й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оду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жа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є</w:t>
      </w:r>
    </w:p>
    <w:p w:rsidR="00CB695A" w:rsidRPr="00CB695A" w:rsidRDefault="00CB695A" w:rsidP="00CB695A">
      <w:pPr>
        <w:pStyle w:val="a4"/>
        <w:spacing w:line="240" w:lineRule="auto"/>
        <w:ind w:left="644" w:firstLine="19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най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 xml:space="preserve">старша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си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рі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чк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:rsidR="00CB695A" w:rsidRPr="00CB695A" w:rsidRDefault="00CB695A" w:rsidP="00CB695A">
      <w:pPr>
        <w:pStyle w:val="a4"/>
        <w:spacing w:line="240" w:lineRule="auto"/>
        <w:ind w:left="644" w:firstLine="1908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B695A">
        <w:rPr>
          <w:rFonts w:ascii="Times New Roman" w:hAnsi="Times New Roman" w:cs="Times New Roman"/>
          <w:b/>
          <w:bCs/>
          <w:sz w:val="28"/>
          <w:szCs w:val="28"/>
        </w:rPr>
        <w:t>пе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рсн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CB69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гор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нула</w:t>
      </w:r>
    </w:p>
    <w:p w:rsidR="00CB695A" w:rsidRPr="00CB695A" w:rsidRDefault="00CB695A" w:rsidP="00CB695A">
      <w:pPr>
        <w:pStyle w:val="a4"/>
        <w:spacing w:line="240" w:lineRule="auto"/>
        <w:ind w:left="644" w:firstLine="19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B695A">
        <w:rPr>
          <w:rFonts w:ascii="Times New Roman" w:hAnsi="Times New Roman" w:cs="Times New Roman"/>
          <w:b/>
          <w:bCs/>
          <w:sz w:val="28"/>
          <w:szCs w:val="28"/>
        </w:rPr>
        <w:t>середу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льша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гла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дила</w:t>
      </w:r>
    </w:p>
    <w:p w:rsidR="00CB695A" w:rsidRPr="00CB695A" w:rsidRDefault="00CB695A" w:rsidP="00CB695A">
      <w:pPr>
        <w:pStyle w:val="a4"/>
        <w:spacing w:line="240" w:lineRule="auto"/>
        <w:ind w:left="644" w:firstLine="19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B695A">
        <w:rPr>
          <w:rFonts w:ascii="Times New Roman" w:hAnsi="Times New Roman" w:cs="Times New Roman"/>
          <w:b/>
          <w:bCs/>
          <w:sz w:val="28"/>
          <w:szCs w:val="28"/>
        </w:rPr>
        <w:t>ко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шт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 xml:space="preserve">овні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смі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ялася</w:t>
      </w:r>
    </w:p>
    <w:p w:rsidR="00CB695A" w:rsidRPr="00CB695A" w:rsidRDefault="00CB695A" w:rsidP="00CB695A">
      <w:pPr>
        <w:pStyle w:val="a4"/>
        <w:spacing w:line="240" w:lineRule="auto"/>
        <w:ind w:left="644" w:firstLine="1908"/>
        <w:rPr>
          <w:rFonts w:ascii="Times New Roman" w:hAnsi="Times New Roman" w:cs="Times New Roman"/>
          <w:bCs/>
          <w:sz w:val="28"/>
          <w:szCs w:val="28"/>
        </w:rPr>
      </w:pPr>
      <w:r w:rsidRPr="00CB695A">
        <w:rPr>
          <w:rFonts w:ascii="Times New Roman" w:hAnsi="Times New Roman" w:cs="Times New Roman"/>
          <w:b/>
          <w:bCs/>
          <w:sz w:val="28"/>
          <w:szCs w:val="28"/>
        </w:rPr>
        <w:t>найме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нша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Pr="00CB69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дба</w:t>
      </w:r>
      <w:r w:rsidRPr="00CB695A">
        <w:rPr>
          <w:rFonts w:ascii="Times New Roman" w:hAnsi="Times New Roman" w:cs="Times New Roman"/>
          <w:b/>
          <w:bCs/>
          <w:sz w:val="28"/>
          <w:szCs w:val="28"/>
        </w:rPr>
        <w:t>ли</w:t>
      </w:r>
    </w:p>
    <w:p w:rsidR="00CB695A" w:rsidRPr="00CB695A" w:rsidRDefault="00CB695A" w:rsidP="00CB695A">
      <w:pPr>
        <w:pStyle w:val="a4"/>
        <w:ind w:left="644" w:firstLine="162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55CA6" w:rsidRDefault="00CD6C3C" w:rsidP="00CB695A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Повідомлення теми та завдань уроку</w:t>
      </w:r>
    </w:p>
    <w:p w:rsidR="00CD6C3C" w:rsidRDefault="00034986" w:rsidP="00CD6C3C">
      <w:pPr>
        <w:rPr>
          <w:rFonts w:ascii="Times New Roman" w:hAnsi="Times New Roman" w:cs="Times New Roman"/>
          <w:b/>
          <w:sz w:val="28"/>
          <w:szCs w:val="28"/>
        </w:rPr>
      </w:pPr>
      <w:r w:rsidRPr="00CD6C3C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4A2CE" wp14:editId="5B581B75">
                <wp:simplePos x="0" y="0"/>
                <wp:positionH relativeFrom="column">
                  <wp:posOffset>1097915</wp:posOffset>
                </wp:positionH>
                <wp:positionV relativeFrom="paragraph">
                  <wp:posOffset>111760</wp:posOffset>
                </wp:positionV>
                <wp:extent cx="5029200" cy="1352550"/>
                <wp:effectExtent l="0" t="0" r="19050" b="19050"/>
                <wp:wrapNone/>
                <wp:docPr id="7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3525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C3C" w:rsidRDefault="00CD6C3C" w:rsidP="00CD6C3C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4A2CE" id="Скругленный прямоугольник 6" o:spid="_x0000_s1026" style="position:absolute;margin-left:86.45pt;margin-top:8.8pt;width:396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" fillcolor="#ff5050" strokecolor="red" strokeweight="1pt">
                <v:stroke joinstyle="miter"/>
                <v:textbox>
                  <w:txbxContent>
                    <w:p w:rsidR="00CD6C3C" w:rsidRDefault="00CD6C3C" w:rsidP="00CD6C3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258FC" w:rsidRPr="00CD6C3C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F5020" wp14:editId="4BC1AE45">
                <wp:simplePos x="0" y="0"/>
                <wp:positionH relativeFrom="column">
                  <wp:posOffset>1040765</wp:posOffset>
                </wp:positionH>
                <wp:positionV relativeFrom="paragraph">
                  <wp:posOffset>130810</wp:posOffset>
                </wp:positionV>
                <wp:extent cx="5162550" cy="140017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400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6C3C" w:rsidRPr="00CD6C3C" w:rsidRDefault="00CD6C3C" w:rsidP="00CD6C3C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CD6C3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88"/>
                                <w:lang w:val="uk-UA"/>
                              </w:rPr>
                              <w:t>В українській мові є слова і вислови, які вживаються в</w:t>
                            </w:r>
                            <w:r w:rsidRPr="00CD6C3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00"/>
                                <w:kern w:val="24"/>
                                <w:sz w:val="48"/>
                                <w:szCs w:val="88"/>
                                <w:lang w:val="uk-UA"/>
                              </w:rPr>
                              <w:t xml:space="preserve"> прямому </w:t>
                            </w:r>
                            <w:r w:rsidRPr="00CD6C3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88"/>
                                <w:lang w:val="uk-UA"/>
                              </w:rPr>
                              <w:t>і</w:t>
                            </w:r>
                            <w:r w:rsidRPr="00CD6C3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00"/>
                                <w:kern w:val="24"/>
                                <w:sz w:val="48"/>
                                <w:szCs w:val="88"/>
                                <w:lang w:val="uk-UA"/>
                              </w:rPr>
                              <w:t xml:space="preserve"> переносному </w:t>
                            </w:r>
                            <w:r w:rsidRPr="00CD6C3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88"/>
                                <w:lang w:val="uk-UA"/>
                              </w:rPr>
                              <w:t>значенні.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F502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margin-left:81.95pt;margin-top:10.3pt;width:406.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" filled="f" stroked="f">
                <v:textbox>
                  <w:txbxContent>
                    <w:p w:rsidR="00CD6C3C" w:rsidRPr="00CD6C3C" w:rsidRDefault="00CD6C3C" w:rsidP="00CD6C3C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CD6C3C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88"/>
                          <w:lang w:val="uk-UA"/>
                        </w:rPr>
                        <w:t>В українській мові є слова і вислови, які вживаються в</w:t>
                      </w:r>
                      <w:r w:rsidRPr="00CD6C3C">
                        <w:rPr>
                          <w:rFonts w:asciiTheme="minorHAnsi" w:hAnsi="Calibri" w:cstheme="minorBidi"/>
                          <w:b/>
                          <w:bCs/>
                          <w:color w:val="FFFF00"/>
                          <w:kern w:val="24"/>
                          <w:sz w:val="48"/>
                          <w:szCs w:val="88"/>
                          <w:lang w:val="uk-UA"/>
                        </w:rPr>
                        <w:t xml:space="preserve"> прямому </w:t>
                      </w:r>
                      <w:r w:rsidRPr="00CD6C3C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88"/>
                          <w:lang w:val="uk-UA"/>
                        </w:rPr>
                        <w:t>і</w:t>
                      </w:r>
                      <w:r w:rsidRPr="00CD6C3C">
                        <w:rPr>
                          <w:rFonts w:asciiTheme="minorHAnsi" w:hAnsi="Calibri" w:cstheme="minorBidi"/>
                          <w:b/>
                          <w:bCs/>
                          <w:color w:val="FFFF00"/>
                          <w:kern w:val="24"/>
                          <w:sz w:val="48"/>
                          <w:szCs w:val="88"/>
                          <w:lang w:val="uk-UA"/>
                        </w:rPr>
                        <w:t xml:space="preserve"> переносному </w:t>
                      </w:r>
                      <w:r w:rsidRPr="00CD6C3C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88"/>
                          <w:lang w:val="uk-UA"/>
                        </w:rPr>
                        <w:t>значенні.</w:t>
                      </w:r>
                    </w:p>
                  </w:txbxContent>
                </v:textbox>
              </v:shape>
            </w:pict>
          </mc:Fallback>
        </mc:AlternateContent>
      </w: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034986" w:rsidRDefault="00034986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F3719F" w:rsidRPr="00CD6C3C" w:rsidRDefault="00502742" w:rsidP="00CD6C3C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D6C3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="00F3719F" w:rsidRPr="00CD6C3C">
        <w:rPr>
          <w:rFonts w:ascii="Times New Roman" w:hAnsi="Times New Roman" w:cs="Times New Roman"/>
          <w:b/>
          <w:bCs/>
          <w:sz w:val="28"/>
          <w:szCs w:val="28"/>
        </w:rPr>
        <w:t>Читацька розминка. Прочитай вислови. Скажи, в якому прямому чи переносному значенні вжито вислови.</w:t>
      </w:r>
    </w:p>
    <w:p w:rsidR="00CD6C3C" w:rsidRPr="00CD6C3C" w:rsidRDefault="00CD6C3C" w:rsidP="00CD6C3C">
      <w:pPr>
        <w:ind w:firstLine="3119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D6C3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Золоте серце, золоті сережки;</w:t>
      </w:r>
    </w:p>
    <w:p w:rsidR="00CD6C3C" w:rsidRPr="00CD6C3C" w:rsidRDefault="00CD6C3C" w:rsidP="00CD6C3C">
      <w:pPr>
        <w:ind w:firstLine="3119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D6C3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золота осінь, золотий годинник,</w:t>
      </w:r>
    </w:p>
    <w:p w:rsidR="00CD6C3C" w:rsidRPr="00CD6C3C" w:rsidRDefault="00CD6C3C" w:rsidP="00CD6C3C">
      <w:pPr>
        <w:ind w:firstLine="3119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D6C3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золота медаль, золоте колосся, </w:t>
      </w:r>
    </w:p>
    <w:p w:rsidR="00CD6C3C" w:rsidRPr="00CD6C3C" w:rsidRDefault="00CD6C3C" w:rsidP="00CD6C3C">
      <w:pPr>
        <w:ind w:firstLine="3119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D6C3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золота дитина, золоті руки, </w:t>
      </w:r>
    </w:p>
    <w:p w:rsidR="00CD6C3C" w:rsidRPr="00CD6C3C" w:rsidRDefault="00CD6C3C" w:rsidP="00CD6C3C">
      <w:pPr>
        <w:ind w:firstLine="3119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D6C3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золота каблучка, золотий характер,</w:t>
      </w:r>
    </w:p>
    <w:p w:rsidR="00CD6C3C" w:rsidRDefault="00CD6C3C" w:rsidP="00CD6C3C">
      <w:pPr>
        <w:ind w:firstLine="3119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D6C3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золоте волосся, золота корона.</w:t>
      </w:r>
    </w:p>
    <w:p w:rsidR="00CD6C3C" w:rsidRPr="00CD6C3C" w:rsidRDefault="00CD6C3C" w:rsidP="00CD6C3C">
      <w:pPr>
        <w:pStyle w:val="a4"/>
        <w:numPr>
          <w:ilvl w:val="1"/>
          <w:numId w:val="11"/>
        </w:numPr>
        <w:ind w:left="1134" w:hanging="490"/>
        <w:rPr>
          <w:rFonts w:ascii="Times New Roman" w:hAnsi="Times New Roman" w:cs="Times New Roman"/>
          <w:b/>
          <w:bCs/>
          <w:sz w:val="28"/>
          <w:szCs w:val="28"/>
        </w:rPr>
      </w:pPr>
      <w:r w:rsidRPr="00CD6C3C">
        <w:rPr>
          <w:rFonts w:ascii="Times New Roman" w:hAnsi="Times New Roman" w:cs="Times New Roman"/>
          <w:b/>
          <w:bCs/>
          <w:sz w:val="28"/>
          <w:szCs w:val="28"/>
        </w:rPr>
        <w:t xml:space="preserve">Знайомство з письменницею. Зірка </w:t>
      </w:r>
      <w:proofErr w:type="spellStart"/>
      <w:r w:rsidRPr="00CD6C3C">
        <w:rPr>
          <w:rFonts w:ascii="Times New Roman" w:hAnsi="Times New Roman" w:cs="Times New Roman"/>
          <w:b/>
          <w:bCs/>
          <w:sz w:val="28"/>
          <w:szCs w:val="28"/>
        </w:rPr>
        <w:t>Мензатюк</w:t>
      </w:r>
      <w:proofErr w:type="spellEnd"/>
      <w:r w:rsidRPr="00CD6C3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D6C3C" w:rsidRPr="00F258FC" w:rsidRDefault="00CD6C3C" w:rsidP="00CD6C3C">
      <w:pPr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8FC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ознайомимося з казкою, що створила українська дитяча письменниця Зірка </w:t>
      </w:r>
      <w:proofErr w:type="spellStart"/>
      <w:r w:rsidRPr="00F258FC">
        <w:rPr>
          <w:rFonts w:ascii="Times New Roman" w:hAnsi="Times New Roman" w:cs="Times New Roman"/>
          <w:sz w:val="28"/>
          <w:szCs w:val="28"/>
          <w:lang w:val="uk-UA"/>
        </w:rPr>
        <w:t>Мензатюк</w:t>
      </w:r>
      <w:proofErr w:type="spellEnd"/>
      <w:r w:rsidRPr="00F2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6C3C" w:rsidRPr="00CD6C3C" w:rsidRDefault="00CD6C3C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1307465</wp:posOffset>
            </wp:positionH>
            <wp:positionV relativeFrom="paragraph">
              <wp:posOffset>70485</wp:posOffset>
            </wp:positionV>
            <wp:extent cx="4398010" cy="1971675"/>
            <wp:effectExtent l="19050" t="19050" r="21590" b="28575"/>
            <wp:wrapThrough wrapText="bothSides">
              <wp:wrapPolygon edited="0">
                <wp:start x="-94" y="-209"/>
                <wp:lineTo x="-94" y="21704"/>
                <wp:lineTo x="21612" y="21704"/>
                <wp:lineTo x="21612" y="-209"/>
                <wp:lineTo x="-94" y="-209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5" t="36179" r="11808" b="16449"/>
                    <a:stretch/>
                  </pic:blipFill>
                  <pic:spPr bwMode="auto">
                    <a:xfrm>
                      <a:off x="0" y="0"/>
                      <a:ext cx="4398010" cy="197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F258FC" w:rsidRDefault="00F258FC" w:rsidP="00CD6C3C">
      <w:pPr>
        <w:rPr>
          <w:rFonts w:ascii="Times New Roman" w:hAnsi="Times New Roman" w:cs="Times New Roman"/>
          <w:b/>
          <w:sz w:val="28"/>
          <w:szCs w:val="28"/>
        </w:rPr>
      </w:pPr>
    </w:p>
    <w:p w:rsidR="00CD6C3C" w:rsidRPr="00CD6C3C" w:rsidRDefault="00CD6C3C" w:rsidP="00CD6C3C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Робота над казкою З.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Мензатюк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«Золоте серце» </w:t>
      </w:r>
      <w:r w:rsidRPr="00CD6C3C">
        <w:rPr>
          <w:rFonts w:ascii="Times New Roman" w:hAnsi="Times New Roman" w:cs="Times New Roman"/>
          <w:b/>
          <w:color w:val="C00000"/>
          <w:sz w:val="28"/>
          <w:szCs w:val="28"/>
        </w:rPr>
        <w:t>с. 35</w:t>
      </w:r>
    </w:p>
    <w:p w:rsidR="00CD6C3C" w:rsidRPr="004223E5" w:rsidRDefault="00CD6C3C" w:rsidP="004223E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223E5">
        <w:rPr>
          <w:rFonts w:ascii="Times New Roman" w:hAnsi="Times New Roman" w:cs="Times New Roman"/>
          <w:sz w:val="28"/>
          <w:szCs w:val="28"/>
        </w:rPr>
        <w:t>Прочитай назву казки. Як ти її розумієш? Що означає «золоте серце»?</w:t>
      </w:r>
    </w:p>
    <w:p w:rsidR="004223E5" w:rsidRPr="004223E5" w:rsidRDefault="004223E5" w:rsidP="004223E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223E5">
        <w:rPr>
          <w:rFonts w:ascii="Times New Roman" w:hAnsi="Times New Roman" w:cs="Times New Roman"/>
          <w:sz w:val="28"/>
          <w:szCs w:val="28"/>
        </w:rPr>
        <w:t>Як гадаєш, про що йтиметься у казці з такою назвою?</w:t>
      </w:r>
    </w:p>
    <w:p w:rsidR="00034986" w:rsidRDefault="004223E5" w:rsidP="00034986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223E5">
        <w:rPr>
          <w:rFonts w:ascii="Times New Roman" w:hAnsi="Times New Roman" w:cs="Times New Roman"/>
          <w:sz w:val="28"/>
          <w:szCs w:val="28"/>
        </w:rPr>
        <w:t xml:space="preserve">ослухай </w:t>
      </w:r>
      <w:proofErr w:type="spellStart"/>
      <w:r w:rsidRPr="004223E5">
        <w:rPr>
          <w:rFonts w:ascii="Times New Roman" w:hAnsi="Times New Roman" w:cs="Times New Roman"/>
          <w:sz w:val="28"/>
          <w:szCs w:val="28"/>
        </w:rPr>
        <w:t>аудіозапис</w:t>
      </w:r>
      <w:proofErr w:type="spellEnd"/>
      <w:r w:rsidRPr="004223E5">
        <w:rPr>
          <w:rFonts w:ascii="Times New Roman" w:hAnsi="Times New Roman" w:cs="Times New Roman"/>
          <w:sz w:val="28"/>
          <w:szCs w:val="28"/>
        </w:rPr>
        <w:t xml:space="preserve"> казки</w:t>
      </w:r>
    </w:p>
    <w:p w:rsidR="004223E5" w:rsidRPr="00034986" w:rsidRDefault="004223E5" w:rsidP="00034986">
      <w:pPr>
        <w:pStyle w:val="a4"/>
        <w:ind w:left="2084"/>
        <w:jc w:val="both"/>
        <w:rPr>
          <w:rFonts w:ascii="Times New Roman" w:hAnsi="Times New Roman" w:cs="Times New Roman"/>
          <w:sz w:val="24"/>
          <w:szCs w:val="28"/>
        </w:rPr>
      </w:pPr>
      <w:r w:rsidRPr="00034986">
        <w:rPr>
          <w:rFonts w:ascii="Times New Roman" w:hAnsi="Times New Roman" w:cs="Times New Roman"/>
          <w:sz w:val="24"/>
          <w:szCs w:val="28"/>
        </w:rPr>
        <w:t xml:space="preserve"> </w:t>
      </w:r>
      <w:hyperlink r:id="rId6" w:history="1">
        <w:r w:rsidR="00034986" w:rsidRPr="00034986">
          <w:rPr>
            <w:rStyle w:val="a3"/>
            <w:rFonts w:ascii="Times New Roman" w:hAnsi="Times New Roman" w:cs="Times New Roman"/>
            <w:sz w:val="24"/>
            <w:szCs w:val="28"/>
          </w:rPr>
          <w:t>https://drive.google.com/file/d/1TGI1hPH8GQZU9L5k5F3kRAuj-OEvqc5w/view?usp=sharing</w:t>
        </w:r>
      </w:hyperlink>
    </w:p>
    <w:p w:rsidR="00F258FC" w:rsidRDefault="00F258FC" w:rsidP="00F258FC">
      <w:pPr>
        <w:pStyle w:val="a4"/>
        <w:ind w:left="2084"/>
        <w:rPr>
          <w:rFonts w:ascii="Times New Roman" w:hAnsi="Times New Roman" w:cs="Times New Roman"/>
          <w:sz w:val="28"/>
          <w:szCs w:val="28"/>
        </w:rPr>
      </w:pPr>
    </w:p>
    <w:p w:rsidR="004223E5" w:rsidRPr="00F258FC" w:rsidRDefault="004223E5" w:rsidP="004223E5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258FC">
        <w:rPr>
          <w:rFonts w:ascii="Times New Roman" w:hAnsi="Times New Roman" w:cs="Times New Roman"/>
          <w:b/>
          <w:sz w:val="28"/>
          <w:szCs w:val="28"/>
        </w:rPr>
        <w:t>Словникова робота</w:t>
      </w:r>
    </w:p>
    <w:p w:rsidR="004223E5" w:rsidRPr="004223E5" w:rsidRDefault="00034986" w:rsidP="00F258FC">
      <w:pPr>
        <w:pStyle w:val="a4"/>
        <w:ind w:left="2552" w:hanging="11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4555490</wp:posOffset>
            </wp:positionH>
            <wp:positionV relativeFrom="paragraph">
              <wp:posOffset>13970</wp:posOffset>
            </wp:positionV>
            <wp:extent cx="1971675" cy="1971675"/>
            <wp:effectExtent l="19050" t="19050" r="28575" b="28575"/>
            <wp:wrapThrough wrapText="bothSides">
              <wp:wrapPolygon edited="0">
                <wp:start x="-209" y="-209"/>
                <wp:lineTo x="-209" y="21704"/>
                <wp:lineTo x="21704" y="21704"/>
                <wp:lineTo x="21704" y="-209"/>
                <wp:lineTo x="-209" y="-209"/>
              </wp:wrapPolygon>
            </wp:wrapThrough>
            <wp:docPr id="2" name="Рисунок 2" descr="Коктейльные кольца снова в моде: когда и с чем нос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ктейльные кольца снова в моде: когда и с чем носит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223E5" w:rsidRPr="00F258FC">
        <w:rPr>
          <w:rFonts w:ascii="Times New Roman" w:hAnsi="Times New Roman" w:cs="Times New Roman"/>
          <w:b/>
          <w:color w:val="0070C0"/>
          <w:sz w:val="28"/>
          <w:szCs w:val="28"/>
        </w:rPr>
        <w:t>Персні</w:t>
      </w:r>
      <w:proofErr w:type="spellEnd"/>
      <w:r w:rsidR="004223E5">
        <w:rPr>
          <w:rFonts w:ascii="Times New Roman" w:hAnsi="Times New Roman" w:cs="Times New Roman"/>
          <w:sz w:val="28"/>
          <w:szCs w:val="28"/>
        </w:rPr>
        <w:t xml:space="preserve"> – кільця з дорогого металу (золота, срібла), часто прикрашені коштовним камінням; каблучка, обручка.   </w:t>
      </w:r>
    </w:p>
    <w:p w:rsidR="004223E5" w:rsidRPr="004223E5" w:rsidRDefault="004223E5" w:rsidP="004223E5">
      <w:pPr>
        <w:pStyle w:val="a4"/>
        <w:ind w:left="2084"/>
        <w:rPr>
          <w:rFonts w:ascii="Times New Roman" w:hAnsi="Times New Roman" w:cs="Times New Roman"/>
          <w:sz w:val="28"/>
          <w:szCs w:val="28"/>
        </w:rPr>
      </w:pPr>
    </w:p>
    <w:p w:rsidR="00CD6C3C" w:rsidRDefault="00CD6C3C" w:rsidP="00F3719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D6C3C" w:rsidRPr="00CD6C3C" w:rsidRDefault="00CD6C3C" w:rsidP="00F3719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D6C3C" w:rsidRDefault="00CD6C3C" w:rsidP="00F3719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D6C3C" w:rsidRDefault="00F258FC" w:rsidP="004223E5">
      <w:pPr>
        <w:ind w:firstLine="1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4136390</wp:posOffset>
            </wp:positionH>
            <wp:positionV relativeFrom="paragraph">
              <wp:posOffset>0</wp:posOffset>
            </wp:positionV>
            <wp:extent cx="1704975" cy="2300605"/>
            <wp:effectExtent l="0" t="0" r="9525" b="4445"/>
            <wp:wrapThrough wrapText="bothSides">
              <wp:wrapPolygon edited="0">
                <wp:start x="0" y="0"/>
                <wp:lineTo x="0" y="21463"/>
                <wp:lineTo x="21479" y="21463"/>
                <wp:lineTo x="21479" y="0"/>
                <wp:lineTo x="0" y="0"/>
              </wp:wrapPolygon>
            </wp:wrapThrough>
            <wp:docPr id="3" name="Рисунок 3" descr="Сукня з вишивкою випускний і весільний варіант - Лілії (7450343) за  доступною ціною | Купити на Svit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укня з вишивкою випускний і весільний варіант - Лілії (7450343) за  доступною ціною | Купити на SvitSty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3E5" w:rsidRPr="00F258F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Сукня </w:t>
      </w:r>
      <w:r w:rsidR="004223E5">
        <w:rPr>
          <w:rFonts w:ascii="Times New Roman" w:hAnsi="Times New Roman" w:cs="Times New Roman"/>
          <w:bCs/>
          <w:sz w:val="28"/>
          <w:szCs w:val="28"/>
          <w:lang w:val="uk-UA"/>
        </w:rPr>
        <w:t>– жіночий одяг; плаття.</w:t>
      </w:r>
    </w:p>
    <w:p w:rsidR="004223E5" w:rsidRDefault="004223E5" w:rsidP="00F3719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223E5" w:rsidRDefault="004223E5" w:rsidP="00F3719F">
      <w:pPr>
        <w:ind w:firstLine="360"/>
        <w:rPr>
          <w:sz w:val="28"/>
          <w:szCs w:val="28"/>
          <w:lang w:val="uk-UA"/>
        </w:rPr>
      </w:pPr>
    </w:p>
    <w:p w:rsidR="00F258FC" w:rsidRDefault="00F258FC" w:rsidP="00F3719F">
      <w:pPr>
        <w:ind w:firstLine="360"/>
        <w:rPr>
          <w:sz w:val="28"/>
          <w:szCs w:val="28"/>
          <w:lang w:val="uk-UA"/>
        </w:rPr>
      </w:pPr>
    </w:p>
    <w:p w:rsidR="00F258FC" w:rsidRDefault="00F258FC" w:rsidP="00F3719F">
      <w:pPr>
        <w:ind w:firstLine="360"/>
        <w:rPr>
          <w:sz w:val="28"/>
          <w:szCs w:val="28"/>
          <w:lang w:val="uk-UA"/>
        </w:rPr>
      </w:pPr>
    </w:p>
    <w:p w:rsidR="00F258FC" w:rsidRDefault="00F258FC" w:rsidP="00F3719F">
      <w:pPr>
        <w:ind w:firstLine="360"/>
        <w:rPr>
          <w:sz w:val="28"/>
          <w:szCs w:val="28"/>
          <w:lang w:val="uk-UA"/>
        </w:rPr>
      </w:pPr>
    </w:p>
    <w:p w:rsidR="004223E5" w:rsidRDefault="004223E5" w:rsidP="00F3719F">
      <w:pPr>
        <w:ind w:firstLine="360"/>
        <w:rPr>
          <w:sz w:val="28"/>
          <w:szCs w:val="28"/>
          <w:lang w:val="uk-UA"/>
        </w:rPr>
      </w:pPr>
    </w:p>
    <w:p w:rsidR="004223E5" w:rsidRPr="00CD6C3C" w:rsidRDefault="004223E5" w:rsidP="00F3719F">
      <w:pPr>
        <w:ind w:firstLine="360"/>
        <w:rPr>
          <w:sz w:val="28"/>
          <w:szCs w:val="28"/>
          <w:lang w:val="uk-UA"/>
        </w:rPr>
      </w:pPr>
    </w:p>
    <w:p w:rsidR="00502742" w:rsidRPr="00F258FC" w:rsidRDefault="00651B43" w:rsidP="00651B43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Прочитай стовпчики складних слів.</w:t>
      </w:r>
    </w:p>
    <w:p w:rsidR="00651B43" w:rsidRPr="00651B43" w:rsidRDefault="00651B43" w:rsidP="00651B43">
      <w:pPr>
        <w:spacing w:after="0" w:line="360" w:lineRule="auto"/>
        <w:ind w:firstLine="184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золоте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середульша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роздивляється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  <w:t>сиріточка</w:t>
      </w:r>
    </w:p>
    <w:p w:rsidR="00651B43" w:rsidRPr="00651B43" w:rsidRDefault="00651B43" w:rsidP="00651B43">
      <w:pPr>
        <w:spacing w:after="0" w:line="360" w:lineRule="auto"/>
        <w:ind w:firstLine="184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монети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коштовні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засміялася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олотодар</w:t>
      </w:r>
      <w:proofErr w:type="spellEnd"/>
    </w:p>
    <w:p w:rsidR="00651B43" w:rsidRPr="00651B43" w:rsidRDefault="00651B43" w:rsidP="00651B43">
      <w:pPr>
        <w:spacing w:after="0" w:line="360" w:lineRule="auto"/>
        <w:ind w:firstLine="184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царівна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найменша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подивитися</w:t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651B43">
        <w:rPr>
          <w:rFonts w:ascii="Times New Roman" w:hAnsi="Times New Roman" w:cs="Times New Roman"/>
          <w:bCs/>
          <w:sz w:val="28"/>
          <w:szCs w:val="28"/>
          <w:lang w:val="uk-UA"/>
        </w:rPr>
        <w:t>ласкаво</w:t>
      </w:r>
    </w:p>
    <w:p w:rsidR="00651B43" w:rsidRPr="00651B43" w:rsidRDefault="00651B43" w:rsidP="00651B43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651B43" w:rsidRPr="00651B43" w:rsidRDefault="00651B43" w:rsidP="00651B43">
      <w:pPr>
        <w:pStyle w:val="a4"/>
        <w:numPr>
          <w:ilvl w:val="0"/>
          <w:numId w:val="13"/>
        </w:numPr>
        <w:spacing w:line="276" w:lineRule="auto"/>
        <w:ind w:left="1701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B43">
        <w:rPr>
          <w:rFonts w:ascii="Times New Roman" w:hAnsi="Times New Roman" w:cs="Times New Roman"/>
          <w:bCs/>
          <w:sz w:val="28"/>
          <w:szCs w:val="28"/>
        </w:rPr>
        <w:t xml:space="preserve">Знайди поміж цих слів слово, що утворилося з двох інших слів. </w:t>
      </w:r>
      <w:r w:rsidRPr="00651B43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651B43">
        <w:rPr>
          <w:rFonts w:ascii="Times New Roman" w:hAnsi="Times New Roman" w:cs="Times New Roman"/>
          <w:bCs/>
          <w:i/>
          <w:sz w:val="28"/>
          <w:szCs w:val="28"/>
        </w:rPr>
        <w:t>Золотодар</w:t>
      </w:r>
      <w:proofErr w:type="spellEnd"/>
      <w:r w:rsidRPr="00651B43">
        <w:rPr>
          <w:rFonts w:ascii="Times New Roman" w:hAnsi="Times New Roman" w:cs="Times New Roman"/>
          <w:bCs/>
          <w:i/>
          <w:sz w:val="28"/>
          <w:szCs w:val="28"/>
        </w:rPr>
        <w:t>).</w:t>
      </w:r>
      <w:r w:rsidRPr="00651B43">
        <w:rPr>
          <w:rFonts w:ascii="Times New Roman" w:hAnsi="Times New Roman" w:cs="Times New Roman"/>
          <w:bCs/>
          <w:sz w:val="28"/>
          <w:szCs w:val="28"/>
        </w:rPr>
        <w:t xml:space="preserve"> З яких слів воно утворилося? Чому воно записане з великої букви?</w:t>
      </w:r>
    </w:p>
    <w:p w:rsidR="00651B43" w:rsidRPr="00651B43" w:rsidRDefault="00651B43" w:rsidP="00651B43">
      <w:pPr>
        <w:pStyle w:val="a4"/>
        <w:numPr>
          <w:ilvl w:val="0"/>
          <w:numId w:val="13"/>
        </w:numPr>
        <w:spacing w:line="276" w:lineRule="auto"/>
        <w:ind w:left="1701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B43">
        <w:rPr>
          <w:rFonts w:ascii="Times New Roman" w:hAnsi="Times New Roman" w:cs="Times New Roman"/>
          <w:bCs/>
          <w:sz w:val="28"/>
          <w:szCs w:val="28"/>
        </w:rPr>
        <w:t>Вибери та прочитай слова, що означають дію.</w:t>
      </w:r>
    </w:p>
    <w:p w:rsidR="00651B43" w:rsidRDefault="00651B43" w:rsidP="00651B43">
      <w:pPr>
        <w:pStyle w:val="a4"/>
        <w:numPr>
          <w:ilvl w:val="0"/>
          <w:numId w:val="13"/>
        </w:numPr>
        <w:spacing w:line="276" w:lineRule="auto"/>
        <w:ind w:left="1701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B43">
        <w:rPr>
          <w:rFonts w:ascii="Times New Roman" w:hAnsi="Times New Roman" w:cs="Times New Roman"/>
          <w:bCs/>
          <w:sz w:val="28"/>
          <w:szCs w:val="28"/>
        </w:rPr>
        <w:t>Вибери і прочитай слова, у яких три склади; слова, у яких чотири склади.</w:t>
      </w:r>
    </w:p>
    <w:p w:rsidR="00B21523" w:rsidRPr="00651B43" w:rsidRDefault="00B21523" w:rsidP="00B21523">
      <w:pPr>
        <w:pStyle w:val="a4"/>
        <w:spacing w:line="276" w:lineRule="auto"/>
        <w:ind w:left="170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51B43" w:rsidRPr="00F258FC" w:rsidRDefault="00651B43" w:rsidP="00651B43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Прочитай казку самостійно.</w:t>
      </w:r>
    </w:p>
    <w:p w:rsidR="00B21523" w:rsidRPr="00651B43" w:rsidRDefault="00B21523" w:rsidP="00B21523">
      <w:pPr>
        <w:pStyle w:val="a4"/>
        <w:ind w:left="1364"/>
        <w:rPr>
          <w:rFonts w:ascii="Times New Roman" w:hAnsi="Times New Roman" w:cs="Times New Roman"/>
          <w:bCs/>
          <w:sz w:val="28"/>
          <w:szCs w:val="28"/>
        </w:rPr>
      </w:pPr>
    </w:p>
    <w:p w:rsidR="00651B43" w:rsidRPr="00F258FC" w:rsidRDefault="00651B43" w:rsidP="00651B43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Запитання до казки.</w:t>
      </w:r>
    </w:p>
    <w:p w:rsidR="00B21523" w:rsidRP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>Хто є дійовими персонажами казки</w:t>
      </w:r>
      <w:r w:rsidRPr="00B21523">
        <w:rPr>
          <w:rFonts w:ascii="Times New Roman" w:hAnsi="Times New Roman" w:cs="Times New Roman"/>
          <w:bCs/>
          <w:sz w:val="28"/>
          <w:szCs w:val="28"/>
        </w:rPr>
        <w:t>?</w:t>
      </w:r>
      <w:r w:rsidRPr="00B2152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1523" w:rsidRP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>Як вит</w:t>
      </w:r>
      <w:r w:rsidRPr="00B21523">
        <w:rPr>
          <w:rFonts w:ascii="Times New Roman" w:hAnsi="Times New Roman" w:cs="Times New Roman"/>
          <w:bCs/>
          <w:sz w:val="28"/>
          <w:szCs w:val="28"/>
        </w:rPr>
        <w:t>ратили свої гроші старші царівни? Д</w:t>
      </w:r>
      <w:r w:rsidRPr="00B21523">
        <w:rPr>
          <w:rFonts w:ascii="Times New Roman" w:hAnsi="Times New Roman" w:cs="Times New Roman"/>
          <w:bCs/>
          <w:sz w:val="28"/>
          <w:szCs w:val="28"/>
        </w:rPr>
        <w:t>оведи словами казки</w:t>
      </w:r>
      <w:r w:rsidRPr="00B21523">
        <w:rPr>
          <w:rFonts w:ascii="Times New Roman" w:hAnsi="Times New Roman" w:cs="Times New Roman"/>
          <w:bCs/>
          <w:sz w:val="28"/>
          <w:szCs w:val="28"/>
        </w:rPr>
        <w:t>.</w:t>
      </w:r>
    </w:p>
    <w:p w:rsidR="00B21523" w:rsidRP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>Нащо витратила дві монетки молодша царівна</w:t>
      </w:r>
      <w:r w:rsidRPr="00B21523">
        <w:rPr>
          <w:rFonts w:ascii="Times New Roman" w:hAnsi="Times New Roman" w:cs="Times New Roman"/>
          <w:bCs/>
          <w:sz w:val="28"/>
          <w:szCs w:val="28"/>
        </w:rPr>
        <w:t>?</w:t>
      </w:r>
    </w:p>
    <w:p w:rsidR="00B21523" w:rsidRP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>Кому вона віддала останню монетку</w:t>
      </w:r>
      <w:r w:rsidRPr="00B21523">
        <w:rPr>
          <w:rFonts w:ascii="Times New Roman" w:hAnsi="Times New Roman" w:cs="Times New Roman"/>
          <w:bCs/>
          <w:sz w:val="28"/>
          <w:szCs w:val="28"/>
        </w:rPr>
        <w:t>?</w:t>
      </w:r>
    </w:p>
    <w:p w:rsidR="00B21523" w:rsidRP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>Як царівна вчинила із сиріткою?</w:t>
      </w:r>
    </w:p>
    <w:p w:rsidR="00B21523" w:rsidRP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>Чому</w:t>
      </w:r>
      <w:r w:rsidRPr="00B21523">
        <w:rPr>
          <w:rFonts w:ascii="Times New Roman" w:hAnsi="Times New Roman" w:cs="Times New Roman"/>
          <w:bCs/>
          <w:sz w:val="28"/>
          <w:szCs w:val="28"/>
        </w:rPr>
        <w:t>, на твою</w:t>
      </w:r>
      <w:r w:rsidRPr="00B21523">
        <w:rPr>
          <w:rFonts w:ascii="Times New Roman" w:hAnsi="Times New Roman" w:cs="Times New Roman"/>
          <w:bCs/>
          <w:sz w:val="28"/>
          <w:szCs w:val="28"/>
        </w:rPr>
        <w:t xml:space="preserve"> думку</w:t>
      </w:r>
      <w:r w:rsidRPr="00B21523">
        <w:rPr>
          <w:rFonts w:ascii="Times New Roman" w:hAnsi="Times New Roman" w:cs="Times New Roman"/>
          <w:bCs/>
          <w:sz w:val="28"/>
          <w:szCs w:val="28"/>
        </w:rPr>
        <w:t>, це сподобалося сирітці?</w:t>
      </w:r>
    </w:p>
    <w:p w:rsidR="00B21523" w:rsidRP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>Що мали на увазі слуги</w:t>
      </w:r>
      <w:r w:rsidRPr="00B21523">
        <w:rPr>
          <w:rFonts w:ascii="Times New Roman" w:hAnsi="Times New Roman" w:cs="Times New Roman"/>
          <w:bCs/>
          <w:sz w:val="28"/>
          <w:szCs w:val="28"/>
        </w:rPr>
        <w:t>,</w:t>
      </w:r>
      <w:r w:rsidRPr="00B21523">
        <w:rPr>
          <w:rFonts w:ascii="Times New Roman" w:hAnsi="Times New Roman" w:cs="Times New Roman"/>
          <w:bCs/>
          <w:sz w:val="28"/>
          <w:szCs w:val="28"/>
        </w:rPr>
        <w:t xml:space="preserve"> говорячи про царівну</w:t>
      </w:r>
      <w:r w:rsidRPr="00B21523">
        <w:rPr>
          <w:rFonts w:ascii="Times New Roman" w:hAnsi="Times New Roman" w:cs="Times New Roman"/>
          <w:bCs/>
          <w:sz w:val="28"/>
          <w:szCs w:val="28"/>
        </w:rPr>
        <w:t>,</w:t>
      </w:r>
      <w:r w:rsidRPr="00B21523">
        <w:rPr>
          <w:rFonts w:ascii="Times New Roman" w:hAnsi="Times New Roman" w:cs="Times New Roman"/>
          <w:bCs/>
          <w:sz w:val="28"/>
          <w:szCs w:val="28"/>
        </w:rPr>
        <w:t xml:space="preserve"> що в неї </w:t>
      </w:r>
      <w:r w:rsidRPr="00B21523">
        <w:rPr>
          <w:rFonts w:ascii="Times New Roman" w:hAnsi="Times New Roman" w:cs="Times New Roman"/>
          <w:bCs/>
          <w:i/>
          <w:sz w:val="28"/>
          <w:szCs w:val="28"/>
        </w:rPr>
        <w:t>золоте серце</w:t>
      </w:r>
      <w:r w:rsidRPr="00B215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1523">
        <w:rPr>
          <w:rFonts w:ascii="Times New Roman" w:hAnsi="Times New Roman" w:cs="Times New Roman"/>
          <w:bCs/>
          <w:sz w:val="28"/>
          <w:szCs w:val="28"/>
        </w:rPr>
        <w:t>?</w:t>
      </w:r>
    </w:p>
    <w:p w:rsidR="00B21523" w:rsidRDefault="00B21523" w:rsidP="00B21523">
      <w:pPr>
        <w:pStyle w:val="a4"/>
        <w:numPr>
          <w:ilvl w:val="0"/>
          <w:numId w:val="14"/>
        </w:numPr>
        <w:tabs>
          <w:tab w:val="left" w:pos="1843"/>
        </w:tabs>
        <w:ind w:left="1843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1523">
        <w:rPr>
          <w:rFonts w:ascii="Times New Roman" w:hAnsi="Times New Roman" w:cs="Times New Roman"/>
          <w:bCs/>
          <w:sz w:val="28"/>
          <w:szCs w:val="28"/>
        </w:rPr>
        <w:t xml:space="preserve">У яких реченнях слово </w:t>
      </w:r>
      <w:r w:rsidRPr="00B21523">
        <w:rPr>
          <w:rFonts w:ascii="Times New Roman" w:hAnsi="Times New Roman" w:cs="Times New Roman"/>
          <w:bCs/>
          <w:i/>
          <w:sz w:val="28"/>
          <w:szCs w:val="28"/>
        </w:rPr>
        <w:t>золотий</w:t>
      </w:r>
      <w:r w:rsidRPr="00B21523">
        <w:rPr>
          <w:rFonts w:ascii="Times New Roman" w:hAnsi="Times New Roman" w:cs="Times New Roman"/>
          <w:bCs/>
          <w:sz w:val="28"/>
          <w:szCs w:val="28"/>
        </w:rPr>
        <w:t xml:space="preserve"> має пряме значення</w:t>
      </w:r>
      <w:r w:rsidRPr="00B21523">
        <w:rPr>
          <w:rFonts w:ascii="Times New Roman" w:hAnsi="Times New Roman" w:cs="Times New Roman"/>
          <w:bCs/>
          <w:sz w:val="28"/>
          <w:szCs w:val="28"/>
        </w:rPr>
        <w:t>? Прочитай ці</w:t>
      </w:r>
      <w:r w:rsidRPr="00B21523">
        <w:rPr>
          <w:rFonts w:ascii="Times New Roman" w:hAnsi="Times New Roman" w:cs="Times New Roman"/>
          <w:bCs/>
          <w:sz w:val="28"/>
          <w:szCs w:val="28"/>
        </w:rPr>
        <w:t xml:space="preserve"> речення</w:t>
      </w:r>
      <w:r w:rsidRPr="00B21523">
        <w:rPr>
          <w:rFonts w:ascii="Times New Roman" w:hAnsi="Times New Roman" w:cs="Times New Roman"/>
          <w:bCs/>
          <w:sz w:val="28"/>
          <w:szCs w:val="28"/>
        </w:rPr>
        <w:t>.</w:t>
      </w:r>
    </w:p>
    <w:p w:rsidR="00B21523" w:rsidRPr="00B21523" w:rsidRDefault="00B21523" w:rsidP="00B21523">
      <w:pPr>
        <w:pStyle w:val="a4"/>
        <w:tabs>
          <w:tab w:val="left" w:pos="1843"/>
        </w:tabs>
        <w:ind w:left="184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1523" w:rsidRPr="00F258FC" w:rsidRDefault="00B21523" w:rsidP="00B21523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Вправа-</w:t>
      </w:r>
      <w:r w:rsidRPr="00F258FC">
        <w:rPr>
          <w:rFonts w:ascii="Times New Roman" w:hAnsi="Times New Roman" w:cs="Times New Roman"/>
          <w:b/>
          <w:bCs/>
          <w:sz w:val="28"/>
          <w:szCs w:val="28"/>
        </w:rPr>
        <w:t xml:space="preserve">гра </w:t>
      </w:r>
      <w:r w:rsidRPr="00F258FC">
        <w:rPr>
          <w:rFonts w:ascii="Times New Roman" w:hAnsi="Times New Roman" w:cs="Times New Roman"/>
          <w:b/>
          <w:bCs/>
          <w:sz w:val="28"/>
          <w:szCs w:val="28"/>
        </w:rPr>
        <w:t>«Т</w:t>
      </w:r>
      <w:r w:rsidRPr="00F258FC">
        <w:rPr>
          <w:rFonts w:ascii="Times New Roman" w:hAnsi="Times New Roman" w:cs="Times New Roman"/>
          <w:b/>
          <w:bCs/>
          <w:sz w:val="28"/>
          <w:szCs w:val="28"/>
        </w:rPr>
        <w:t>ак чи</w:t>
      </w:r>
      <w:r w:rsidRPr="00F25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8FC">
        <w:rPr>
          <w:rFonts w:ascii="Times New Roman" w:hAnsi="Times New Roman" w:cs="Times New Roman"/>
          <w:b/>
          <w:bCs/>
          <w:sz w:val="28"/>
          <w:szCs w:val="28"/>
        </w:rPr>
        <w:t>ні</w:t>
      </w:r>
      <w:r w:rsidRPr="00F258FC">
        <w:rPr>
          <w:rFonts w:ascii="Times New Roman" w:hAnsi="Times New Roman" w:cs="Times New Roman"/>
          <w:b/>
          <w:bCs/>
          <w:sz w:val="28"/>
          <w:szCs w:val="28"/>
        </w:rPr>
        <w:t>?»</w:t>
      </w:r>
    </w:p>
    <w:p w:rsidR="00B21523" w:rsidRDefault="00B21523" w:rsidP="00B21523">
      <w:pPr>
        <w:spacing w:after="0" w:line="276" w:lineRule="auto"/>
        <w:ind w:firstLine="1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Жив собі цар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Золото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>дар</w:t>
      </w:r>
      <w:proofErr w:type="spellEnd"/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 в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>ін двох дочок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(Так чи ні?)</w:t>
      </w:r>
    </w:p>
    <w:p w:rsidR="00B21523" w:rsidRDefault="00B21523" w:rsidP="00B21523">
      <w:pPr>
        <w:spacing w:after="0" w:line="276" w:lineRule="auto"/>
        <w:ind w:firstLine="1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найменша царівна не знала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 вибрати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(Так чи ні?)</w:t>
      </w:r>
    </w:p>
    <w:p w:rsidR="00B21523" w:rsidRDefault="00B21523" w:rsidP="00B21523">
      <w:pPr>
        <w:spacing w:after="0" w:line="276" w:lineRule="auto"/>
        <w:ind w:firstLine="1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>о візьміть ці дві монети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(Так чи ні?)</w:t>
      </w:r>
    </w:p>
    <w:p w:rsidR="00B21523" w:rsidRDefault="00B21523" w:rsidP="00B21523">
      <w:pPr>
        <w:spacing w:after="0" w:line="276" w:lineRule="auto"/>
        <w:ind w:firstLine="1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Нате вам 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монети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купить ліки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мама й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одужає.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(Так чи ні?)</w:t>
      </w:r>
    </w:p>
    <w:p w:rsidR="00B21523" w:rsidRDefault="00B21523" w:rsidP="00B21523">
      <w:pPr>
        <w:spacing w:after="0" w:line="276" w:lineRule="auto"/>
        <w:ind w:firstLine="1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Послав слуг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(Так чи ні?)</w:t>
      </w:r>
    </w:p>
    <w:p w:rsidR="00B21523" w:rsidRPr="00B21523" w:rsidRDefault="00B21523" w:rsidP="00B21523">
      <w:pPr>
        <w:spacing w:after="0" w:line="276" w:lineRule="auto"/>
        <w:ind w:firstLine="1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 в найменшої царівни - </w:t>
      </w:r>
      <w:r w:rsidRPr="00B215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золоте серце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B21523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(Так чи ні?)</w:t>
      </w:r>
    </w:p>
    <w:p w:rsidR="00B21523" w:rsidRPr="00B21523" w:rsidRDefault="00B21523" w:rsidP="00B215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21523" w:rsidRPr="004A77CD" w:rsidRDefault="00F258FC" w:rsidP="00F258FC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77CD">
        <w:rPr>
          <w:rFonts w:ascii="Times New Roman" w:hAnsi="Times New Roman" w:cs="Times New Roman"/>
          <w:b/>
          <w:bCs/>
          <w:sz w:val="28"/>
          <w:szCs w:val="28"/>
        </w:rPr>
        <w:t>Перекажи</w:t>
      </w:r>
      <w:proofErr w:type="spellEnd"/>
      <w:r w:rsidRPr="004A77CD">
        <w:rPr>
          <w:rFonts w:ascii="Times New Roman" w:hAnsi="Times New Roman" w:cs="Times New Roman"/>
          <w:b/>
          <w:bCs/>
          <w:sz w:val="28"/>
          <w:szCs w:val="28"/>
        </w:rPr>
        <w:t xml:space="preserve"> казку з використанням слів-маркерів.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 w:rsidRPr="00F258FC">
        <w:rPr>
          <w:rFonts w:ascii="Times New Roman" w:hAnsi="Times New Roman" w:cs="Times New Roman"/>
          <w:bCs/>
          <w:sz w:val="28"/>
          <w:szCs w:val="28"/>
        </w:rPr>
        <w:t>Жив собі цар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F258FC">
        <w:rPr>
          <w:rFonts w:ascii="Times New Roman" w:hAnsi="Times New Roman" w:cs="Times New Roman"/>
          <w:bCs/>
          <w:sz w:val="28"/>
          <w:szCs w:val="28"/>
        </w:rPr>
        <w:t>окликав він до себе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</w:t>
      </w:r>
      <w:r w:rsidRPr="00F258FC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аді царівни, мерщій </w:t>
      </w:r>
      <w:r w:rsidRPr="00F258FC">
        <w:rPr>
          <w:rFonts w:ascii="Times New Roman" w:hAnsi="Times New Roman" w:cs="Times New Roman"/>
          <w:bCs/>
          <w:sz w:val="28"/>
          <w:szCs w:val="28"/>
        </w:rPr>
        <w:t xml:space="preserve"> побігли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F258FC">
        <w:rPr>
          <w:rFonts w:ascii="Times New Roman" w:hAnsi="Times New Roman" w:cs="Times New Roman"/>
          <w:bCs/>
          <w:sz w:val="28"/>
          <w:szCs w:val="28"/>
        </w:rPr>
        <w:t>айстарша царівна купила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Середульша</w:t>
      </w:r>
      <w:r w:rsidRPr="00F258FC">
        <w:rPr>
          <w:rFonts w:ascii="Times New Roman" w:hAnsi="Times New Roman" w:cs="Times New Roman"/>
          <w:bCs/>
          <w:sz w:val="28"/>
          <w:szCs w:val="28"/>
        </w:rPr>
        <w:t xml:space="preserve"> царівна купила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Pr="00F258FC">
        <w:rPr>
          <w:rFonts w:ascii="Times New Roman" w:hAnsi="Times New Roman" w:cs="Times New Roman"/>
          <w:bCs/>
          <w:sz w:val="28"/>
          <w:szCs w:val="28"/>
        </w:rPr>
        <w:t>найменша царівна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F258FC">
        <w:rPr>
          <w:rFonts w:ascii="Times New Roman" w:hAnsi="Times New Roman" w:cs="Times New Roman"/>
          <w:bCs/>
          <w:sz w:val="28"/>
          <w:szCs w:val="28"/>
        </w:rPr>
        <w:t>азустріч їй заплакана жінка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F258FC">
        <w:rPr>
          <w:rFonts w:ascii="Times New Roman" w:hAnsi="Times New Roman" w:cs="Times New Roman"/>
          <w:bCs/>
          <w:sz w:val="28"/>
          <w:szCs w:val="28"/>
        </w:rPr>
        <w:t>ішла царівна далі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F258FC">
        <w:rPr>
          <w:rFonts w:ascii="Times New Roman" w:hAnsi="Times New Roman" w:cs="Times New Roman"/>
          <w:bCs/>
          <w:sz w:val="28"/>
          <w:szCs w:val="28"/>
        </w:rPr>
        <w:t xml:space="preserve"> бачить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Тоді зустріла буси сирітку…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F258FC">
        <w:rPr>
          <w:rFonts w:ascii="Times New Roman" w:hAnsi="Times New Roman" w:cs="Times New Roman"/>
          <w:bCs/>
          <w:sz w:val="28"/>
          <w:szCs w:val="28"/>
        </w:rPr>
        <w:t>овернулася царівна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Послав цар слуг</w:t>
      </w:r>
      <w:r w:rsidRPr="00F258FC">
        <w:rPr>
          <w:rFonts w:ascii="Times New Roman" w:hAnsi="Times New Roman" w:cs="Times New Roman"/>
          <w:bCs/>
          <w:sz w:val="28"/>
          <w:szCs w:val="28"/>
        </w:rPr>
        <w:t xml:space="preserve"> подивитися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Pr="00F258FC" w:rsidRDefault="00F258FC" w:rsidP="00F258FC">
      <w:pPr>
        <w:pStyle w:val="a4"/>
        <w:ind w:left="644" w:firstLine="77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F258FC">
        <w:rPr>
          <w:rFonts w:ascii="Times New Roman" w:hAnsi="Times New Roman" w:cs="Times New Roman"/>
          <w:bCs/>
          <w:sz w:val="28"/>
          <w:szCs w:val="28"/>
        </w:rPr>
        <w:t>казали цареві слуги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:rsidR="00F258FC" w:rsidRDefault="00F258FC" w:rsidP="00F258FC">
      <w:pPr>
        <w:pStyle w:val="a4"/>
        <w:ind w:left="1364"/>
        <w:rPr>
          <w:rFonts w:ascii="Times New Roman" w:hAnsi="Times New Roman" w:cs="Times New Roman"/>
          <w:bCs/>
          <w:i/>
          <w:sz w:val="28"/>
          <w:szCs w:val="28"/>
        </w:rPr>
      </w:pPr>
    </w:p>
    <w:p w:rsidR="00F258FC" w:rsidRPr="00F258FC" w:rsidRDefault="00F258FC" w:rsidP="00F258FC">
      <w:pPr>
        <w:pStyle w:val="a4"/>
        <w:ind w:left="1364" w:hanging="797"/>
        <w:rPr>
          <w:rFonts w:ascii="Times New Roman" w:hAnsi="Times New Roman" w:cs="Times New Roman"/>
          <w:b/>
          <w:bCs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ІІІ. ЗАКЛЮЧНА ЧАСТИНА</w:t>
      </w:r>
    </w:p>
    <w:p w:rsidR="00F258FC" w:rsidRPr="00F258FC" w:rsidRDefault="00F258FC" w:rsidP="00F258FC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F258FC" w:rsidRPr="00F258FC" w:rsidRDefault="00B21523" w:rsidP="00F258F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58FC">
        <w:rPr>
          <w:rFonts w:ascii="Times New Roman" w:hAnsi="Times New Roman" w:cs="Times New Roman"/>
          <w:bCs/>
          <w:sz w:val="28"/>
          <w:szCs w:val="28"/>
        </w:rPr>
        <w:t>З яко</w:t>
      </w:r>
      <w:r w:rsidR="00F258FC" w:rsidRPr="00F258FC">
        <w:rPr>
          <w:rFonts w:ascii="Times New Roman" w:hAnsi="Times New Roman" w:cs="Times New Roman"/>
          <w:bCs/>
          <w:sz w:val="28"/>
          <w:szCs w:val="28"/>
        </w:rPr>
        <w:t>ю казку ознайомилися?</w:t>
      </w:r>
    </w:p>
    <w:p w:rsidR="00F258FC" w:rsidRPr="00F258FC" w:rsidRDefault="00F258FC" w:rsidP="00F258F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58FC">
        <w:rPr>
          <w:rFonts w:ascii="Times New Roman" w:hAnsi="Times New Roman" w:cs="Times New Roman"/>
          <w:bCs/>
          <w:sz w:val="28"/>
          <w:szCs w:val="28"/>
        </w:rPr>
        <w:t>Х</w:t>
      </w:r>
      <w:r w:rsidR="00B21523" w:rsidRPr="00F258FC">
        <w:rPr>
          <w:rFonts w:ascii="Times New Roman" w:hAnsi="Times New Roman" w:cs="Times New Roman"/>
          <w:bCs/>
          <w:sz w:val="28"/>
          <w:szCs w:val="28"/>
        </w:rPr>
        <w:t>то її автор</w:t>
      </w:r>
      <w:r w:rsidRPr="00F258FC">
        <w:rPr>
          <w:rFonts w:ascii="Times New Roman" w:hAnsi="Times New Roman" w:cs="Times New Roman"/>
          <w:bCs/>
          <w:sz w:val="28"/>
          <w:szCs w:val="28"/>
        </w:rPr>
        <w:t>?</w:t>
      </w:r>
    </w:p>
    <w:p w:rsidR="00F258FC" w:rsidRPr="00F258FC" w:rsidRDefault="00F258FC" w:rsidP="00F258F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58FC">
        <w:rPr>
          <w:rFonts w:ascii="Times New Roman" w:hAnsi="Times New Roman" w:cs="Times New Roman"/>
          <w:bCs/>
          <w:sz w:val="28"/>
          <w:szCs w:val="28"/>
        </w:rPr>
        <w:t>Н</w:t>
      </w:r>
      <w:r w:rsidR="00B21523" w:rsidRPr="00F258FC">
        <w:rPr>
          <w:rFonts w:ascii="Times New Roman" w:hAnsi="Times New Roman" w:cs="Times New Roman"/>
          <w:bCs/>
          <w:sz w:val="28"/>
          <w:szCs w:val="28"/>
        </w:rPr>
        <w:t>азвіть героїв цієї казки</w:t>
      </w:r>
      <w:r w:rsidRPr="00F258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258FC" w:rsidRPr="00F258FC" w:rsidRDefault="00F258FC" w:rsidP="00F258F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58FC">
        <w:rPr>
          <w:rFonts w:ascii="Times New Roman" w:hAnsi="Times New Roman" w:cs="Times New Roman"/>
          <w:bCs/>
          <w:sz w:val="28"/>
          <w:szCs w:val="28"/>
        </w:rPr>
        <w:t>Я</w:t>
      </w:r>
      <w:r w:rsidR="00B21523" w:rsidRPr="00F258FC">
        <w:rPr>
          <w:rFonts w:ascii="Times New Roman" w:hAnsi="Times New Roman" w:cs="Times New Roman"/>
          <w:bCs/>
          <w:sz w:val="28"/>
          <w:szCs w:val="28"/>
        </w:rPr>
        <w:t>ке серце ми називаємо золотим</w:t>
      </w:r>
      <w:r w:rsidRPr="00F258FC">
        <w:rPr>
          <w:rFonts w:ascii="Times New Roman" w:hAnsi="Times New Roman" w:cs="Times New Roman"/>
          <w:bCs/>
          <w:sz w:val="28"/>
          <w:szCs w:val="28"/>
        </w:rPr>
        <w:t>?</w:t>
      </w:r>
    </w:p>
    <w:p w:rsidR="00651B43" w:rsidRPr="00F258FC" w:rsidRDefault="00F258FC" w:rsidP="00F258F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58FC">
        <w:rPr>
          <w:rFonts w:ascii="Times New Roman" w:hAnsi="Times New Roman" w:cs="Times New Roman"/>
          <w:bCs/>
          <w:sz w:val="28"/>
          <w:szCs w:val="28"/>
        </w:rPr>
        <w:t xml:space="preserve">Що </w:t>
      </w:r>
      <w:proofErr w:type="spellStart"/>
      <w:r w:rsidRPr="00F258FC">
        <w:rPr>
          <w:rFonts w:ascii="Times New Roman" w:hAnsi="Times New Roman" w:cs="Times New Roman"/>
          <w:bCs/>
          <w:sz w:val="28"/>
          <w:szCs w:val="28"/>
        </w:rPr>
        <w:t>уславл</w:t>
      </w:r>
      <w:bookmarkStart w:id="0" w:name="_GoBack"/>
      <w:bookmarkEnd w:id="0"/>
      <w:r w:rsidRPr="00F258FC">
        <w:rPr>
          <w:rFonts w:ascii="Times New Roman" w:hAnsi="Times New Roman" w:cs="Times New Roman"/>
          <w:bCs/>
          <w:sz w:val="28"/>
          <w:szCs w:val="28"/>
        </w:rPr>
        <w:t>юється</w:t>
      </w:r>
      <w:proofErr w:type="spellEnd"/>
      <w:r w:rsidR="00B21523" w:rsidRPr="00F258FC">
        <w:rPr>
          <w:rFonts w:ascii="Times New Roman" w:hAnsi="Times New Roman" w:cs="Times New Roman"/>
          <w:bCs/>
          <w:sz w:val="28"/>
          <w:szCs w:val="28"/>
        </w:rPr>
        <w:t xml:space="preserve"> у цій казці</w:t>
      </w:r>
      <w:r w:rsidRPr="00F258FC">
        <w:rPr>
          <w:rFonts w:ascii="Times New Roman" w:hAnsi="Times New Roman" w:cs="Times New Roman"/>
          <w:bCs/>
          <w:sz w:val="28"/>
          <w:szCs w:val="28"/>
        </w:rPr>
        <w:t>?</w:t>
      </w:r>
    </w:p>
    <w:p w:rsidR="00651B43" w:rsidRPr="00B21523" w:rsidRDefault="00651B43" w:rsidP="00651B43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651B43" w:rsidRPr="00B21523" w:rsidRDefault="00651B43" w:rsidP="00651B43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651B43" w:rsidRPr="00B21523" w:rsidRDefault="00651B43" w:rsidP="00651B43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sectPr w:rsidR="00651B43" w:rsidRPr="00B21523" w:rsidSect="00034986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7B80"/>
    <w:multiLevelType w:val="hybridMultilevel"/>
    <w:tmpl w:val="01B4BDD6"/>
    <w:lvl w:ilvl="0" w:tplc="967C7AF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64590"/>
    <w:multiLevelType w:val="hybridMultilevel"/>
    <w:tmpl w:val="EB025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EFE"/>
    <w:multiLevelType w:val="hybridMultilevel"/>
    <w:tmpl w:val="1EE2300C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B51E90"/>
    <w:multiLevelType w:val="hybridMultilevel"/>
    <w:tmpl w:val="6E8C4F7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C256B7"/>
    <w:multiLevelType w:val="hybridMultilevel"/>
    <w:tmpl w:val="0068F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B576E"/>
    <w:multiLevelType w:val="multilevel"/>
    <w:tmpl w:val="40DA4C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4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4"/>
  </w:num>
  <w:num w:numId="9">
    <w:abstractNumId w:val="3"/>
  </w:num>
  <w:num w:numId="10">
    <w:abstractNumId w:val="2"/>
  </w:num>
  <w:num w:numId="11">
    <w:abstractNumId w:val="13"/>
  </w:num>
  <w:num w:numId="12">
    <w:abstractNumId w:val="6"/>
  </w:num>
  <w:num w:numId="13">
    <w:abstractNumId w:val="5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34986"/>
    <w:rsid w:val="00055CA6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76A85"/>
    <w:rsid w:val="002E536F"/>
    <w:rsid w:val="00366726"/>
    <w:rsid w:val="0037475F"/>
    <w:rsid w:val="003B594D"/>
    <w:rsid w:val="003E10EE"/>
    <w:rsid w:val="004223E5"/>
    <w:rsid w:val="004A77CD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2317"/>
    <w:rsid w:val="00651B43"/>
    <w:rsid w:val="006A0778"/>
    <w:rsid w:val="006A66AF"/>
    <w:rsid w:val="006B36FE"/>
    <w:rsid w:val="006C2D0C"/>
    <w:rsid w:val="00711365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54CBA"/>
    <w:rsid w:val="00977143"/>
    <w:rsid w:val="009E0A23"/>
    <w:rsid w:val="00A241ED"/>
    <w:rsid w:val="00A32882"/>
    <w:rsid w:val="00AA13AD"/>
    <w:rsid w:val="00AA7BD3"/>
    <w:rsid w:val="00B21523"/>
    <w:rsid w:val="00B35A51"/>
    <w:rsid w:val="00B868D2"/>
    <w:rsid w:val="00BC1B91"/>
    <w:rsid w:val="00BE40FA"/>
    <w:rsid w:val="00BF48DB"/>
    <w:rsid w:val="00C41956"/>
    <w:rsid w:val="00C8129E"/>
    <w:rsid w:val="00CB695A"/>
    <w:rsid w:val="00CB69CC"/>
    <w:rsid w:val="00CD6C3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446AA"/>
    <w:rsid w:val="00E81F11"/>
    <w:rsid w:val="00EC12D8"/>
    <w:rsid w:val="00F258FC"/>
    <w:rsid w:val="00F3719F"/>
    <w:rsid w:val="00F541A1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585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F3719F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GI1hPH8GQZU9L5k5F3kRAuj-OEvqc5w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8</cp:revision>
  <dcterms:created xsi:type="dcterms:W3CDTF">2019-08-17T14:12:00Z</dcterms:created>
  <dcterms:modified xsi:type="dcterms:W3CDTF">2021-10-19T19:56:00Z</dcterms:modified>
</cp:coreProperties>
</file>