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33A" w:rsidRPr="00263EBA" w:rsidRDefault="006C333A" w:rsidP="006C333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«15</w:t>
      </w:r>
      <w:r w:rsidRPr="00263EBA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263EBA">
        <w:rPr>
          <w:rFonts w:ascii="Times New Roman" w:hAnsi="Times New Roman" w:cs="Times New Roman"/>
          <w:sz w:val="28"/>
        </w:rPr>
        <w:t xml:space="preserve"> року</w:t>
      </w:r>
    </w:p>
    <w:p w:rsidR="006C333A" w:rsidRPr="00263EBA" w:rsidRDefault="006C333A" w:rsidP="006C333A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>Клас: 2-В</w:t>
      </w:r>
    </w:p>
    <w:p w:rsidR="006C333A" w:rsidRPr="00263EBA" w:rsidRDefault="006C333A" w:rsidP="006C333A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</w:rPr>
        <w:t>математика</w:t>
      </w:r>
    </w:p>
    <w:p w:rsidR="006C333A" w:rsidRDefault="006C333A" w:rsidP="006C333A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 Л.В.</w:t>
      </w:r>
    </w:p>
    <w:p w:rsidR="006C333A" w:rsidRDefault="006C333A" w:rsidP="006C333A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16201A" w:rsidRPr="006C333A" w:rsidRDefault="006C333A" w:rsidP="006C333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№102</w:t>
      </w:r>
      <w:r w:rsidRPr="006C333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6201A" w:rsidRPr="006C333A">
        <w:rPr>
          <w:rFonts w:ascii="Times New Roman" w:hAnsi="Times New Roman" w:cs="Times New Roman"/>
          <w:b/>
          <w:sz w:val="28"/>
          <w:szCs w:val="28"/>
        </w:rPr>
        <w:t xml:space="preserve"> Знаходження невідомого діленого.</w:t>
      </w:r>
      <w:r w:rsidRPr="006C333A">
        <w:rPr>
          <w:rFonts w:ascii="Times New Roman" w:hAnsi="Times New Roman" w:cs="Times New Roman"/>
          <w:b/>
          <w:sz w:val="28"/>
          <w:szCs w:val="28"/>
        </w:rPr>
        <w:t xml:space="preserve"> Розв’язування задач. Порівняння виразів.</w:t>
      </w:r>
    </w:p>
    <w:p w:rsidR="006C333A" w:rsidRPr="0016201A" w:rsidRDefault="006C333A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201A" w:rsidRDefault="0016201A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33A">
        <w:rPr>
          <w:rFonts w:ascii="Times New Roman" w:hAnsi="Times New Roman" w:cs="Times New Roman"/>
          <w:b/>
          <w:sz w:val="28"/>
          <w:szCs w:val="28"/>
        </w:rPr>
        <w:t>Мета:</w:t>
      </w:r>
      <w:r w:rsidRPr="0016201A">
        <w:rPr>
          <w:rFonts w:ascii="Times New Roman" w:hAnsi="Times New Roman" w:cs="Times New Roman"/>
          <w:sz w:val="28"/>
          <w:szCs w:val="28"/>
        </w:rPr>
        <w:t xml:space="preserve"> вчити знаходити невідоме ділене, розв’язувати задачі за схемою міркувань; розвивати пам'ять, увагу, мислення; виховувати любов до математики.</w:t>
      </w:r>
    </w:p>
    <w:p w:rsidR="006C333A" w:rsidRDefault="006C333A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333A" w:rsidRDefault="006C333A" w:rsidP="006C333A">
      <w:pPr>
        <w:ind w:left="360"/>
        <w:rPr>
          <w:rFonts w:ascii="Times New Roman" w:hAnsi="Times New Roman" w:cs="Times New Roman"/>
          <w:color w:val="7030A0"/>
          <w:sz w:val="28"/>
          <w:szCs w:val="32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123-125</w:t>
      </w:r>
      <w:r>
        <w:rPr>
          <w:rFonts w:ascii="Times New Roman" w:hAnsi="Times New Roman" w:cs="Times New Roman"/>
          <w:color w:val="7030A0"/>
          <w:sz w:val="28"/>
          <w:szCs w:val="32"/>
        </w:rPr>
        <w:t>.</w:t>
      </w:r>
    </w:p>
    <w:p w:rsidR="006C333A" w:rsidRDefault="006C333A" w:rsidP="006C333A">
      <w:pPr>
        <w:ind w:left="360"/>
        <w:rPr>
          <w:rFonts w:ascii="Times New Roman" w:hAnsi="Times New Roman" w:cs="Times New Roman"/>
          <w:color w:val="7030A0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6C333A">
        <w:rPr>
          <w:sz w:val="20"/>
        </w:rPr>
        <w:t xml:space="preserve"> </w:t>
      </w:r>
      <w:hyperlink r:id="rId5" w:history="1">
        <w:r w:rsidRPr="006C333A">
          <w:rPr>
            <w:rStyle w:val="a3"/>
            <w:rFonts w:ascii="Times New Roman" w:hAnsi="Times New Roman" w:cs="Times New Roman"/>
            <w:sz w:val="24"/>
            <w:szCs w:val="32"/>
          </w:rPr>
          <w:t>https://www.youtube.com/watch?v=Cv6G1Zw2EpY</w:t>
        </w:r>
      </w:hyperlink>
    </w:p>
    <w:p w:rsidR="006C333A" w:rsidRDefault="006C333A" w:rsidP="006C333A">
      <w:pPr>
        <w:spacing w:after="0" w:line="240" w:lineRule="auto"/>
        <w:ind w:left="360"/>
      </w:pPr>
      <w:r w:rsidRPr="00F67112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r>
        <w:rPr>
          <w:rFonts w:ascii="Times New Roman" w:hAnsi="Times New Roman" w:cs="Times New Roman"/>
          <w:color w:val="7030A0"/>
          <w:sz w:val="28"/>
          <w:szCs w:val="32"/>
        </w:rPr>
        <w:t xml:space="preserve"> до уроку</w:t>
      </w:r>
      <w:r w:rsidRPr="00F67112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5153E1">
        <w:t xml:space="preserve"> </w:t>
      </w:r>
      <w:hyperlink r:id="rId6" w:history="1">
        <w:r w:rsidRPr="00F53060">
          <w:rPr>
            <w:rStyle w:val="a3"/>
          </w:rPr>
          <w:t>https://docs.google.com/presentation/d/1o5BFN5V_qjX_nCDyhJ0F7xEEjTHKIA6W/edit?usp=sharing&amp;ouid=105968455203272795430&amp;rtpof=true&amp;sd=true</w:t>
        </w:r>
      </w:hyperlink>
    </w:p>
    <w:p w:rsidR="006C333A" w:rsidRDefault="006C333A" w:rsidP="006C333A">
      <w:pPr>
        <w:spacing w:after="0" w:line="240" w:lineRule="auto"/>
        <w:ind w:left="360"/>
      </w:pPr>
    </w:p>
    <w:p w:rsidR="006C333A" w:rsidRDefault="006C333A" w:rsidP="006C333A">
      <w:pPr>
        <w:spacing w:after="0" w:line="240" w:lineRule="auto"/>
        <w:ind w:left="360"/>
      </w:pPr>
    </w:p>
    <w:p w:rsidR="006C333A" w:rsidRDefault="006C333A" w:rsidP="006C333A">
      <w:pPr>
        <w:spacing w:after="0" w:line="240" w:lineRule="auto"/>
        <w:ind w:left="360"/>
      </w:pPr>
    </w:p>
    <w:p w:rsidR="006C333A" w:rsidRPr="00F67112" w:rsidRDefault="006C333A" w:rsidP="006C333A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67112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16201A" w:rsidRPr="0016201A" w:rsidRDefault="0016201A" w:rsidP="001620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201A" w:rsidRPr="0016201A" w:rsidRDefault="0016201A" w:rsidP="001620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01A">
        <w:rPr>
          <w:rFonts w:ascii="Times New Roman" w:hAnsi="Times New Roman" w:cs="Times New Roman"/>
          <w:b/>
          <w:sz w:val="28"/>
          <w:szCs w:val="28"/>
        </w:rPr>
        <w:t>1. Організаційний момент. Слайд 2</w:t>
      </w:r>
    </w:p>
    <w:p w:rsidR="0016201A" w:rsidRPr="0016201A" w:rsidRDefault="0016201A" w:rsidP="0016201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16201A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Підготуйте, будь ласка, все необхідне до уроку. </w:t>
      </w:r>
    </w:p>
    <w:p w:rsidR="0016201A" w:rsidRPr="0016201A" w:rsidRDefault="0016201A" w:rsidP="0016201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16201A">
        <w:rPr>
          <w:rFonts w:ascii="Times New Roman" w:hAnsi="Times New Roman" w:cs="Times New Roman"/>
          <w:i/>
          <w:color w:val="00B050"/>
          <w:sz w:val="28"/>
          <w:szCs w:val="28"/>
        </w:rPr>
        <w:t>Користуйтеся презентацією до уроку.</w:t>
      </w:r>
    </w:p>
    <w:p w:rsidR="0016201A" w:rsidRPr="0016201A" w:rsidRDefault="0016201A" w:rsidP="0016201A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16201A">
        <w:rPr>
          <w:rFonts w:ascii="Times New Roman" w:hAnsi="Times New Roman" w:cs="Times New Roman"/>
          <w:i/>
          <w:color w:val="00B050"/>
          <w:sz w:val="28"/>
          <w:szCs w:val="28"/>
        </w:rPr>
        <w:t>Під час уроку не забувайте робити короткі перерви на відпочинок.</w:t>
      </w:r>
    </w:p>
    <w:p w:rsidR="0016201A" w:rsidRPr="0016201A" w:rsidRDefault="0016201A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6406" w:rsidRDefault="0016201A" w:rsidP="001620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01A">
        <w:rPr>
          <w:rFonts w:ascii="Times New Roman" w:hAnsi="Times New Roman" w:cs="Times New Roman"/>
          <w:b/>
          <w:sz w:val="28"/>
          <w:szCs w:val="28"/>
        </w:rPr>
        <w:t>2. Актуалізація опорних знань.</w:t>
      </w:r>
    </w:p>
    <w:p w:rsidR="0016201A" w:rsidRPr="0016201A" w:rsidRDefault="0016201A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01A">
        <w:rPr>
          <w:rFonts w:ascii="Times New Roman" w:hAnsi="Times New Roman" w:cs="Times New Roman"/>
          <w:sz w:val="28"/>
          <w:szCs w:val="28"/>
        </w:rPr>
        <w:t xml:space="preserve">1) </w:t>
      </w:r>
      <w:r w:rsidRPr="007267F8">
        <w:rPr>
          <w:rFonts w:ascii="Times New Roman" w:hAnsi="Times New Roman" w:cs="Times New Roman"/>
          <w:b/>
          <w:color w:val="00B050"/>
          <w:sz w:val="28"/>
          <w:szCs w:val="28"/>
        </w:rPr>
        <w:t>Обчисліть усно</w:t>
      </w:r>
      <w:r w:rsidRPr="007267F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16201A">
        <w:rPr>
          <w:rFonts w:ascii="Times New Roman" w:hAnsi="Times New Roman" w:cs="Times New Roman"/>
          <w:sz w:val="28"/>
          <w:szCs w:val="28"/>
        </w:rPr>
        <w:t xml:space="preserve">приклади за </w:t>
      </w:r>
      <w:r w:rsidRPr="007267F8">
        <w:rPr>
          <w:rFonts w:ascii="Times New Roman" w:hAnsi="Times New Roman" w:cs="Times New Roman"/>
          <w:b/>
          <w:color w:val="FF0000"/>
          <w:sz w:val="28"/>
          <w:szCs w:val="28"/>
        </w:rPr>
        <w:t>слайдами 3,4 або за №1 ст.123 підручника</w:t>
      </w:r>
      <w:r w:rsidRPr="0016201A">
        <w:rPr>
          <w:rFonts w:ascii="Times New Roman" w:hAnsi="Times New Roman" w:cs="Times New Roman"/>
          <w:sz w:val="28"/>
          <w:szCs w:val="28"/>
        </w:rPr>
        <w:t>.</w:t>
      </w:r>
    </w:p>
    <w:p w:rsidR="0016201A" w:rsidRDefault="0016201A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67F8">
        <w:rPr>
          <w:rFonts w:ascii="Times New Roman" w:hAnsi="Times New Roman" w:cs="Times New Roman"/>
          <w:sz w:val="28"/>
          <w:szCs w:val="28"/>
          <w:u w:val="single"/>
        </w:rPr>
        <w:t>Не забувайте про порядок дій</w:t>
      </w:r>
      <w:r w:rsidRPr="0016201A">
        <w:rPr>
          <w:rFonts w:ascii="Times New Roman" w:hAnsi="Times New Roman" w:cs="Times New Roman"/>
          <w:sz w:val="28"/>
          <w:szCs w:val="28"/>
        </w:rPr>
        <w:t xml:space="preserve"> у числових виразах.</w:t>
      </w:r>
    </w:p>
    <w:p w:rsidR="007267F8" w:rsidRDefault="007267F8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201A" w:rsidRDefault="007267F8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Поч</w:t>
      </w:r>
      <w:r w:rsidR="0016201A">
        <w:rPr>
          <w:rFonts w:ascii="Times New Roman" w:hAnsi="Times New Roman" w:cs="Times New Roman"/>
          <w:sz w:val="28"/>
          <w:szCs w:val="28"/>
        </w:rPr>
        <w:t xml:space="preserve">ніть </w:t>
      </w:r>
      <w:r w:rsidR="0016201A" w:rsidRPr="007267F8">
        <w:rPr>
          <w:rFonts w:ascii="Times New Roman" w:hAnsi="Times New Roman" w:cs="Times New Roman"/>
          <w:b/>
          <w:color w:val="00B050"/>
          <w:sz w:val="28"/>
          <w:szCs w:val="28"/>
        </w:rPr>
        <w:t>роботу в зошиті</w:t>
      </w:r>
      <w:r w:rsidR="0016201A" w:rsidRPr="007267F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16201A">
        <w:rPr>
          <w:rFonts w:ascii="Times New Roman" w:hAnsi="Times New Roman" w:cs="Times New Roman"/>
          <w:sz w:val="28"/>
          <w:szCs w:val="28"/>
        </w:rPr>
        <w:t xml:space="preserve">за </w:t>
      </w:r>
      <w:r w:rsidR="0016201A" w:rsidRPr="007267F8">
        <w:rPr>
          <w:rFonts w:ascii="Times New Roman" w:hAnsi="Times New Roman" w:cs="Times New Roman"/>
          <w:b/>
          <w:color w:val="FF0000"/>
          <w:sz w:val="28"/>
          <w:szCs w:val="28"/>
        </w:rPr>
        <w:t>слайдом 5.</w:t>
      </w:r>
    </w:p>
    <w:p w:rsidR="0016201A" w:rsidRPr="007267F8" w:rsidRDefault="0016201A" w:rsidP="0016201A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7267F8">
        <w:rPr>
          <w:rFonts w:ascii="Times New Roman" w:hAnsi="Times New Roman" w:cs="Times New Roman"/>
          <w:color w:val="0070C0"/>
          <w:sz w:val="28"/>
          <w:szCs w:val="28"/>
        </w:rPr>
        <w:t xml:space="preserve">Повторіть написання </w:t>
      </w:r>
      <w:r w:rsidRPr="007267F8">
        <w:rPr>
          <w:rFonts w:ascii="Times New Roman" w:hAnsi="Times New Roman" w:cs="Times New Roman"/>
          <w:color w:val="0070C0"/>
          <w:sz w:val="28"/>
          <w:szCs w:val="28"/>
          <w:u w:val="single"/>
        </w:rPr>
        <w:t>цифр 7, 8 ,9</w:t>
      </w:r>
      <w:r w:rsidRPr="007267F8">
        <w:rPr>
          <w:rFonts w:ascii="Times New Roman" w:hAnsi="Times New Roman" w:cs="Times New Roman"/>
          <w:color w:val="0070C0"/>
          <w:sz w:val="28"/>
          <w:szCs w:val="28"/>
        </w:rPr>
        <w:t xml:space="preserve"> в каліграфічній хвилинці.</w:t>
      </w:r>
    </w:p>
    <w:p w:rsidR="0016201A" w:rsidRPr="007267F8" w:rsidRDefault="0016201A" w:rsidP="0016201A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16201A" w:rsidRDefault="0016201A" w:rsidP="001620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01A">
        <w:rPr>
          <w:rFonts w:ascii="Times New Roman" w:hAnsi="Times New Roman" w:cs="Times New Roman"/>
          <w:b/>
          <w:sz w:val="28"/>
          <w:szCs w:val="28"/>
        </w:rPr>
        <w:t>3. Вивчення нового матеріалу.</w:t>
      </w:r>
    </w:p>
    <w:p w:rsidR="00E632DF" w:rsidRDefault="0016201A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7267F8">
        <w:rPr>
          <w:rFonts w:ascii="Times New Roman" w:hAnsi="Times New Roman" w:cs="Times New Roman"/>
          <w:b/>
          <w:color w:val="0070C0"/>
          <w:sz w:val="28"/>
          <w:szCs w:val="28"/>
        </w:rPr>
        <w:t>Пригадайте</w:t>
      </w:r>
      <w:r>
        <w:rPr>
          <w:rFonts w:ascii="Times New Roman" w:hAnsi="Times New Roman" w:cs="Times New Roman"/>
          <w:sz w:val="28"/>
          <w:szCs w:val="28"/>
        </w:rPr>
        <w:t xml:space="preserve"> за таблицею</w:t>
      </w:r>
      <w:r w:rsidR="00E632DF">
        <w:rPr>
          <w:rFonts w:ascii="Times New Roman" w:hAnsi="Times New Roman" w:cs="Times New Roman"/>
          <w:sz w:val="28"/>
          <w:szCs w:val="28"/>
        </w:rPr>
        <w:t xml:space="preserve"> або </w:t>
      </w:r>
      <w:r w:rsidR="00E632DF" w:rsidRPr="007267F8">
        <w:rPr>
          <w:rFonts w:ascii="Times New Roman" w:hAnsi="Times New Roman" w:cs="Times New Roman"/>
          <w:b/>
          <w:color w:val="FF0000"/>
          <w:sz w:val="28"/>
          <w:szCs w:val="28"/>
        </w:rPr>
        <w:t>слайдом 6</w:t>
      </w:r>
      <w:r w:rsidR="00E63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7F8">
        <w:rPr>
          <w:rFonts w:ascii="Times New Roman" w:hAnsi="Times New Roman" w:cs="Times New Roman"/>
          <w:b/>
          <w:color w:val="0070C0"/>
          <w:sz w:val="28"/>
          <w:szCs w:val="28"/>
        </w:rPr>
        <w:t>назви компонентів дії ділення</w:t>
      </w:r>
      <w:r>
        <w:rPr>
          <w:rFonts w:ascii="Times New Roman" w:hAnsi="Times New Roman" w:cs="Times New Roman"/>
          <w:sz w:val="28"/>
          <w:szCs w:val="28"/>
        </w:rPr>
        <w:t xml:space="preserve">. Ця інформація знадобиться вам під вас уроку. </w:t>
      </w:r>
    </w:p>
    <w:p w:rsidR="0016201A" w:rsidRDefault="0016201A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Можете зберегти табличку для себе.</w:t>
      </w:r>
    </w:p>
    <w:p w:rsidR="00E632DF" w:rsidRDefault="00E632D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01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17137C72" wp14:editId="6199E081">
            <wp:simplePos x="0" y="0"/>
            <wp:positionH relativeFrom="column">
              <wp:posOffset>900430</wp:posOffset>
            </wp:positionH>
            <wp:positionV relativeFrom="paragraph">
              <wp:posOffset>90805</wp:posOffset>
            </wp:positionV>
            <wp:extent cx="2695575" cy="1619250"/>
            <wp:effectExtent l="0" t="0" r="9525" b="0"/>
            <wp:wrapNone/>
            <wp:docPr id="1" name="Рисунок 1" descr="Стенд Ділення (3114.4), цена 163 грн., купить в Харькове — Prom.ua  (ID#1199212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Стенд Ділення (3114.4), цена 163 грн., купить в Харькове — Prom.ua  (ID#11992125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2DF" w:rsidRDefault="00E632D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32DF" w:rsidRDefault="00E632D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32DF" w:rsidRDefault="00E632D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32DF" w:rsidRDefault="00E632D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32DF" w:rsidRDefault="00E632D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32DF" w:rsidRDefault="00E632D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32DF" w:rsidRDefault="00E632D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32DF" w:rsidRDefault="00E632D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67F8" w:rsidRDefault="007267F8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32DF" w:rsidRDefault="00E632D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Сьогодні ми будемо знаходити невідоме ділене.</w:t>
      </w:r>
    </w:p>
    <w:p w:rsidR="007267F8" w:rsidRDefault="00E632DF" w:rsidP="0016201A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7267F8">
        <w:rPr>
          <w:rFonts w:ascii="Times New Roman" w:hAnsi="Times New Roman" w:cs="Times New Roman"/>
          <w:b/>
          <w:color w:val="00B050"/>
          <w:sz w:val="28"/>
          <w:szCs w:val="28"/>
        </w:rPr>
        <w:t>Попрацюйте</w:t>
      </w:r>
      <w:r w:rsidRPr="007267F8">
        <w:rPr>
          <w:rFonts w:ascii="Times New Roman" w:hAnsi="Times New Roman" w:cs="Times New Roman"/>
          <w:color w:val="00B050"/>
          <w:sz w:val="28"/>
          <w:szCs w:val="28"/>
        </w:rPr>
        <w:t xml:space="preserve"> за </w:t>
      </w:r>
      <w:r w:rsidRPr="007267F8">
        <w:rPr>
          <w:rFonts w:ascii="Times New Roman" w:hAnsi="Times New Roman" w:cs="Times New Roman"/>
          <w:color w:val="00B050"/>
          <w:sz w:val="28"/>
          <w:szCs w:val="28"/>
          <w:u w:val="single"/>
        </w:rPr>
        <w:t>№2 ст. 124</w:t>
      </w:r>
      <w:r w:rsidRPr="007267F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7267F8">
        <w:rPr>
          <w:rFonts w:ascii="Times New Roman" w:hAnsi="Times New Roman" w:cs="Times New Roman"/>
          <w:b/>
          <w:color w:val="00B050"/>
          <w:sz w:val="28"/>
          <w:szCs w:val="28"/>
        </w:rPr>
        <w:t>УСНО</w:t>
      </w:r>
      <w:r w:rsidRPr="007267F8"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</w:p>
    <w:p w:rsidR="007267F8" w:rsidRDefault="00E632D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67F8">
        <w:rPr>
          <w:rFonts w:ascii="Times New Roman" w:hAnsi="Times New Roman" w:cs="Times New Roman"/>
          <w:b/>
          <w:color w:val="00B050"/>
          <w:sz w:val="28"/>
          <w:szCs w:val="28"/>
        </w:rPr>
        <w:t>Знайдіть</w:t>
      </w:r>
      <w:r>
        <w:rPr>
          <w:rFonts w:ascii="Times New Roman" w:hAnsi="Times New Roman" w:cs="Times New Roman"/>
          <w:sz w:val="28"/>
          <w:szCs w:val="28"/>
        </w:rPr>
        <w:t xml:space="preserve"> невідоме ділене у </w:t>
      </w:r>
      <w:r w:rsidRPr="007267F8">
        <w:rPr>
          <w:rFonts w:ascii="Times New Roman" w:hAnsi="Times New Roman" w:cs="Times New Roman"/>
          <w:sz w:val="28"/>
          <w:szCs w:val="28"/>
          <w:u w:val="single"/>
        </w:rPr>
        <w:t>прикладах з віконечками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67F8" w:rsidRDefault="00E632D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Знаючи правило, це робити просто і швидко. </w:t>
      </w:r>
    </w:p>
    <w:p w:rsidR="00E632DF" w:rsidRDefault="00E632D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Але при цьому слід знати ще й таблиці. </w:t>
      </w:r>
    </w:p>
    <w:p w:rsidR="00E632DF" w:rsidRDefault="00E632D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67F8" w:rsidRDefault="00741DF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7267F8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Розгляньте </w:t>
      </w:r>
      <w:r w:rsidRPr="007267F8">
        <w:rPr>
          <w:rFonts w:ascii="Times New Roman" w:hAnsi="Times New Roman" w:cs="Times New Roman"/>
          <w:color w:val="00B050"/>
          <w:sz w:val="28"/>
          <w:szCs w:val="28"/>
          <w:u w:val="single"/>
        </w:rPr>
        <w:t>задачу №3 ст. 124.</w:t>
      </w:r>
      <w:r w:rsidRPr="007267F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7267F8" w:rsidRDefault="00741DF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 розв’язання та схема є в підручнику. </w:t>
      </w:r>
    </w:p>
    <w:p w:rsidR="00E632DF" w:rsidRPr="007267F8" w:rsidRDefault="007267F8" w:rsidP="0016201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ви можете</w:t>
      </w:r>
      <w:r w:rsidR="00741DFF">
        <w:rPr>
          <w:rFonts w:ascii="Times New Roman" w:hAnsi="Times New Roman" w:cs="Times New Roman"/>
          <w:sz w:val="28"/>
          <w:szCs w:val="28"/>
        </w:rPr>
        <w:t xml:space="preserve"> користуватися </w:t>
      </w:r>
      <w:r w:rsidR="00741DFF" w:rsidRPr="007267F8">
        <w:rPr>
          <w:rFonts w:ascii="Times New Roman" w:hAnsi="Times New Roman" w:cs="Times New Roman"/>
          <w:b/>
          <w:color w:val="FF0000"/>
          <w:sz w:val="28"/>
          <w:szCs w:val="28"/>
        </w:rPr>
        <w:t>Слайдами 7, 8, 9.</w:t>
      </w:r>
    </w:p>
    <w:p w:rsidR="007267F8" w:rsidRDefault="00741DF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67F8">
        <w:rPr>
          <w:rFonts w:ascii="Times New Roman" w:hAnsi="Times New Roman" w:cs="Times New Roman"/>
          <w:b/>
          <w:color w:val="00B050"/>
          <w:sz w:val="28"/>
          <w:szCs w:val="28"/>
        </w:rPr>
        <w:t>Запишіть</w:t>
      </w:r>
      <w:r>
        <w:rPr>
          <w:rFonts w:ascii="Times New Roman" w:hAnsi="Times New Roman" w:cs="Times New Roman"/>
          <w:sz w:val="28"/>
          <w:szCs w:val="28"/>
        </w:rPr>
        <w:t xml:space="preserve"> розв’язок задачі в зошит. </w:t>
      </w:r>
    </w:p>
    <w:p w:rsidR="00741DFF" w:rsidRPr="007267F8" w:rsidRDefault="00741DFF" w:rsidP="0016201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267F8">
        <w:rPr>
          <w:rFonts w:ascii="Times New Roman" w:hAnsi="Times New Roman" w:cs="Times New Roman"/>
          <w:color w:val="FF0000"/>
          <w:sz w:val="28"/>
          <w:szCs w:val="28"/>
        </w:rPr>
        <w:t xml:space="preserve">Перевірте себе </w:t>
      </w:r>
      <w:r w:rsidRPr="007267F8">
        <w:rPr>
          <w:rFonts w:ascii="Times New Roman" w:hAnsi="Times New Roman" w:cs="Times New Roman"/>
          <w:b/>
          <w:color w:val="FF0000"/>
          <w:sz w:val="28"/>
          <w:szCs w:val="28"/>
        </w:rPr>
        <w:t>за слайдом 10.</w:t>
      </w:r>
    </w:p>
    <w:p w:rsidR="00741DFF" w:rsidRPr="007267F8" w:rsidRDefault="00741DFF" w:rsidP="0016201A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741DFF" w:rsidRPr="007267F8" w:rsidRDefault="00741DFF" w:rsidP="0016201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7267F8">
        <w:rPr>
          <w:rFonts w:ascii="Times New Roman" w:hAnsi="Times New Roman" w:cs="Times New Roman"/>
          <w:color w:val="0070C0"/>
          <w:sz w:val="28"/>
          <w:szCs w:val="28"/>
        </w:rPr>
        <w:t xml:space="preserve">Виконайте </w:t>
      </w:r>
      <w:r w:rsidRPr="007267F8">
        <w:rPr>
          <w:rFonts w:ascii="Times New Roman" w:hAnsi="Times New Roman" w:cs="Times New Roman"/>
          <w:color w:val="0070C0"/>
          <w:sz w:val="28"/>
          <w:szCs w:val="28"/>
          <w:u w:val="single"/>
        </w:rPr>
        <w:t>завдання 6</w:t>
      </w:r>
      <w:r w:rsidRPr="007267F8">
        <w:rPr>
          <w:rFonts w:ascii="Times New Roman" w:hAnsi="Times New Roman" w:cs="Times New Roman"/>
          <w:color w:val="0070C0"/>
          <w:sz w:val="28"/>
          <w:szCs w:val="28"/>
        </w:rPr>
        <w:t xml:space="preserve">. </w:t>
      </w:r>
      <w:r w:rsidRPr="007267F8">
        <w:rPr>
          <w:rFonts w:ascii="Times New Roman" w:hAnsi="Times New Roman" w:cs="Times New Roman"/>
          <w:b/>
          <w:color w:val="0070C0"/>
          <w:sz w:val="28"/>
          <w:szCs w:val="28"/>
        </w:rPr>
        <w:t>УСНО.</w:t>
      </w:r>
    </w:p>
    <w:p w:rsidR="00741DFF" w:rsidRDefault="00741DF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201A" w:rsidRDefault="00741DF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267F8">
        <w:rPr>
          <w:rFonts w:ascii="Times New Roman" w:hAnsi="Times New Roman" w:cs="Times New Roman"/>
          <w:b/>
          <w:sz w:val="28"/>
          <w:szCs w:val="28"/>
        </w:rPr>
        <w:t>4. Рекомендоване домашнє завдання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DFF" w:rsidRPr="007C60FA" w:rsidRDefault="00741DFF" w:rsidP="001620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60FA">
        <w:rPr>
          <w:rFonts w:ascii="Times New Roman" w:hAnsi="Times New Roman" w:cs="Times New Roman"/>
          <w:b/>
          <w:noProof/>
          <w:sz w:val="28"/>
          <w:szCs w:val="28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91C1F" wp14:editId="74C89452">
                <wp:simplePos x="0" y="0"/>
                <wp:positionH relativeFrom="column">
                  <wp:posOffset>2253616</wp:posOffset>
                </wp:positionH>
                <wp:positionV relativeFrom="paragraph">
                  <wp:posOffset>179706</wp:posOffset>
                </wp:positionV>
                <wp:extent cx="914400" cy="914400"/>
                <wp:effectExtent l="0" t="0" r="57150" b="0"/>
                <wp:wrapNone/>
                <wp:docPr id="2" name="Дуг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8399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7F5F4" id="Дуга 2" o:spid="_x0000_s1026" style="position:absolute;margin-left:177.45pt;margin-top:14.15pt;width:1in;height:1in;rotation:267430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MJagIAACEFAAAOAAAAZHJzL2Uyb0RvYy54bWysVM1uEzEQviPxDpbvdDchQBt1U0WtipCq&#10;NqJFPbteu1nJ9pixk0248go8CBIvEt6IsXc3rUolBOJijT3/33zj45ONNWytMDTgKj46KDlTTkLd&#10;uPuKf7o5f3XIWYjC1cKAUxXfqsBPZi9fHLd+qsawBFMrZBTEhWnrK76M0U+LIsilsiIcgFeOlBrQ&#10;ikhXvC9qFC1Ft6YYl+XbogWsPYJUIdDrWafksxxfayXjldZBRWYqTrXFfGI+79JZzI7F9B6FXzay&#10;L0P8QxVWNI6S7kOdiSjYCpvfQtlGIgTQ8UCCLUDrRqrcA3UzKp90c70UXuVeCJzg9zCF/xdWXq4X&#10;yJq64mPOnLA0ot23n193P3bf2Tih0/owJaNrv8D+FkhMrW40WoZAkI4nk8PXR0cZAGqJbTK+2z2+&#10;ahOZpMej0WRS0hQkqXqZYhZdqBTSY4jvFViWhIoLlDmmWF+E2FkOFuSWKutqyVLcGpViGPdRaeqI&#10;8o2yd+aSOjXI1oJYIKRULo5Sb5Q5Wyc33Rizdyz/7NjbJ1eVefY3znuPnBlc3DvbxgE+lz1uhpJ1&#10;Zz8g0PWdILiDekvDzCMhlIOX5w3heCFCXAgkWtMjrWq8okMbaCsOvcTZEvDLc+/JnthGWs5aWpOK&#10;h88rgYoz88ERD/MYaa/yZfLm3Zhy4GPN3WONW9lToBmMcnVZTPbRDKJGsLe00fOUlVTCScpdcRlx&#10;uJzGbn3pT5BqPs9mtEtexAt37eUw9USUm82tQN+TKRILL2FYKTF9QqrONs3DwXwVQTeZcQ+49njT&#10;Hmbi9H9GWvTH92z18LPNfgEAAP//AwBQSwMEFAAGAAgAAAAhAOICuJLcAAAACgEAAA8AAABkcnMv&#10;ZG93bnJldi54bWxMj8FOwzAMhu9IvENkJG4spR1bV5pO00RPnBh7AK8xTUWTVEm2dW+POcHR9qff&#10;319vZzuKC4U4eKfgeZGBINd5PbhewfGzfSpBxIRO4+gdKbhRhG1zf1djpf3VfdDlkHrBIS5WqMCk&#10;NFVSxs6QxbjwEzm+fflgMfEYeqkDXjncjjLPspW0ODj+YHCivaHu+3C2CnQfOk9vt+MupHX7jnZv&#10;Vu2g1OPDvHsFkWhOfzD86rM6NOx08menoxgVFC/LDaMK8rIAwcByU/LixOQ6L0A2tfxfofkBAAD/&#10;/wMAUEsBAi0AFAAGAAgAAAAhALaDOJL+AAAA4QEAABMAAAAAAAAAAAAAAAAAAAAAAFtDb250ZW50&#10;X1R5cGVzXS54bWxQSwECLQAUAAYACAAAACEAOP0h/9YAAACUAQAACwAAAAAAAAAAAAAAAAAvAQAA&#10;X3JlbHMvLnJlbHNQSwECLQAUAAYACAAAACEATzLzCWoCAAAhBQAADgAAAAAAAAAAAAAAAAAuAgAA&#10;ZHJzL2Uyb0RvYy54bWxQSwECLQAUAAYACAAAACEA4gK4ktwAAAAKAQAADwAAAAAAAAAAAAAAAADE&#10;BAAAZHJzL2Rvd25yZXYueG1sUEsFBgAAAAAEAAQA8wAAAM0FAAAAAA==&#10;" path="m457200,nsc709705,,914400,204695,914400,457200r-457200,l457200,xem457200,nfc709705,,914400,204695,914400,457200e" filled="f" strokecolor="#5b9bd5 [3204]" strokeweight=".5pt">
                <v:stroke joinstyle="miter"/>
                <v:path arrowok="t" o:connecttype="custom" o:connectlocs="457200,0;914400,457200" o:connectangles="0,0"/>
              </v:shape>
            </w:pict>
          </mc:Fallback>
        </mc:AlternateContent>
      </w:r>
      <w:r w:rsidRPr="007C60FA">
        <w:rPr>
          <w:rFonts w:ascii="Times New Roman" w:hAnsi="Times New Roman" w:cs="Times New Roman"/>
          <w:b/>
          <w:sz w:val="28"/>
          <w:szCs w:val="28"/>
          <w:u w:val="single"/>
        </w:rPr>
        <w:t>1) Задача №7 ст. 124.</w:t>
      </w:r>
    </w:p>
    <w:p w:rsidR="00741DFF" w:rsidRDefault="00741DF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 вистава – 1 костюм - ?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</w:t>
      </w:r>
      <w:proofErr w:type="spellEnd"/>
    </w:p>
    <w:p w:rsidR="00741DFF" w:rsidRDefault="00741DF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6 костюмів – 24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</w:t>
      </w:r>
      <w:proofErr w:type="spellEnd"/>
    </w:p>
    <w:p w:rsidR="00741DFF" w:rsidRDefault="00741DF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ІІ вистава – 1 костюм - ?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</w:t>
      </w:r>
      <w:proofErr w:type="spellEnd"/>
    </w:p>
    <w:p w:rsidR="00741DFF" w:rsidRDefault="00741DF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4 костюми – 8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</w:t>
      </w:r>
      <w:proofErr w:type="spellEnd"/>
    </w:p>
    <w:p w:rsidR="00741DFF" w:rsidRDefault="00741DF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? разів більше на 1 костюм для І вистави.</w:t>
      </w:r>
    </w:p>
    <w:p w:rsidR="00741DFF" w:rsidRPr="007267F8" w:rsidRDefault="00741DFF" w:rsidP="001620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67F8">
        <w:rPr>
          <w:rFonts w:ascii="Times New Roman" w:hAnsi="Times New Roman" w:cs="Times New Roman"/>
          <w:b/>
          <w:sz w:val="28"/>
          <w:szCs w:val="28"/>
        </w:rPr>
        <w:t>План розв’язку:</w:t>
      </w:r>
    </w:p>
    <w:p w:rsidR="00741DFF" w:rsidRDefault="00741DF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Скільки дециметрів стрічки використали на 1 костюм для І вистави?</w:t>
      </w:r>
    </w:p>
    <w:p w:rsidR="00741DFF" w:rsidRDefault="00741DF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741DFF">
        <w:rPr>
          <w:rFonts w:ascii="Times New Roman" w:hAnsi="Times New Roman" w:cs="Times New Roman"/>
          <w:sz w:val="28"/>
          <w:szCs w:val="28"/>
        </w:rPr>
        <w:t>Скільки дециметрів стрічки використали на 1 костюм для І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41DFF">
        <w:rPr>
          <w:rFonts w:ascii="Times New Roman" w:hAnsi="Times New Roman" w:cs="Times New Roman"/>
          <w:sz w:val="28"/>
          <w:szCs w:val="28"/>
        </w:rPr>
        <w:t xml:space="preserve"> вистави?</w:t>
      </w:r>
    </w:p>
    <w:p w:rsidR="00741DFF" w:rsidRDefault="00741DF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741DF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скільки  </w:t>
      </w:r>
      <w:r w:rsidRPr="00741DFF">
        <w:rPr>
          <w:rFonts w:ascii="Times New Roman" w:hAnsi="Times New Roman" w:cs="Times New Roman"/>
          <w:sz w:val="28"/>
          <w:szCs w:val="28"/>
        </w:rPr>
        <w:t xml:space="preserve"> разів більше </w:t>
      </w:r>
      <w:r>
        <w:rPr>
          <w:rFonts w:ascii="Times New Roman" w:hAnsi="Times New Roman" w:cs="Times New Roman"/>
          <w:sz w:val="28"/>
          <w:szCs w:val="28"/>
        </w:rPr>
        <w:t>витратили стрічки на 1 костюм для І вистави?</w:t>
      </w:r>
    </w:p>
    <w:p w:rsidR="00741DFF" w:rsidRDefault="00741DF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(Подібну задачу ми розглядали в класній роботі.)</w:t>
      </w:r>
    </w:p>
    <w:p w:rsidR="00741DFF" w:rsidRDefault="00741DF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1DFF" w:rsidRPr="007267F8" w:rsidRDefault="00741DFF" w:rsidP="001620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67F8">
        <w:rPr>
          <w:rFonts w:ascii="Times New Roman" w:hAnsi="Times New Roman" w:cs="Times New Roman"/>
          <w:b/>
          <w:sz w:val="28"/>
          <w:szCs w:val="28"/>
        </w:rPr>
        <w:t>2) Завдання №4 ст. 124.</w:t>
      </w:r>
    </w:p>
    <w:p w:rsidR="006C333A" w:rsidRDefault="00741DFF" w:rsidP="0016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67F8">
        <w:rPr>
          <w:rFonts w:ascii="Times New Roman" w:hAnsi="Times New Roman" w:cs="Times New Roman"/>
          <w:b/>
          <w:color w:val="FF0000"/>
          <w:sz w:val="28"/>
          <w:szCs w:val="28"/>
        </w:rPr>
        <w:t>Слайди 11,12</w:t>
      </w:r>
      <w:r w:rsidRPr="007267F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допоможуть пригадати вам правильний запис цього завдання.</w:t>
      </w:r>
    </w:p>
    <w:p w:rsidR="006C333A" w:rsidRPr="006C333A" w:rsidRDefault="006C333A" w:rsidP="006C333A">
      <w:pPr>
        <w:rPr>
          <w:rFonts w:ascii="Times New Roman" w:hAnsi="Times New Roman" w:cs="Times New Roman"/>
          <w:sz w:val="28"/>
          <w:szCs w:val="28"/>
        </w:rPr>
      </w:pPr>
    </w:p>
    <w:p w:rsidR="006C333A" w:rsidRDefault="006C333A" w:rsidP="006C33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79CF102E" wp14:editId="17AC9C57">
            <wp:simplePos x="0" y="0"/>
            <wp:positionH relativeFrom="column">
              <wp:posOffset>5343525</wp:posOffset>
            </wp:positionH>
            <wp:positionV relativeFrom="paragraph">
              <wp:posOffset>142875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33A" w:rsidRPr="006C5123" w:rsidRDefault="006C333A" w:rsidP="006C333A">
      <w:pPr>
        <w:pStyle w:val="a4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6C333A" w:rsidRPr="006C5123" w:rsidRDefault="006C333A" w:rsidP="006C333A">
      <w:pPr>
        <w:pStyle w:val="a4"/>
        <w:numPr>
          <w:ilvl w:val="0"/>
          <w:numId w:val="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6C333A" w:rsidRPr="00DC08E9" w:rsidRDefault="006C333A" w:rsidP="006C333A">
      <w:pPr>
        <w:pStyle w:val="a4"/>
        <w:numPr>
          <w:ilvl w:val="0"/>
          <w:numId w:val="1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C08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6C333A" w:rsidRPr="00A241ED" w:rsidRDefault="006C333A" w:rsidP="006C333A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741DFF" w:rsidRPr="006C333A" w:rsidRDefault="00741DFF" w:rsidP="006C333A">
      <w:pPr>
        <w:rPr>
          <w:rFonts w:ascii="Times New Roman" w:hAnsi="Times New Roman" w:cs="Times New Roman"/>
          <w:sz w:val="28"/>
          <w:szCs w:val="28"/>
        </w:rPr>
      </w:pPr>
    </w:p>
    <w:sectPr w:rsidR="00741DFF" w:rsidRPr="006C333A" w:rsidSect="006C333A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7C"/>
    <w:rsid w:val="0016201A"/>
    <w:rsid w:val="004B4F7C"/>
    <w:rsid w:val="006C333A"/>
    <w:rsid w:val="007267F8"/>
    <w:rsid w:val="00741DFF"/>
    <w:rsid w:val="007C60FA"/>
    <w:rsid w:val="00E632DF"/>
    <w:rsid w:val="00F3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66A6"/>
  <w15:chartTrackingRefBased/>
  <w15:docId w15:val="{6175306E-5241-45A4-BA2D-17ACF941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33A"/>
    <w:rPr>
      <w:color w:val="0563C1" w:themeColor="hyperlink"/>
      <w:u w:val="single"/>
    </w:rPr>
  </w:style>
  <w:style w:type="paragraph" w:styleId="a4">
    <w:name w:val="No Spacing"/>
    <w:uiPriority w:val="1"/>
    <w:qFormat/>
    <w:rsid w:val="006C333A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o5BFN5V_qjX_nCDyhJ0F7xEEjTHKIA6W/edit?usp=sharing&amp;ouid=105968455203272795430&amp;rtpof=true&amp;sd=true" TargetMode="External"/><Relationship Id="rId5" Type="http://schemas.openxmlformats.org/officeDocument/2006/relationships/hyperlink" Target="https://www.youtube.com/watch?v=Cv6G1Zw2E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5</cp:revision>
  <dcterms:created xsi:type="dcterms:W3CDTF">2021-04-08T09:52:00Z</dcterms:created>
  <dcterms:modified xsi:type="dcterms:W3CDTF">2022-04-14T16:50:00Z</dcterms:modified>
</cp:coreProperties>
</file>