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CF" w:rsidRDefault="00FC3ACF" w:rsidP="00FC3AC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«26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:rsidR="00FC3ACF" w:rsidRPr="009F4C34" w:rsidRDefault="00FC3ACF" w:rsidP="00FC3ACF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:rsidR="00FC3ACF" w:rsidRPr="009F4C34" w:rsidRDefault="00FC3ACF" w:rsidP="00FC3ACF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:rsidR="00FC3ACF" w:rsidRDefault="00FC3ACF" w:rsidP="00FC3ACF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:rsidR="0090429D" w:rsidRPr="00FC3ACF" w:rsidRDefault="0090429D" w:rsidP="002068CB">
      <w:pPr>
        <w:pStyle w:val="a3"/>
        <w:ind w:left="1418" w:hanging="851"/>
        <w:rPr>
          <w:rFonts w:ascii="Times New Roman" w:hAnsi="Times New Roman" w:cs="Times New Roman"/>
          <w:sz w:val="28"/>
        </w:rPr>
      </w:pPr>
    </w:p>
    <w:p w:rsidR="002068CB" w:rsidRDefault="00FC3ACF" w:rsidP="00FC3AC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Урок №94.</w:t>
      </w:r>
      <w:r w:rsidR="002068CB" w:rsidRPr="0090512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0429D" w:rsidRPr="009042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Розпізнаю </w:t>
      </w:r>
      <w:r w:rsidR="0090429D" w:rsidRPr="0090429D">
        <w:rPr>
          <w:rFonts w:ascii="Times New Roman" w:hAnsi="Times New Roman" w:cs="Times New Roman"/>
          <w:b/>
          <w:sz w:val="28"/>
          <w:szCs w:val="28"/>
        </w:rPr>
        <w:t xml:space="preserve">текст. </w:t>
      </w:r>
      <w:proofErr w:type="spellStart"/>
      <w:r w:rsidR="0090429D" w:rsidRPr="0090429D"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 w:rsidR="0090429D" w:rsidRPr="0090429D">
        <w:rPr>
          <w:rFonts w:ascii="Times New Roman" w:hAnsi="Times New Roman" w:cs="Times New Roman"/>
          <w:b/>
          <w:sz w:val="28"/>
          <w:szCs w:val="28"/>
        </w:rPr>
        <w:t xml:space="preserve"> тексту за </w:t>
      </w:r>
      <w:proofErr w:type="spellStart"/>
      <w:r w:rsidR="0090429D" w:rsidRPr="0090429D">
        <w:rPr>
          <w:rFonts w:ascii="Times New Roman" w:hAnsi="Times New Roman" w:cs="Times New Roman"/>
          <w:b/>
          <w:sz w:val="28"/>
          <w:szCs w:val="28"/>
        </w:rPr>
        <w:t>малюнком</w:t>
      </w:r>
      <w:proofErr w:type="spellEnd"/>
      <w:r w:rsidR="0090429D" w:rsidRPr="0090429D">
        <w:rPr>
          <w:rFonts w:ascii="Times New Roman" w:hAnsi="Times New Roman" w:cs="Times New Roman"/>
          <w:b/>
          <w:sz w:val="28"/>
          <w:szCs w:val="28"/>
        </w:rPr>
        <w:t>.</w:t>
      </w:r>
    </w:p>
    <w:p w:rsidR="00FC3ACF" w:rsidRPr="002068CB" w:rsidRDefault="00FC3ACF" w:rsidP="00FC3ACF">
      <w:pPr>
        <w:pStyle w:val="a3"/>
        <w:jc w:val="both"/>
        <w:rPr>
          <w:rFonts w:ascii="Arial" w:hAnsi="Arial" w:cs="Arial"/>
          <w:b/>
          <w:bCs/>
          <w:i/>
          <w:iCs/>
          <w:color w:val="000000"/>
          <w:sz w:val="22"/>
          <w:szCs w:val="22"/>
          <w:shd w:val="clear" w:color="auto" w:fill="CFE2F3"/>
          <w:lang w:val="uk-UA"/>
        </w:rPr>
      </w:pPr>
    </w:p>
    <w:p w:rsidR="0090429D" w:rsidRPr="00FC3ACF" w:rsidRDefault="002068CB" w:rsidP="00FC3ACF">
      <w:pPr>
        <w:pStyle w:val="a3"/>
        <w:jc w:val="both"/>
        <w:rPr>
          <w:lang w:val="uk-UA"/>
        </w:rPr>
      </w:pPr>
      <w:r w:rsidRPr="00FC3AC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C3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429D" w:rsidRPr="00FC3ACF">
        <w:rPr>
          <w:rFonts w:ascii="Times New Roman" w:hAnsi="Times New Roman" w:cs="Times New Roman"/>
          <w:sz w:val="28"/>
          <w:szCs w:val="28"/>
          <w:lang w:val="uk-UA"/>
        </w:rPr>
        <w:t>формувати уявлення учнів про текст; учити розпізнавати його за основними ознаками; розвивати критичне мислення, увагу, спостережливість, пам'ять, усне і писемне мовлення; формувати компетентність спілкування рідною мовою, соціальну, громадянську компетентності; виховувати культуру поведінки в театрі.</w:t>
      </w:r>
    </w:p>
    <w:p w:rsidR="002068CB" w:rsidRDefault="002068CB" w:rsidP="002068C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3ACF" w:rsidRDefault="00FC3ACF" w:rsidP="00FC3ACF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125-126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FC3ACF" w:rsidRDefault="00FC3ACF" w:rsidP="00FC3ACF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 :</w:t>
      </w:r>
      <w:r w:rsidRPr="00FC3ACF">
        <w:rPr>
          <w:sz w:val="20"/>
        </w:rPr>
        <w:t xml:space="preserve"> </w:t>
      </w:r>
      <w:hyperlink r:id="rId5" w:history="1">
        <w:r w:rsidRPr="00FC3ACF">
          <w:rPr>
            <w:rStyle w:val="a5"/>
            <w:rFonts w:ascii="Times New Roman" w:hAnsi="Times New Roman" w:cs="Times New Roman"/>
            <w:sz w:val="24"/>
            <w:szCs w:val="32"/>
            <w:lang w:val="uk-UA"/>
          </w:rPr>
          <w:t>https://www.youtube.com/watch?v=lH6xAdAkElk</w:t>
        </w:r>
      </w:hyperlink>
    </w:p>
    <w:p w:rsidR="00FC3ACF" w:rsidRPr="00FC3ACF" w:rsidRDefault="00FC3ACF" w:rsidP="00FC3ACF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FC3ACF" w:rsidRDefault="00FC3ACF" w:rsidP="00FC3ACF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FC3ACF" w:rsidRDefault="00FC3ACF" w:rsidP="00FC3AC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F95B9B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90429D" w:rsidRPr="0090429D" w:rsidRDefault="0090429D" w:rsidP="002068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90429D">
        <w:rPr>
          <w:rFonts w:ascii="Times New Roman" w:hAnsi="Times New Roman" w:cs="Times New Roman"/>
          <w:b/>
          <w:sz w:val="28"/>
          <w:szCs w:val="28"/>
          <w:lang w:val="uk-UA"/>
        </w:rPr>
        <w:t>Привітання.</w:t>
      </w:r>
    </w:p>
    <w:p w:rsidR="002068CB" w:rsidRPr="00D319EF" w:rsidRDefault="0090429D" w:rsidP="0090429D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Любі друзі</w:t>
      </w:r>
      <w:r w:rsidR="002068CB" w:rsidRPr="00D319EF">
        <w:rPr>
          <w:rFonts w:ascii="Times New Roman" w:hAnsi="Times New Roman" w:cs="Times New Roman"/>
          <w:sz w:val="28"/>
          <w:szCs w:val="28"/>
          <w:lang w:val="uk-UA"/>
        </w:rPr>
        <w:t>! Добрий день!</w:t>
      </w:r>
    </w:p>
    <w:p w:rsidR="002068CB" w:rsidRPr="00D319EF" w:rsidRDefault="00D319EF" w:rsidP="002068CB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319EF">
        <w:rPr>
          <w:rFonts w:ascii="Times New Roman" w:hAnsi="Times New Roman" w:cs="Times New Roman"/>
          <w:sz w:val="28"/>
          <w:szCs w:val="28"/>
          <w:lang w:val="uk-UA"/>
        </w:rPr>
        <w:t>Зичу праці і пісень.</w:t>
      </w:r>
    </w:p>
    <w:p w:rsidR="00D319EF" w:rsidRPr="00D319EF" w:rsidRDefault="00D319EF" w:rsidP="002068CB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319EF">
        <w:rPr>
          <w:rFonts w:ascii="Times New Roman" w:hAnsi="Times New Roman" w:cs="Times New Roman"/>
          <w:sz w:val="28"/>
          <w:szCs w:val="28"/>
          <w:lang w:val="uk-UA"/>
        </w:rPr>
        <w:t>А ще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0429D">
        <w:rPr>
          <w:rFonts w:ascii="Times New Roman" w:hAnsi="Times New Roman" w:cs="Times New Roman"/>
          <w:sz w:val="28"/>
          <w:szCs w:val="28"/>
          <w:lang w:val="uk-UA"/>
        </w:rPr>
        <w:t xml:space="preserve"> я вам</w:t>
      </w:r>
      <w:r w:rsidRPr="00D319EF">
        <w:rPr>
          <w:rFonts w:ascii="Times New Roman" w:hAnsi="Times New Roman" w:cs="Times New Roman"/>
          <w:sz w:val="28"/>
          <w:szCs w:val="28"/>
          <w:lang w:val="uk-UA"/>
        </w:rPr>
        <w:t xml:space="preserve"> бажаю</w:t>
      </w:r>
    </w:p>
    <w:p w:rsidR="00D319EF" w:rsidRPr="00D319EF" w:rsidRDefault="00D319EF" w:rsidP="002068CB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319EF">
        <w:rPr>
          <w:rFonts w:ascii="Times New Roman" w:hAnsi="Times New Roman" w:cs="Times New Roman"/>
          <w:sz w:val="28"/>
          <w:szCs w:val="28"/>
          <w:lang w:val="uk-UA"/>
        </w:rPr>
        <w:t>Сил, натхнення на весь день!</w:t>
      </w:r>
    </w:p>
    <w:p w:rsidR="002068CB" w:rsidRDefault="002068CB" w:rsidP="002068CB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68CB" w:rsidRDefault="00EA5915" w:rsidP="00D319E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Повторення.</w:t>
      </w:r>
      <w:r w:rsidR="009042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Гра «Виправ помилки»</w:t>
      </w:r>
    </w:p>
    <w:p w:rsidR="0090429D" w:rsidRPr="0090429D" w:rsidRDefault="0090429D" w:rsidP="0090429D">
      <w:pPr>
        <w:pStyle w:val="3"/>
        <w:numPr>
          <w:ilvl w:val="0"/>
          <w:numId w:val="19"/>
        </w:numPr>
        <w:shd w:val="clear" w:color="auto" w:fill="auto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9D">
        <w:rPr>
          <w:rFonts w:ascii="Times New Roman" w:hAnsi="Times New Roman" w:cs="Times New Roman"/>
          <w:sz w:val="28"/>
          <w:szCs w:val="28"/>
        </w:rPr>
        <w:t xml:space="preserve">Речення виражає незакінчену думку. </w:t>
      </w:r>
    </w:p>
    <w:p w:rsidR="0090429D" w:rsidRPr="0090429D" w:rsidRDefault="0090429D" w:rsidP="0090429D">
      <w:pPr>
        <w:pStyle w:val="3"/>
        <w:numPr>
          <w:ilvl w:val="0"/>
          <w:numId w:val="19"/>
        </w:numPr>
        <w:shd w:val="clear" w:color="auto" w:fill="auto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9D">
        <w:rPr>
          <w:rFonts w:ascii="Times New Roman" w:hAnsi="Times New Roman" w:cs="Times New Roman"/>
          <w:sz w:val="28"/>
          <w:szCs w:val="28"/>
        </w:rPr>
        <w:t xml:space="preserve">Речення, у якому про щось розповідається, називається питальним. </w:t>
      </w:r>
    </w:p>
    <w:p w:rsidR="0090429D" w:rsidRPr="0090429D" w:rsidRDefault="0090429D" w:rsidP="0090429D">
      <w:pPr>
        <w:pStyle w:val="3"/>
        <w:numPr>
          <w:ilvl w:val="0"/>
          <w:numId w:val="19"/>
        </w:numPr>
        <w:shd w:val="clear" w:color="auto" w:fill="auto"/>
        <w:tabs>
          <w:tab w:val="left" w:pos="43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9D">
        <w:rPr>
          <w:rFonts w:ascii="Times New Roman" w:hAnsi="Times New Roman" w:cs="Times New Roman"/>
          <w:sz w:val="28"/>
          <w:szCs w:val="28"/>
        </w:rPr>
        <w:t xml:space="preserve">Речення, у якому про щось запитується, називається спонукальним. </w:t>
      </w:r>
    </w:p>
    <w:p w:rsidR="0090429D" w:rsidRPr="0090429D" w:rsidRDefault="0090429D" w:rsidP="0090429D">
      <w:pPr>
        <w:pStyle w:val="3"/>
        <w:numPr>
          <w:ilvl w:val="0"/>
          <w:numId w:val="19"/>
        </w:numPr>
        <w:shd w:val="clear" w:color="auto" w:fill="auto"/>
        <w:tabs>
          <w:tab w:val="left" w:pos="431"/>
        </w:tabs>
        <w:spacing w:after="0" w:line="240" w:lineRule="auto"/>
        <w:rPr>
          <w:rStyle w:val="a8"/>
          <w:rFonts w:ascii="Times New Roman" w:hAnsi="Times New Roman" w:cs="Times New Roman"/>
          <w:i w:val="0"/>
          <w:iCs w:val="0"/>
          <w:sz w:val="28"/>
          <w:szCs w:val="28"/>
          <w:shd w:val="clear" w:color="auto" w:fill="auto"/>
        </w:rPr>
      </w:pPr>
      <w:r w:rsidRPr="0090429D">
        <w:rPr>
          <w:rFonts w:ascii="Times New Roman" w:hAnsi="Times New Roman" w:cs="Times New Roman"/>
          <w:sz w:val="28"/>
          <w:szCs w:val="28"/>
        </w:rPr>
        <w:t xml:space="preserve">Речення, у якому висловлюється спонукання, називається розповідним. </w:t>
      </w:r>
    </w:p>
    <w:p w:rsidR="0090429D" w:rsidRPr="0090429D" w:rsidRDefault="0090429D" w:rsidP="0090429D">
      <w:pPr>
        <w:pStyle w:val="3"/>
        <w:shd w:val="clear" w:color="auto" w:fill="auto"/>
        <w:tabs>
          <w:tab w:val="left" w:pos="431"/>
        </w:tabs>
        <w:spacing w:after="0" w:line="240" w:lineRule="auto"/>
        <w:ind w:left="1000"/>
        <w:rPr>
          <w:rStyle w:val="a8"/>
          <w:rFonts w:ascii="Times New Roman" w:hAnsi="Times New Roman" w:cs="Times New Roman"/>
          <w:i w:val="0"/>
          <w:iCs w:val="0"/>
          <w:sz w:val="28"/>
          <w:szCs w:val="28"/>
          <w:shd w:val="clear" w:color="auto" w:fill="auto"/>
        </w:rPr>
      </w:pPr>
    </w:p>
    <w:p w:rsidR="0090429D" w:rsidRPr="0090429D" w:rsidRDefault="0090429D" w:rsidP="0090429D">
      <w:pPr>
        <w:pStyle w:val="3"/>
        <w:numPr>
          <w:ilvl w:val="0"/>
          <w:numId w:val="1"/>
        </w:numPr>
        <w:shd w:val="clear" w:color="auto" w:fill="auto"/>
        <w:tabs>
          <w:tab w:val="left" w:pos="431"/>
        </w:tabs>
        <w:spacing w:after="0" w:line="360" w:lineRule="auto"/>
        <w:rPr>
          <w:rStyle w:val="a8"/>
          <w:rFonts w:ascii="Times New Roman" w:hAnsi="Times New Roman" w:cs="Times New Roman"/>
          <w:b/>
          <w:iCs w:val="0"/>
          <w:color w:val="auto"/>
          <w:sz w:val="28"/>
          <w:szCs w:val="28"/>
          <w:shd w:val="clear" w:color="auto" w:fill="auto"/>
          <w:lang w:val="uk-UA"/>
        </w:rPr>
      </w:pPr>
      <w:r w:rsidRPr="0090429D">
        <w:rPr>
          <w:rStyle w:val="a8"/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  <w:t>Установіть зв'язок слів у реченні.</w:t>
      </w:r>
    </w:p>
    <w:p w:rsidR="0090429D" w:rsidRDefault="0090429D" w:rsidP="0090429D">
      <w:pPr>
        <w:pStyle w:val="122"/>
        <w:shd w:val="clear" w:color="auto" w:fill="auto"/>
        <w:spacing w:line="360" w:lineRule="auto"/>
        <w:ind w:left="280" w:right="4660" w:firstLine="429"/>
        <w:jc w:val="left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90429D">
        <w:rPr>
          <w:rFonts w:ascii="Times New Roman" w:hAnsi="Times New Roman" w:cs="Times New Roman"/>
          <w:color w:val="7030A0"/>
          <w:sz w:val="28"/>
          <w:szCs w:val="28"/>
        </w:rPr>
        <w:t>Сонячне</w:t>
      </w:r>
      <w:proofErr w:type="spellEnd"/>
      <w:r w:rsidRPr="0090429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90429D">
        <w:rPr>
          <w:rFonts w:ascii="Times New Roman" w:hAnsi="Times New Roman" w:cs="Times New Roman"/>
          <w:color w:val="7030A0"/>
          <w:sz w:val="28"/>
          <w:szCs w:val="28"/>
        </w:rPr>
        <w:t>проміння</w:t>
      </w:r>
      <w:proofErr w:type="spellEnd"/>
      <w:r w:rsidRPr="0090429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90429D">
        <w:rPr>
          <w:rFonts w:ascii="Times New Roman" w:hAnsi="Times New Roman" w:cs="Times New Roman"/>
          <w:color w:val="7030A0"/>
          <w:sz w:val="28"/>
          <w:szCs w:val="28"/>
        </w:rPr>
        <w:t>торкнулося</w:t>
      </w:r>
      <w:proofErr w:type="spellEnd"/>
      <w:r w:rsidRPr="0090429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90429D">
        <w:rPr>
          <w:rFonts w:ascii="Times New Roman" w:hAnsi="Times New Roman" w:cs="Times New Roman"/>
          <w:color w:val="7030A0"/>
          <w:sz w:val="28"/>
          <w:szCs w:val="28"/>
        </w:rPr>
        <w:t>землі</w:t>
      </w:r>
      <w:proofErr w:type="spellEnd"/>
      <w:r w:rsidRPr="0090429D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90429D" w:rsidRPr="0090429D" w:rsidRDefault="0090429D" w:rsidP="0090429D">
      <w:pPr>
        <w:pStyle w:val="aa"/>
        <w:shd w:val="clear" w:color="auto" w:fill="auto"/>
        <w:tabs>
          <w:tab w:val="right" w:leader="underscore" w:pos="3113"/>
        </w:tabs>
        <w:spacing w:line="240" w:lineRule="auto"/>
        <w:ind w:left="280" w:firstLine="713"/>
        <w:rPr>
          <w:sz w:val="28"/>
          <w:szCs w:val="28"/>
          <w:lang w:val="uk-UA"/>
        </w:rPr>
      </w:pPr>
      <w:r w:rsidRPr="0090429D">
        <w:rPr>
          <w:sz w:val="28"/>
          <w:szCs w:val="28"/>
        </w:rPr>
        <w:fldChar w:fldCharType="begin"/>
      </w:r>
      <w:r w:rsidRPr="0090429D">
        <w:rPr>
          <w:sz w:val="28"/>
          <w:szCs w:val="28"/>
        </w:rPr>
        <w:instrText xml:space="preserve"> TOC \o "1-3" \h \z </w:instrText>
      </w:r>
      <w:r w:rsidRPr="0090429D">
        <w:rPr>
          <w:sz w:val="28"/>
          <w:szCs w:val="28"/>
        </w:rPr>
        <w:fldChar w:fldCharType="separate"/>
      </w:r>
      <w:r w:rsidRPr="0090429D">
        <w:rPr>
          <w:rStyle w:val="CenturySchoolbook8pt0pt"/>
          <w:rFonts w:ascii="Times New Roman" w:hAnsi="Times New Roman" w:cs="Times New Roman"/>
          <w:b w:val="0"/>
          <w:sz w:val="28"/>
          <w:szCs w:val="28"/>
        </w:rPr>
        <w:t>Проміння</w:t>
      </w:r>
      <w:r>
        <w:rPr>
          <w:sz w:val="28"/>
          <w:szCs w:val="28"/>
        </w:rPr>
        <w:t xml:space="preserve"> (</w:t>
      </w:r>
      <w:r w:rsidRPr="0090429D">
        <w:rPr>
          <w:i/>
          <w:sz w:val="28"/>
          <w:szCs w:val="28"/>
        </w:rPr>
        <w:t>що зробило?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</w:rPr>
        <w:t xml:space="preserve"> </w:t>
      </w:r>
    </w:p>
    <w:p w:rsidR="0090429D" w:rsidRPr="0090429D" w:rsidRDefault="0090429D" w:rsidP="0090429D">
      <w:pPr>
        <w:pStyle w:val="aa"/>
        <w:shd w:val="clear" w:color="auto" w:fill="auto"/>
        <w:tabs>
          <w:tab w:val="right" w:leader="underscore" w:pos="2455"/>
        </w:tabs>
        <w:spacing w:line="240" w:lineRule="auto"/>
        <w:ind w:left="280" w:firstLine="713"/>
        <w:rPr>
          <w:sz w:val="28"/>
          <w:szCs w:val="28"/>
          <w:lang w:val="uk-UA"/>
        </w:rPr>
      </w:pPr>
      <w:r w:rsidRPr="0090429D">
        <w:rPr>
          <w:rStyle w:val="CenturySchoolbook8pt0pt"/>
          <w:rFonts w:ascii="Times New Roman" w:hAnsi="Times New Roman" w:cs="Times New Roman"/>
          <w:b w:val="0"/>
          <w:sz w:val="28"/>
          <w:szCs w:val="28"/>
          <w:lang w:val="uk-UA"/>
        </w:rPr>
        <w:t>Проміння</w:t>
      </w:r>
      <w:r w:rsidRPr="0090429D">
        <w:rPr>
          <w:sz w:val="28"/>
          <w:szCs w:val="28"/>
          <w:lang w:val="uk-UA"/>
        </w:rPr>
        <w:t xml:space="preserve"> (</w:t>
      </w:r>
      <w:r w:rsidRPr="0090429D">
        <w:rPr>
          <w:i/>
          <w:sz w:val="28"/>
          <w:szCs w:val="28"/>
          <w:lang w:val="uk-UA"/>
        </w:rPr>
        <w:t>яке?</w:t>
      </w:r>
      <w:r>
        <w:rPr>
          <w:sz w:val="28"/>
          <w:szCs w:val="28"/>
          <w:lang w:val="uk-UA"/>
        </w:rPr>
        <w:t>)</w:t>
      </w:r>
    </w:p>
    <w:p w:rsidR="0090429D" w:rsidRDefault="0090429D" w:rsidP="0090429D">
      <w:pPr>
        <w:pStyle w:val="3"/>
        <w:shd w:val="clear" w:color="auto" w:fill="auto"/>
        <w:tabs>
          <w:tab w:val="left" w:pos="431"/>
        </w:tabs>
        <w:spacing w:after="0" w:line="240" w:lineRule="auto"/>
        <w:ind w:left="280" w:firstLine="713"/>
        <w:jc w:val="left"/>
        <w:rPr>
          <w:rFonts w:ascii="Times New Roman" w:hAnsi="Times New Roman" w:cs="Times New Roman"/>
          <w:sz w:val="28"/>
          <w:szCs w:val="28"/>
        </w:rPr>
      </w:pPr>
      <w:r w:rsidRPr="0090429D">
        <w:rPr>
          <w:rStyle w:val="CenturySchoolbook8pt0pt"/>
          <w:rFonts w:ascii="Times New Roman" w:hAnsi="Times New Roman" w:cs="Times New Roman"/>
          <w:b w:val="0"/>
          <w:sz w:val="28"/>
          <w:szCs w:val="28"/>
        </w:rPr>
        <w:t>Торкнулося</w:t>
      </w:r>
      <w:r w:rsidRPr="0090429D">
        <w:rPr>
          <w:rFonts w:ascii="Times New Roman" w:hAnsi="Times New Roman" w:cs="Times New Roman"/>
          <w:sz w:val="28"/>
          <w:szCs w:val="28"/>
        </w:rPr>
        <w:t xml:space="preserve"> (</w:t>
      </w:r>
      <w:r w:rsidRPr="0090429D">
        <w:rPr>
          <w:rFonts w:ascii="Times New Roman" w:hAnsi="Times New Roman" w:cs="Times New Roman"/>
          <w:i/>
          <w:sz w:val="28"/>
          <w:szCs w:val="28"/>
        </w:rPr>
        <w:t>чого?</w:t>
      </w:r>
      <w:r w:rsidRPr="0090429D">
        <w:rPr>
          <w:rFonts w:ascii="Times New Roman" w:hAnsi="Times New Roman" w:cs="Times New Roman"/>
          <w:sz w:val="28"/>
          <w:szCs w:val="28"/>
        </w:rPr>
        <w:t>)</w:t>
      </w:r>
      <w:r w:rsidRPr="0090429D">
        <w:rPr>
          <w:rFonts w:ascii="Times New Roman" w:hAnsi="Times New Roman" w:cs="Times New Roman"/>
          <w:sz w:val="28"/>
          <w:szCs w:val="28"/>
        </w:rPr>
        <w:tab/>
      </w:r>
      <w:r w:rsidRPr="0090429D">
        <w:rPr>
          <w:rFonts w:ascii="Times New Roman" w:hAnsi="Times New Roman" w:cs="Times New Roman"/>
          <w:sz w:val="28"/>
          <w:szCs w:val="28"/>
        </w:rPr>
        <w:fldChar w:fldCharType="end"/>
      </w:r>
    </w:p>
    <w:p w:rsidR="0090429D" w:rsidRDefault="0090429D" w:rsidP="0090429D">
      <w:pPr>
        <w:pStyle w:val="3"/>
        <w:shd w:val="clear" w:color="auto" w:fill="auto"/>
        <w:tabs>
          <w:tab w:val="left" w:pos="431"/>
        </w:tabs>
        <w:spacing w:after="0" w:line="240" w:lineRule="auto"/>
        <w:ind w:left="280" w:firstLine="713"/>
        <w:jc w:val="left"/>
        <w:rPr>
          <w:rFonts w:ascii="Times New Roman" w:hAnsi="Times New Roman" w:cs="Times New Roman"/>
          <w:sz w:val="28"/>
          <w:szCs w:val="28"/>
        </w:rPr>
      </w:pPr>
    </w:p>
    <w:p w:rsidR="009136E1" w:rsidRPr="0090429D" w:rsidRDefault="009136E1" w:rsidP="00895D29">
      <w:pPr>
        <w:pStyle w:val="a4"/>
        <w:spacing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042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Сьогодні на </w:t>
      </w:r>
      <w:proofErr w:type="spellStart"/>
      <w:r w:rsidRPr="009042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уроці</w:t>
      </w:r>
      <w:proofErr w:type="spellEnd"/>
      <w:r w:rsidRPr="009042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ми </w:t>
      </w:r>
      <w:r w:rsidR="0090429D" w:rsidRPr="0090429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будемо досліджувати текст, навчимося розпізнавати його за основними ознаками.</w:t>
      </w:r>
    </w:p>
    <w:p w:rsidR="00085FB8" w:rsidRPr="00A9636A" w:rsidRDefault="00085FB8" w:rsidP="00085FB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2068CB" w:rsidRPr="00A9636A" w:rsidRDefault="002068CB" w:rsidP="002068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36A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9136E1" w:rsidRPr="00A9636A">
        <w:rPr>
          <w:rFonts w:ascii="Times New Roman" w:hAnsi="Times New Roman" w:cs="Times New Roman"/>
          <w:b/>
          <w:sz w:val="28"/>
          <w:szCs w:val="28"/>
          <w:lang w:val="uk-UA"/>
        </w:rPr>
        <w:t>обота за підручником</w:t>
      </w:r>
      <w:r w:rsidR="009042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(ст. 125</w:t>
      </w:r>
      <w:r w:rsidRPr="00A96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</w:p>
    <w:p w:rsidR="002068CB" w:rsidRDefault="00A506A8" w:rsidP="002068CB">
      <w:pPr>
        <w:pStyle w:val="a4"/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2068CB"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>.1.</w:t>
      </w:r>
      <w:r w:rsidR="0011750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068CB"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Виконання вправи 1.</w:t>
      </w:r>
    </w:p>
    <w:p w:rsidR="0011750A" w:rsidRPr="0011750A" w:rsidRDefault="0011750A" w:rsidP="002068CB">
      <w:pPr>
        <w:pStyle w:val="a4"/>
        <w:spacing w:after="0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11750A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Прочитайте групи речень.</w:t>
      </w:r>
    </w:p>
    <w:p w:rsidR="0011750A" w:rsidRPr="0011750A" w:rsidRDefault="0011750A" w:rsidP="0011750A">
      <w:pPr>
        <w:pStyle w:val="60"/>
        <w:numPr>
          <w:ilvl w:val="0"/>
          <w:numId w:val="22"/>
        </w:numPr>
        <w:shd w:val="clear" w:color="auto" w:fill="auto"/>
        <w:tabs>
          <w:tab w:val="left" w:pos="501"/>
          <w:tab w:val="left" w:pos="1276"/>
        </w:tabs>
        <w:spacing w:before="0" w:line="240" w:lineRule="auto"/>
        <w:ind w:left="260" w:firstLine="733"/>
        <w:rPr>
          <w:rFonts w:ascii="Times New Roman" w:hAnsi="Times New Roman" w:cs="Times New Roman"/>
          <w:sz w:val="28"/>
          <w:szCs w:val="28"/>
          <w:lang w:val="uk-UA"/>
        </w:rPr>
      </w:pPr>
      <w:r w:rsidRPr="0011750A">
        <w:rPr>
          <w:rFonts w:ascii="Times New Roman" w:hAnsi="Times New Roman" w:cs="Times New Roman"/>
          <w:sz w:val="28"/>
          <w:szCs w:val="28"/>
          <w:lang w:val="uk-UA"/>
        </w:rPr>
        <w:t>Чи взаємопов'язані речення в першій групі?</w:t>
      </w:r>
    </w:p>
    <w:p w:rsidR="0011750A" w:rsidRPr="0011750A" w:rsidRDefault="0011750A" w:rsidP="0011750A">
      <w:pPr>
        <w:pStyle w:val="60"/>
        <w:numPr>
          <w:ilvl w:val="0"/>
          <w:numId w:val="22"/>
        </w:numPr>
        <w:shd w:val="clear" w:color="auto" w:fill="auto"/>
        <w:tabs>
          <w:tab w:val="left" w:pos="501"/>
          <w:tab w:val="left" w:pos="1276"/>
        </w:tabs>
        <w:spacing w:before="0" w:line="240" w:lineRule="auto"/>
        <w:ind w:left="260" w:firstLine="733"/>
        <w:rPr>
          <w:rFonts w:ascii="Times New Roman" w:hAnsi="Times New Roman" w:cs="Times New Roman"/>
          <w:sz w:val="28"/>
          <w:szCs w:val="28"/>
          <w:lang w:val="uk-UA"/>
        </w:rPr>
      </w:pPr>
      <w:r w:rsidRPr="0011750A">
        <w:rPr>
          <w:rFonts w:ascii="Times New Roman" w:hAnsi="Times New Roman" w:cs="Times New Roman"/>
          <w:sz w:val="28"/>
          <w:szCs w:val="28"/>
          <w:lang w:val="uk-UA"/>
        </w:rPr>
        <w:t>Чи виражає ця група слів якусь одну думку?</w:t>
      </w:r>
    </w:p>
    <w:p w:rsidR="0011750A" w:rsidRPr="0011750A" w:rsidRDefault="0011750A" w:rsidP="0011750A">
      <w:pPr>
        <w:pStyle w:val="60"/>
        <w:numPr>
          <w:ilvl w:val="0"/>
          <w:numId w:val="22"/>
        </w:numPr>
        <w:shd w:val="clear" w:color="auto" w:fill="auto"/>
        <w:tabs>
          <w:tab w:val="left" w:pos="501"/>
          <w:tab w:val="left" w:pos="1276"/>
        </w:tabs>
        <w:spacing w:before="0" w:line="240" w:lineRule="auto"/>
        <w:ind w:left="260" w:firstLine="733"/>
        <w:rPr>
          <w:rFonts w:ascii="Times New Roman" w:hAnsi="Times New Roman" w:cs="Times New Roman"/>
          <w:sz w:val="28"/>
          <w:szCs w:val="28"/>
          <w:lang w:val="uk-UA"/>
        </w:rPr>
      </w:pPr>
      <w:r w:rsidRPr="0011750A">
        <w:rPr>
          <w:rFonts w:ascii="Times New Roman" w:hAnsi="Times New Roman" w:cs="Times New Roman"/>
          <w:sz w:val="28"/>
          <w:szCs w:val="28"/>
          <w:lang w:val="uk-UA"/>
        </w:rPr>
        <w:t>Визначте, чи пов'язані між собою речення в другій групі.</w:t>
      </w:r>
    </w:p>
    <w:p w:rsidR="0011750A" w:rsidRPr="0011750A" w:rsidRDefault="0011750A" w:rsidP="0011750A">
      <w:pPr>
        <w:pStyle w:val="60"/>
        <w:numPr>
          <w:ilvl w:val="0"/>
          <w:numId w:val="22"/>
        </w:numPr>
        <w:shd w:val="clear" w:color="auto" w:fill="auto"/>
        <w:tabs>
          <w:tab w:val="left" w:pos="501"/>
          <w:tab w:val="left" w:pos="1276"/>
        </w:tabs>
        <w:spacing w:before="0" w:line="240" w:lineRule="auto"/>
        <w:ind w:left="260" w:firstLine="733"/>
        <w:rPr>
          <w:rFonts w:ascii="Times New Roman" w:hAnsi="Times New Roman" w:cs="Times New Roman"/>
          <w:sz w:val="28"/>
          <w:szCs w:val="28"/>
          <w:lang w:val="uk-UA"/>
        </w:rPr>
      </w:pPr>
      <w:r w:rsidRPr="0011750A">
        <w:rPr>
          <w:rFonts w:ascii="Times New Roman" w:hAnsi="Times New Roman" w:cs="Times New Roman"/>
          <w:sz w:val="28"/>
          <w:szCs w:val="28"/>
          <w:lang w:val="uk-UA"/>
        </w:rPr>
        <w:t>Про що розповідає ця група речень?</w:t>
      </w:r>
    </w:p>
    <w:p w:rsidR="0011750A" w:rsidRPr="0011750A" w:rsidRDefault="0011750A" w:rsidP="0011750A">
      <w:pPr>
        <w:pStyle w:val="60"/>
        <w:numPr>
          <w:ilvl w:val="0"/>
          <w:numId w:val="22"/>
        </w:numPr>
        <w:shd w:val="clear" w:color="auto" w:fill="auto"/>
        <w:tabs>
          <w:tab w:val="left" w:pos="506"/>
          <w:tab w:val="left" w:pos="1276"/>
        </w:tabs>
        <w:spacing w:before="0" w:line="240" w:lineRule="auto"/>
        <w:ind w:left="260" w:firstLine="733"/>
        <w:rPr>
          <w:rFonts w:ascii="Times New Roman" w:hAnsi="Times New Roman" w:cs="Times New Roman"/>
          <w:sz w:val="28"/>
          <w:szCs w:val="28"/>
          <w:lang w:val="uk-UA"/>
        </w:rPr>
      </w:pPr>
      <w:r w:rsidRPr="0011750A">
        <w:rPr>
          <w:rFonts w:ascii="Times New Roman" w:hAnsi="Times New Roman" w:cs="Times New Roman"/>
          <w:sz w:val="28"/>
          <w:szCs w:val="28"/>
          <w:lang w:val="uk-UA"/>
        </w:rPr>
        <w:t>Поміркуйте, яка група речень утворює текст.</w:t>
      </w:r>
    </w:p>
    <w:p w:rsidR="0011750A" w:rsidRPr="0011750A" w:rsidRDefault="0011750A" w:rsidP="0011750A">
      <w:pPr>
        <w:pStyle w:val="60"/>
        <w:numPr>
          <w:ilvl w:val="0"/>
          <w:numId w:val="22"/>
        </w:numPr>
        <w:shd w:val="clear" w:color="auto" w:fill="auto"/>
        <w:tabs>
          <w:tab w:val="left" w:pos="501"/>
          <w:tab w:val="left" w:pos="1276"/>
        </w:tabs>
        <w:spacing w:before="0" w:line="240" w:lineRule="auto"/>
        <w:ind w:left="260" w:firstLine="733"/>
        <w:rPr>
          <w:rFonts w:ascii="Times New Roman" w:hAnsi="Times New Roman" w:cs="Times New Roman"/>
          <w:sz w:val="28"/>
          <w:szCs w:val="28"/>
          <w:lang w:val="uk-UA"/>
        </w:rPr>
      </w:pPr>
      <w:r w:rsidRPr="0011750A">
        <w:rPr>
          <w:rFonts w:ascii="Times New Roman" w:hAnsi="Times New Roman" w:cs="Times New Roman"/>
          <w:sz w:val="28"/>
          <w:szCs w:val="28"/>
          <w:lang w:val="uk-UA"/>
        </w:rPr>
        <w:t>Перевірте власні думки з правилом.</w:t>
      </w:r>
    </w:p>
    <w:p w:rsidR="0011750A" w:rsidRDefault="0011750A" w:rsidP="002068CB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11750A" w:rsidRDefault="00A506A8" w:rsidP="002068CB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11750A">
        <w:rPr>
          <w:rFonts w:ascii="Times New Roman" w:hAnsi="Times New Roman" w:cs="Times New Roman"/>
          <w:b/>
          <w:i/>
          <w:sz w:val="28"/>
          <w:szCs w:val="28"/>
          <w:lang w:val="uk-UA"/>
        </w:rPr>
        <w:t>.2. Дайте відповіді на питання.</w:t>
      </w:r>
    </w:p>
    <w:p w:rsidR="0011750A" w:rsidRPr="0011750A" w:rsidRDefault="0011750A" w:rsidP="0011750A">
      <w:pPr>
        <w:pStyle w:val="a3"/>
        <w:numPr>
          <w:ilvl w:val="0"/>
          <w:numId w:val="23"/>
        </w:numPr>
        <w:ind w:left="1276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11750A">
        <w:rPr>
          <w:rFonts w:ascii="Times New Roman" w:hAnsi="Times New Roman" w:cs="Times New Roman"/>
          <w:sz w:val="28"/>
          <w:szCs w:val="28"/>
          <w:lang w:val="uk-UA"/>
        </w:rPr>
        <w:t>Чи були ви у театрі?</w:t>
      </w:r>
    </w:p>
    <w:p w:rsidR="0011750A" w:rsidRPr="0011750A" w:rsidRDefault="0011750A" w:rsidP="0011750A">
      <w:pPr>
        <w:pStyle w:val="a3"/>
        <w:numPr>
          <w:ilvl w:val="0"/>
          <w:numId w:val="23"/>
        </w:numPr>
        <w:ind w:left="1276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11750A">
        <w:rPr>
          <w:rFonts w:ascii="Times New Roman" w:hAnsi="Times New Roman" w:cs="Times New Roman"/>
          <w:sz w:val="28"/>
          <w:szCs w:val="28"/>
          <w:lang w:val="uk-UA"/>
        </w:rPr>
        <w:t>Що вам сподобалося найбільше?</w:t>
      </w:r>
    </w:p>
    <w:p w:rsidR="0011750A" w:rsidRDefault="0011750A" w:rsidP="002068CB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68CB" w:rsidRPr="00A9636A" w:rsidRDefault="00A506A8" w:rsidP="002068C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11750A">
        <w:rPr>
          <w:rFonts w:ascii="Times New Roman" w:hAnsi="Times New Roman" w:cs="Times New Roman"/>
          <w:b/>
          <w:i/>
          <w:sz w:val="28"/>
          <w:szCs w:val="28"/>
          <w:lang w:val="uk-UA"/>
        </w:rPr>
        <w:t>.3</w:t>
      </w:r>
      <w:r w:rsidR="002068CB"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2068CB" w:rsidRPr="00A96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750A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3</w:t>
      </w:r>
      <w:r w:rsidR="00475364">
        <w:rPr>
          <w:rFonts w:ascii="Times New Roman" w:hAnsi="Times New Roman" w:cs="Times New Roman"/>
          <w:b/>
          <w:i/>
          <w:sz w:val="28"/>
          <w:szCs w:val="28"/>
          <w:lang w:val="uk-UA"/>
        </w:rPr>
        <w:t>-5</w:t>
      </w:r>
    </w:p>
    <w:p w:rsidR="00475364" w:rsidRPr="00475364" w:rsidRDefault="00475364" w:rsidP="00475364">
      <w:pPr>
        <w:pStyle w:val="60"/>
        <w:numPr>
          <w:ilvl w:val="0"/>
          <w:numId w:val="24"/>
        </w:numPr>
        <w:shd w:val="clear" w:color="auto" w:fill="auto"/>
        <w:tabs>
          <w:tab w:val="left" w:pos="581"/>
          <w:tab w:val="left" w:pos="1560"/>
        </w:tabs>
        <w:spacing w:before="0" w:line="240" w:lineRule="auto"/>
        <w:ind w:firstLine="2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Прочитайте речення. Чи утворюють ці речення текст? Чому?</w:t>
      </w:r>
    </w:p>
    <w:p w:rsidR="00475364" w:rsidRPr="00475364" w:rsidRDefault="00475364" w:rsidP="00475364">
      <w:pPr>
        <w:pStyle w:val="60"/>
        <w:numPr>
          <w:ilvl w:val="0"/>
          <w:numId w:val="24"/>
        </w:numPr>
        <w:shd w:val="clear" w:color="auto" w:fill="auto"/>
        <w:tabs>
          <w:tab w:val="left" w:pos="586"/>
          <w:tab w:val="left" w:pos="1560"/>
        </w:tabs>
        <w:spacing w:before="0" w:line="240" w:lineRule="auto"/>
        <w:ind w:firstLine="2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 xml:space="preserve">Поясніть </w:t>
      </w:r>
      <w:proofErr w:type="spellStart"/>
      <w:r w:rsidRPr="00475364">
        <w:rPr>
          <w:rFonts w:ascii="Times New Roman" w:hAnsi="Times New Roman" w:cs="Times New Roman"/>
          <w:sz w:val="28"/>
          <w:szCs w:val="28"/>
          <w:lang w:val="uk-UA"/>
        </w:rPr>
        <w:t>Читалочці</w:t>
      </w:r>
      <w:proofErr w:type="spellEnd"/>
      <w:r w:rsidRPr="00475364">
        <w:rPr>
          <w:rFonts w:ascii="Times New Roman" w:hAnsi="Times New Roman" w:cs="Times New Roman"/>
          <w:sz w:val="28"/>
          <w:szCs w:val="28"/>
          <w:lang w:val="uk-UA"/>
        </w:rPr>
        <w:t>, що слід зробити, щоб утворився текст.</w:t>
      </w:r>
    </w:p>
    <w:p w:rsidR="00475364" w:rsidRPr="00475364" w:rsidRDefault="00475364" w:rsidP="00475364">
      <w:pPr>
        <w:pStyle w:val="60"/>
        <w:numPr>
          <w:ilvl w:val="0"/>
          <w:numId w:val="24"/>
        </w:numPr>
        <w:shd w:val="clear" w:color="auto" w:fill="auto"/>
        <w:tabs>
          <w:tab w:val="left" w:pos="586"/>
          <w:tab w:val="left" w:pos="1560"/>
        </w:tabs>
        <w:spacing w:before="0" w:line="240" w:lineRule="auto"/>
        <w:ind w:firstLine="2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Розташуйте речення так, аби утворився текст.</w:t>
      </w:r>
    </w:p>
    <w:p w:rsidR="00475364" w:rsidRDefault="00475364" w:rsidP="00475364">
      <w:pPr>
        <w:pStyle w:val="60"/>
        <w:numPr>
          <w:ilvl w:val="0"/>
          <w:numId w:val="24"/>
        </w:numPr>
        <w:shd w:val="clear" w:color="auto" w:fill="auto"/>
        <w:tabs>
          <w:tab w:val="left" w:pos="577"/>
          <w:tab w:val="left" w:pos="1560"/>
        </w:tabs>
        <w:spacing w:before="0" w:line="240" w:lineRule="auto"/>
        <w:ind w:firstLine="2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Запишіть текст у зошиті.</w:t>
      </w:r>
    </w:p>
    <w:p w:rsidR="00475364" w:rsidRPr="00475364" w:rsidRDefault="00475364" w:rsidP="00475364">
      <w:pPr>
        <w:pStyle w:val="60"/>
        <w:shd w:val="clear" w:color="auto" w:fill="auto"/>
        <w:tabs>
          <w:tab w:val="left" w:pos="577"/>
        </w:tabs>
        <w:spacing w:before="0" w:line="240" w:lineRule="auto"/>
        <w:ind w:left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5364" w:rsidRPr="00475364" w:rsidRDefault="00475364" w:rsidP="00475364">
      <w:pPr>
        <w:pStyle w:val="60"/>
        <w:shd w:val="clear" w:color="auto" w:fill="auto"/>
        <w:tabs>
          <w:tab w:val="left" w:pos="531"/>
        </w:tabs>
        <w:spacing w:before="0" w:line="240" w:lineRule="auto"/>
        <w:ind w:left="340" w:firstLine="936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u w:val="single"/>
          <w:lang w:val="uk-UA"/>
        </w:rPr>
        <w:t>Дайте відповіді на питання.</w:t>
      </w:r>
    </w:p>
    <w:p w:rsidR="00475364" w:rsidRPr="00475364" w:rsidRDefault="00475364" w:rsidP="00475364">
      <w:pPr>
        <w:pStyle w:val="60"/>
        <w:numPr>
          <w:ilvl w:val="0"/>
          <w:numId w:val="25"/>
        </w:numPr>
        <w:shd w:val="clear" w:color="auto" w:fill="auto"/>
        <w:tabs>
          <w:tab w:val="left" w:pos="577"/>
        </w:tabs>
        <w:spacing w:before="0" w:line="24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Де були діти?</w:t>
      </w:r>
    </w:p>
    <w:p w:rsidR="00475364" w:rsidRPr="00475364" w:rsidRDefault="00475364" w:rsidP="00475364">
      <w:pPr>
        <w:pStyle w:val="60"/>
        <w:numPr>
          <w:ilvl w:val="0"/>
          <w:numId w:val="25"/>
        </w:numPr>
        <w:shd w:val="clear" w:color="auto" w:fill="auto"/>
        <w:tabs>
          <w:tab w:val="left" w:pos="581"/>
        </w:tabs>
        <w:spacing w:before="0" w:line="24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Як усі переглядали виставу?</w:t>
      </w:r>
    </w:p>
    <w:p w:rsidR="00475364" w:rsidRPr="00475364" w:rsidRDefault="00475364" w:rsidP="00475364">
      <w:pPr>
        <w:pStyle w:val="60"/>
        <w:numPr>
          <w:ilvl w:val="0"/>
          <w:numId w:val="25"/>
        </w:numPr>
        <w:shd w:val="clear" w:color="auto" w:fill="auto"/>
        <w:tabs>
          <w:tab w:val="left" w:pos="581"/>
        </w:tabs>
        <w:spacing w:before="0" w:line="24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Що сталося далі?</w:t>
      </w:r>
    </w:p>
    <w:p w:rsidR="00475364" w:rsidRPr="00475364" w:rsidRDefault="00475364" w:rsidP="00475364">
      <w:pPr>
        <w:pStyle w:val="60"/>
        <w:numPr>
          <w:ilvl w:val="0"/>
          <w:numId w:val="25"/>
        </w:numPr>
        <w:shd w:val="clear" w:color="auto" w:fill="auto"/>
        <w:tabs>
          <w:tab w:val="left" w:pos="581"/>
        </w:tabs>
        <w:spacing w:before="0" w:line="24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Поміркуйте і скажіть, що не так зробили Оля з Юрком?</w:t>
      </w:r>
    </w:p>
    <w:p w:rsidR="00475364" w:rsidRPr="00475364" w:rsidRDefault="00475364" w:rsidP="00475364">
      <w:pPr>
        <w:pStyle w:val="60"/>
        <w:numPr>
          <w:ilvl w:val="0"/>
          <w:numId w:val="25"/>
        </w:numPr>
        <w:shd w:val="clear" w:color="auto" w:fill="auto"/>
        <w:tabs>
          <w:tab w:val="left" w:pos="586"/>
        </w:tabs>
        <w:spacing w:before="0" w:line="24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Щебетунчику також цікаво, чи правильно діти поводилися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театрі</w:t>
      </w:r>
      <w:r w:rsidRPr="0047536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75364" w:rsidRPr="00475364" w:rsidRDefault="00475364" w:rsidP="00475364">
      <w:pPr>
        <w:pStyle w:val="60"/>
        <w:numPr>
          <w:ilvl w:val="0"/>
          <w:numId w:val="25"/>
        </w:numPr>
        <w:shd w:val="clear" w:color="auto" w:fill="auto"/>
        <w:tabs>
          <w:tab w:val="left" w:pos="581"/>
          <w:tab w:val="left" w:pos="5854"/>
        </w:tabs>
        <w:spacing w:before="0" w:after="40" w:line="24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Чому пі</w:t>
      </w:r>
      <w:r>
        <w:rPr>
          <w:rFonts w:ascii="Times New Roman" w:hAnsi="Times New Roman" w:cs="Times New Roman"/>
          <w:sz w:val="28"/>
          <w:szCs w:val="28"/>
          <w:lang w:val="uk-UA"/>
        </w:rPr>
        <w:t>д час вистави не можна їсти?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75364" w:rsidRPr="00475364" w:rsidRDefault="00475364" w:rsidP="00475364">
      <w:pPr>
        <w:pStyle w:val="60"/>
        <w:numPr>
          <w:ilvl w:val="0"/>
          <w:numId w:val="25"/>
        </w:numPr>
        <w:shd w:val="clear" w:color="auto" w:fill="auto"/>
        <w:tabs>
          <w:tab w:val="left" w:pos="586"/>
        </w:tabs>
        <w:spacing w:before="0" w:after="79" w:line="24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Пригадайте правила поведінки в театрі.</w:t>
      </w:r>
    </w:p>
    <w:p w:rsidR="006F336B" w:rsidRPr="00475364" w:rsidRDefault="006F336B" w:rsidP="009136E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2068CB" w:rsidRPr="00475364" w:rsidRDefault="00A506A8" w:rsidP="002068CB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A55412" w:rsidRPr="004753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336B" w:rsidRPr="004753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75364" w:rsidRPr="00475364">
        <w:rPr>
          <w:rFonts w:ascii="Times New Roman" w:hAnsi="Times New Roman" w:cs="Times New Roman"/>
          <w:b/>
          <w:sz w:val="28"/>
          <w:szCs w:val="28"/>
          <w:lang w:val="uk-UA"/>
        </w:rPr>
        <w:t>Хвилинка-</w:t>
      </w:r>
      <w:proofErr w:type="spellStart"/>
      <w:r w:rsidR="00475364" w:rsidRPr="00475364">
        <w:rPr>
          <w:rFonts w:ascii="Times New Roman" w:hAnsi="Times New Roman" w:cs="Times New Roman"/>
          <w:b/>
          <w:sz w:val="28"/>
          <w:szCs w:val="28"/>
          <w:lang w:val="uk-UA"/>
        </w:rPr>
        <w:t>цікавинка</w:t>
      </w:r>
      <w:proofErr w:type="spellEnd"/>
    </w:p>
    <w:p w:rsidR="00475364" w:rsidRDefault="00475364" w:rsidP="00475364">
      <w:pPr>
        <w:pStyle w:val="60"/>
        <w:shd w:val="clear" w:color="auto" w:fill="auto"/>
        <w:tabs>
          <w:tab w:val="left" w:pos="5453"/>
        </w:tabs>
        <w:spacing w:before="0" w:line="240" w:lineRule="auto"/>
        <w:ind w:left="567" w:right="2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5364">
        <w:rPr>
          <w:rFonts w:ascii="Times New Roman" w:hAnsi="Times New Roman" w:cs="Times New Roman"/>
          <w:sz w:val="28"/>
          <w:szCs w:val="28"/>
          <w:lang w:val="uk-UA"/>
        </w:rPr>
        <w:t>Театр ляльок — це театральне видовище, у якому</w:t>
      </w:r>
      <w:r w:rsidRPr="00475364">
        <w:rPr>
          <w:rStyle w:val="6ArialNarrow105pt"/>
          <w:rFonts w:ascii="Times New Roman" w:eastAsia="Century Schoolbook" w:hAnsi="Times New Roman" w:cs="Times New Roman"/>
          <w:sz w:val="28"/>
          <w:szCs w:val="28"/>
          <w:lang w:val="uk-UA"/>
        </w:rPr>
        <w:t xml:space="preserve"> діють </w:t>
      </w:r>
      <w:r>
        <w:rPr>
          <w:rStyle w:val="6ArialNarrow105pt"/>
          <w:rFonts w:ascii="Times New Roman" w:hAnsi="Times New Roman" w:cs="Times New Roman"/>
          <w:sz w:val="28"/>
          <w:szCs w:val="28"/>
          <w:lang w:val="uk-UA"/>
        </w:rPr>
        <w:t>ляльки (</w:t>
      </w:r>
      <w:r w:rsidRPr="00475364">
        <w:rPr>
          <w:rStyle w:val="6ArialNarrow105pt"/>
          <w:rFonts w:ascii="Times New Roman" w:hAnsi="Times New Roman" w:cs="Times New Roman"/>
          <w:i/>
          <w:sz w:val="28"/>
          <w:szCs w:val="28"/>
          <w:lang w:val="uk-UA"/>
        </w:rPr>
        <w:t>можуть варіюватися за</w:t>
      </w:r>
      <w:r>
        <w:rPr>
          <w:rStyle w:val="6ArialNarrow105p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5364">
        <w:rPr>
          <w:rStyle w:val="6TimesNewRoman85pt0pt"/>
          <w:rFonts w:eastAsia="Century Schoolbook"/>
          <w:b w:val="0"/>
          <w:sz w:val="28"/>
          <w:szCs w:val="28"/>
          <w:lang w:val="uk-UA"/>
        </w:rPr>
        <w:t>розмірами і формами, наприклад, бути об'ємними або</w:t>
      </w:r>
      <w:r>
        <w:rPr>
          <w:rStyle w:val="6TimesNewRoman95pt"/>
          <w:rFonts w:eastAsia="Century Schoolbook"/>
          <w:sz w:val="28"/>
          <w:szCs w:val="28"/>
          <w:lang w:val="uk-UA"/>
        </w:rPr>
        <w:t xml:space="preserve"> плоскими), </w:t>
      </w:r>
      <w:r w:rsidRPr="00475364">
        <w:rPr>
          <w:rStyle w:val="6TimesNewRoman95pt"/>
          <w:rFonts w:eastAsia="Century Schoolbook"/>
          <w:i w:val="0"/>
          <w:sz w:val="28"/>
          <w:szCs w:val="28"/>
          <w:lang w:val="uk-UA"/>
        </w:rPr>
        <w:t>що рухаються за допомогою</w:t>
      </w:r>
      <w:r>
        <w:rPr>
          <w:rStyle w:val="6TimesNewRoman95pt"/>
          <w:rFonts w:eastAsia="Century Schoolbook"/>
          <w:sz w:val="28"/>
          <w:szCs w:val="28"/>
          <w:lang w:val="uk-UA"/>
        </w:rPr>
        <w:t xml:space="preserve"> </w:t>
      </w:r>
      <w:r w:rsidRPr="00475364">
        <w:rPr>
          <w:rFonts w:ascii="Times New Roman" w:hAnsi="Times New Roman" w:cs="Times New Roman"/>
          <w:sz w:val="28"/>
          <w:szCs w:val="28"/>
          <w:lang w:val="uk-UA"/>
        </w:rPr>
        <w:t>акторів. Здебільшого актори, які керують ляльками, сховані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замасковані </w:t>
      </w:r>
      <w:r w:rsidR="005A5872">
        <w:rPr>
          <w:rFonts w:ascii="Times New Roman" w:hAnsi="Times New Roman" w:cs="Times New Roman"/>
          <w:sz w:val="28"/>
          <w:szCs w:val="28"/>
          <w:lang w:val="uk-UA"/>
        </w:rPr>
        <w:t xml:space="preserve">від глядача, однак </w:t>
      </w:r>
      <w:r w:rsidRPr="00475364">
        <w:rPr>
          <w:rFonts w:ascii="Times New Roman" w:hAnsi="Times New Roman" w:cs="Times New Roman"/>
          <w:sz w:val="28"/>
          <w:szCs w:val="28"/>
          <w:lang w:val="uk-UA"/>
        </w:rPr>
        <w:t>останнім часом набув поширення театр ляльок «</w:t>
      </w:r>
      <w:proofErr w:type="spellStart"/>
      <w:r w:rsidRPr="00475364">
        <w:rPr>
          <w:rFonts w:ascii="Times New Roman" w:hAnsi="Times New Roman" w:cs="Times New Roman"/>
          <w:sz w:val="28"/>
          <w:szCs w:val="28"/>
          <w:lang w:val="uk-UA"/>
        </w:rPr>
        <w:t>уживу</w:t>
      </w:r>
      <w:proofErr w:type="spellEnd"/>
      <w:r w:rsidRPr="00475364">
        <w:rPr>
          <w:rFonts w:ascii="Times New Roman" w:hAnsi="Times New Roman" w:cs="Times New Roman"/>
          <w:sz w:val="28"/>
          <w:szCs w:val="28"/>
          <w:lang w:val="uk-UA"/>
        </w:rPr>
        <w:t>» — коли</w:t>
      </w:r>
      <w:r w:rsidR="005A5872">
        <w:rPr>
          <w:rFonts w:ascii="Times New Roman" w:hAnsi="Times New Roman" w:cs="Times New Roman"/>
          <w:sz w:val="28"/>
          <w:szCs w:val="28"/>
          <w:lang w:val="uk-UA"/>
        </w:rPr>
        <w:t xml:space="preserve"> глядачі здатні побачити, як відбувається процес керування ляльками.</w:t>
      </w:r>
    </w:p>
    <w:p w:rsidR="005A5872" w:rsidRPr="00475364" w:rsidRDefault="005A5872" w:rsidP="00475364">
      <w:pPr>
        <w:pStyle w:val="60"/>
        <w:shd w:val="clear" w:color="auto" w:fill="auto"/>
        <w:tabs>
          <w:tab w:val="left" w:pos="5453"/>
        </w:tabs>
        <w:spacing w:before="0" w:line="240" w:lineRule="auto"/>
        <w:ind w:left="567" w:right="2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Основною ідеєю театру ляльок є здатність за допомогою ляльок створити виставу, що може бути розвагою, культурною подією. За допомогою ляльок актори театру (лялькарі) здатні створити яскраві образи, передати характерні риси людського характеру, актори вкладають у «вуста» ляльок повчальний зміст, важливу інформацію.</w:t>
      </w:r>
    </w:p>
    <w:p w:rsidR="005A5872" w:rsidRDefault="005A5872" w:rsidP="005A5872">
      <w:pPr>
        <w:pStyle w:val="3"/>
        <w:shd w:val="clear" w:color="auto" w:fill="auto"/>
        <w:spacing w:after="95" w:line="240" w:lineRule="auto"/>
        <w:ind w:left="567" w:right="40" w:firstLine="426"/>
        <w:rPr>
          <w:rFonts w:ascii="Times New Roman" w:hAnsi="Times New Roman" w:cs="Times New Roman"/>
          <w:sz w:val="28"/>
          <w:szCs w:val="28"/>
        </w:rPr>
      </w:pPr>
      <w:r w:rsidRPr="005A5872">
        <w:rPr>
          <w:rFonts w:ascii="Times New Roman" w:hAnsi="Times New Roman" w:cs="Times New Roman"/>
          <w:sz w:val="28"/>
          <w:szCs w:val="28"/>
        </w:rPr>
        <w:t>Крім гри ляльок у ляльковій виставі, зазвичай, існує голосовий супровід - це найчастіше «озву</w:t>
      </w:r>
      <w:r w:rsidRPr="005A5872">
        <w:rPr>
          <w:rFonts w:ascii="Times New Roman" w:hAnsi="Times New Roman" w:cs="Times New Roman"/>
          <w:sz w:val="28"/>
          <w:szCs w:val="28"/>
        </w:rPr>
        <w:softHyphen/>
      </w:r>
      <w:r w:rsidRPr="005A5872">
        <w:rPr>
          <w:rStyle w:val="ArialNarrow6pt0pt"/>
          <w:rFonts w:ascii="Times New Roman" w:hAnsi="Times New Roman" w:cs="Times New Roman"/>
          <w:sz w:val="28"/>
          <w:szCs w:val="28"/>
        </w:rPr>
        <w:t>чування»</w:t>
      </w:r>
      <w:r w:rsidRPr="005A5872">
        <w:rPr>
          <w:rFonts w:ascii="Times New Roman" w:hAnsi="Times New Roman" w:cs="Times New Roman"/>
          <w:sz w:val="28"/>
          <w:szCs w:val="28"/>
        </w:rPr>
        <w:t xml:space="preserve"> ляльок</w:t>
      </w:r>
      <w:r w:rsidRPr="005A5872">
        <w:rPr>
          <w:rStyle w:val="TimesNewRoman85pt0pt"/>
          <w:rFonts w:eastAsia="Century Schoolbook"/>
          <w:sz w:val="28"/>
          <w:szCs w:val="28"/>
        </w:rPr>
        <w:t xml:space="preserve"> </w:t>
      </w:r>
      <w:r w:rsidRPr="005A5872">
        <w:rPr>
          <w:rStyle w:val="TimesNewRoman85pt0pt"/>
          <w:rFonts w:eastAsia="Century Schoolbook"/>
          <w:b w:val="0"/>
          <w:sz w:val="28"/>
          <w:szCs w:val="28"/>
        </w:rPr>
        <w:t>(їхні ролі, які,</w:t>
      </w:r>
      <w:r w:rsidRPr="005A5872">
        <w:rPr>
          <w:rStyle w:val="a8"/>
          <w:rFonts w:ascii="Times New Roman" w:hAnsi="Times New Roman" w:cs="Times New Roman"/>
          <w:sz w:val="28"/>
          <w:szCs w:val="28"/>
        </w:rPr>
        <w:t xml:space="preserve"> знову</w:t>
      </w:r>
      <w:r w:rsidRPr="005A5872">
        <w:rPr>
          <w:rStyle w:val="TimesNewRoman85pt0pt"/>
          <w:rFonts w:eastAsia="Century Schoolbook"/>
          <w:sz w:val="28"/>
          <w:szCs w:val="28"/>
        </w:rPr>
        <w:t xml:space="preserve"> </w:t>
      </w:r>
      <w:r w:rsidRPr="005A5872">
        <w:rPr>
          <w:rStyle w:val="TimesNewRoman85pt0pt"/>
          <w:rFonts w:eastAsia="Century Schoolbook"/>
          <w:b w:val="0"/>
          <w:sz w:val="28"/>
          <w:szCs w:val="28"/>
        </w:rPr>
        <w:t>ж</w:t>
      </w:r>
      <w:r w:rsidRPr="005A5872">
        <w:rPr>
          <w:rStyle w:val="a8"/>
          <w:rFonts w:ascii="Times New Roman" w:hAnsi="Times New Roman" w:cs="Times New Roman"/>
          <w:sz w:val="28"/>
          <w:szCs w:val="28"/>
        </w:rPr>
        <w:t xml:space="preserve"> таки, найчастіше читають лялькарі, подеколи інші особи або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872">
        <w:rPr>
          <w:rFonts w:ascii="Times New Roman" w:hAnsi="Times New Roman" w:cs="Times New Roman"/>
          <w:i/>
          <w:sz w:val="28"/>
          <w:szCs w:val="28"/>
        </w:rPr>
        <w:t>особа</w:t>
      </w:r>
      <w:r w:rsidRPr="005A5872">
        <w:rPr>
          <w:rFonts w:ascii="Times New Roman" w:hAnsi="Times New Roman" w:cs="Times New Roman"/>
          <w:sz w:val="28"/>
          <w:szCs w:val="28"/>
        </w:rPr>
        <w:t>), також у ляльковій виставі може бути оповідання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sz w:val="28"/>
          <w:szCs w:val="28"/>
          <w:lang w:val="uk-UA"/>
        </w:rPr>
        <w:t>(</w:t>
      </w:r>
      <w:r w:rsidRPr="005A5872">
        <w:rPr>
          <w:rStyle w:val="a8"/>
          <w:rFonts w:ascii="Times New Roman" w:hAnsi="Times New Roman" w:cs="Times New Roman"/>
          <w:sz w:val="28"/>
          <w:szCs w:val="28"/>
        </w:rPr>
        <w:t>роль оповідача),</w:t>
      </w:r>
      <w:r w:rsidRPr="005A5872">
        <w:rPr>
          <w:rFonts w:ascii="Times New Roman" w:hAnsi="Times New Roman" w:cs="Times New Roman"/>
          <w:sz w:val="28"/>
          <w:szCs w:val="28"/>
        </w:rPr>
        <w:t xml:space="preserve"> що може бути як на</w:t>
      </w:r>
      <w:r>
        <w:rPr>
          <w:rFonts w:ascii="Times New Roman" w:hAnsi="Times New Roman" w:cs="Times New Roman"/>
          <w:sz w:val="28"/>
          <w:szCs w:val="28"/>
        </w:rPr>
        <w:t xml:space="preserve"> виду</w:t>
      </w:r>
      <w:r w:rsidRPr="005A5872">
        <w:rPr>
          <w:rFonts w:ascii="Times New Roman" w:hAnsi="Times New Roman" w:cs="Times New Roman"/>
          <w:sz w:val="28"/>
          <w:szCs w:val="28"/>
        </w:rPr>
        <w:t xml:space="preserve"> гляда</w:t>
      </w:r>
      <w:r>
        <w:rPr>
          <w:rFonts w:ascii="Times New Roman" w:hAnsi="Times New Roman" w:cs="Times New Roman"/>
          <w:sz w:val="28"/>
          <w:szCs w:val="28"/>
        </w:rPr>
        <w:t>ча</w:t>
      </w:r>
      <w:r w:rsidRPr="005A5872">
        <w:rPr>
          <w:rFonts w:ascii="Times New Roman" w:hAnsi="Times New Roman" w:cs="Times New Roman"/>
          <w:sz w:val="28"/>
          <w:szCs w:val="28"/>
        </w:rPr>
        <w:t>, так і поза їхніми очима. Дуже часто, особливо в національних театрах ляльок, ви</w:t>
      </w:r>
      <w:r w:rsidRPr="005A5872">
        <w:rPr>
          <w:rFonts w:ascii="Times New Roman" w:hAnsi="Times New Roman" w:cs="Times New Roman"/>
          <w:sz w:val="28"/>
          <w:szCs w:val="28"/>
        </w:rPr>
        <w:softHyphen/>
        <w:t>стави відбуваються під акомпанемент музичних інструментів, з використанням інших видів тради</w:t>
      </w:r>
      <w:r w:rsidRPr="005A5872">
        <w:rPr>
          <w:rFonts w:ascii="Times New Roman" w:hAnsi="Times New Roman" w:cs="Times New Roman"/>
          <w:sz w:val="28"/>
          <w:szCs w:val="28"/>
        </w:rPr>
        <w:softHyphen/>
        <w:t>ційного мистецтва тощо.</w:t>
      </w:r>
    </w:p>
    <w:p w:rsidR="005A5872" w:rsidRDefault="005A5872" w:rsidP="005A5872">
      <w:pPr>
        <w:pStyle w:val="3"/>
        <w:shd w:val="clear" w:color="auto" w:fill="auto"/>
        <w:spacing w:after="95" w:line="240" w:lineRule="auto"/>
        <w:ind w:left="567" w:right="40" w:firstLine="426"/>
        <w:rPr>
          <w:rFonts w:ascii="Times New Roman" w:hAnsi="Times New Roman" w:cs="Times New Roman"/>
          <w:sz w:val="28"/>
          <w:szCs w:val="28"/>
        </w:rPr>
      </w:pPr>
    </w:p>
    <w:p w:rsidR="005A5872" w:rsidRPr="005A5872" w:rsidRDefault="00A506A8" w:rsidP="00A506A8">
      <w:pPr>
        <w:pStyle w:val="3"/>
        <w:shd w:val="clear" w:color="auto" w:fill="auto"/>
        <w:spacing w:after="95" w:line="240" w:lineRule="auto"/>
        <w:ind w:left="360" w:right="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="005A5872" w:rsidRPr="005A5872"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роботи за підручником</w:t>
      </w:r>
    </w:p>
    <w:p w:rsidR="00475364" w:rsidRPr="005A5872" w:rsidRDefault="00475364" w:rsidP="00475364">
      <w:pPr>
        <w:pStyle w:val="60"/>
        <w:shd w:val="clear" w:color="auto" w:fill="auto"/>
        <w:spacing w:before="0" w:line="240" w:lineRule="auto"/>
        <w:ind w:left="567" w:firstLine="426"/>
        <w:rPr>
          <w:rFonts w:ascii="Times New Roman" w:hAnsi="Times New Roman" w:cs="Times New Roman"/>
          <w:sz w:val="28"/>
          <w:szCs w:val="28"/>
          <w:lang w:val="uk"/>
        </w:rPr>
      </w:pPr>
    </w:p>
    <w:p w:rsidR="002068CB" w:rsidRPr="00A9636A" w:rsidRDefault="00A506A8" w:rsidP="000B1FE3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6</w:t>
      </w:r>
      <w:r w:rsidR="005A5872">
        <w:rPr>
          <w:rFonts w:ascii="Times New Roman" w:hAnsi="Times New Roman" w:cs="Times New Roman"/>
          <w:b/>
          <w:i/>
          <w:sz w:val="28"/>
          <w:szCs w:val="28"/>
          <w:lang w:val="uk-UA"/>
        </w:rPr>
        <w:t>.1.</w:t>
      </w:r>
      <w:r w:rsidR="000B1FE3"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A5872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6-7 (с. 126). Робота за малюнком.</w:t>
      </w:r>
    </w:p>
    <w:p w:rsidR="005A5872" w:rsidRPr="005A5872" w:rsidRDefault="005A5872" w:rsidP="005A5872">
      <w:pPr>
        <w:pStyle w:val="3"/>
        <w:numPr>
          <w:ilvl w:val="0"/>
          <w:numId w:val="29"/>
        </w:numPr>
        <w:shd w:val="clear" w:color="auto" w:fill="auto"/>
        <w:tabs>
          <w:tab w:val="left" w:pos="545"/>
        </w:tabs>
        <w:spacing w:after="0" w:line="24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5A5872">
        <w:rPr>
          <w:rFonts w:ascii="Times New Roman" w:hAnsi="Times New Roman" w:cs="Times New Roman"/>
          <w:sz w:val="28"/>
          <w:szCs w:val="28"/>
        </w:rPr>
        <w:t>Родзинка зібралася у театр. Розгляньте</w:t>
      </w:r>
      <w:r w:rsidRPr="005A5872">
        <w:rPr>
          <w:rStyle w:val="75pt"/>
          <w:rFonts w:ascii="Times New Roman" w:hAnsi="Times New Roman" w:cs="Times New Roman"/>
          <w:sz w:val="28"/>
          <w:szCs w:val="28"/>
        </w:rPr>
        <w:t xml:space="preserve"> її</w:t>
      </w:r>
      <w:r w:rsidRPr="005A5872">
        <w:rPr>
          <w:rFonts w:ascii="Times New Roman" w:hAnsi="Times New Roman" w:cs="Times New Roman"/>
          <w:sz w:val="28"/>
          <w:szCs w:val="28"/>
        </w:rPr>
        <w:t xml:space="preserve"> квиток.</w:t>
      </w:r>
    </w:p>
    <w:p w:rsidR="005A5872" w:rsidRPr="005A5872" w:rsidRDefault="005A5872" w:rsidP="005A5872">
      <w:pPr>
        <w:pStyle w:val="3"/>
        <w:numPr>
          <w:ilvl w:val="0"/>
          <w:numId w:val="29"/>
        </w:numPr>
        <w:shd w:val="clear" w:color="auto" w:fill="auto"/>
        <w:tabs>
          <w:tab w:val="left" w:pos="542"/>
        </w:tabs>
        <w:spacing w:after="0" w:line="24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5A5872">
        <w:rPr>
          <w:rFonts w:ascii="Times New Roman" w:hAnsi="Times New Roman" w:cs="Times New Roman"/>
          <w:sz w:val="28"/>
          <w:szCs w:val="28"/>
        </w:rPr>
        <w:t>У який театр зібралася Родзинка?</w:t>
      </w:r>
    </w:p>
    <w:p w:rsidR="005A5872" w:rsidRPr="005A5872" w:rsidRDefault="005A5872" w:rsidP="005A5872">
      <w:pPr>
        <w:pStyle w:val="3"/>
        <w:numPr>
          <w:ilvl w:val="0"/>
          <w:numId w:val="29"/>
        </w:numPr>
        <w:shd w:val="clear" w:color="auto" w:fill="auto"/>
        <w:tabs>
          <w:tab w:val="left" w:pos="542"/>
        </w:tabs>
        <w:spacing w:after="0" w:line="24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5A5872">
        <w:rPr>
          <w:rFonts w:ascii="Times New Roman" w:hAnsi="Times New Roman" w:cs="Times New Roman"/>
          <w:sz w:val="28"/>
          <w:szCs w:val="28"/>
        </w:rPr>
        <w:t>На яку виставу?</w:t>
      </w:r>
    </w:p>
    <w:p w:rsidR="005A5872" w:rsidRPr="005A5872" w:rsidRDefault="005A5872" w:rsidP="005A5872">
      <w:pPr>
        <w:pStyle w:val="3"/>
        <w:numPr>
          <w:ilvl w:val="0"/>
          <w:numId w:val="29"/>
        </w:numPr>
        <w:shd w:val="clear" w:color="auto" w:fill="auto"/>
        <w:tabs>
          <w:tab w:val="left" w:pos="545"/>
        </w:tabs>
        <w:spacing w:after="0" w:line="24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5A5872">
        <w:rPr>
          <w:rFonts w:ascii="Times New Roman" w:hAnsi="Times New Roman" w:cs="Times New Roman"/>
          <w:sz w:val="28"/>
          <w:szCs w:val="28"/>
        </w:rPr>
        <w:t>Коли відбудеться вистава?</w:t>
      </w:r>
    </w:p>
    <w:p w:rsidR="005A5872" w:rsidRPr="005A5872" w:rsidRDefault="005A5872" w:rsidP="005A5872">
      <w:pPr>
        <w:pStyle w:val="3"/>
        <w:numPr>
          <w:ilvl w:val="0"/>
          <w:numId w:val="29"/>
        </w:numPr>
        <w:shd w:val="clear" w:color="auto" w:fill="auto"/>
        <w:tabs>
          <w:tab w:val="left" w:pos="542"/>
        </w:tabs>
        <w:spacing w:after="0" w:line="24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5A5872">
        <w:rPr>
          <w:rFonts w:ascii="Times New Roman" w:hAnsi="Times New Roman" w:cs="Times New Roman"/>
          <w:sz w:val="28"/>
          <w:szCs w:val="28"/>
        </w:rPr>
        <w:t>На якому місці сидітиме Родзинка?</w:t>
      </w:r>
    </w:p>
    <w:p w:rsidR="005A5872" w:rsidRPr="005A5872" w:rsidRDefault="005A5872" w:rsidP="005A5872">
      <w:pPr>
        <w:pStyle w:val="3"/>
        <w:numPr>
          <w:ilvl w:val="0"/>
          <w:numId w:val="29"/>
        </w:numPr>
        <w:shd w:val="clear" w:color="auto" w:fill="auto"/>
        <w:tabs>
          <w:tab w:val="left" w:pos="542"/>
        </w:tabs>
        <w:spacing w:after="110" w:line="24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5A5872">
        <w:rPr>
          <w:rFonts w:ascii="Times New Roman" w:hAnsi="Times New Roman" w:cs="Times New Roman"/>
          <w:sz w:val="28"/>
          <w:szCs w:val="28"/>
        </w:rPr>
        <w:lastRenderedPageBreak/>
        <w:t>Скільки коштує квиток?</w:t>
      </w:r>
    </w:p>
    <w:p w:rsidR="008F1FF2" w:rsidRDefault="008F1FF2" w:rsidP="008F1FF2">
      <w:pPr>
        <w:pStyle w:val="a3"/>
        <w:ind w:firstLine="1134"/>
        <w:rPr>
          <w:rFonts w:ascii="Times New Roman" w:hAnsi="Times New Roman" w:cs="Times New Roman"/>
          <w:sz w:val="28"/>
          <w:szCs w:val="28"/>
        </w:rPr>
      </w:pPr>
    </w:p>
    <w:p w:rsidR="008F1FF2" w:rsidRDefault="00A506A8" w:rsidP="002068CB">
      <w:pPr>
        <w:pStyle w:val="a3"/>
        <w:ind w:left="567" w:firstLine="42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6</w:t>
      </w:r>
      <w:r w:rsidR="002306B2">
        <w:rPr>
          <w:rFonts w:ascii="Times New Roman" w:hAnsi="Times New Roman" w:cs="Times New Roman"/>
          <w:b/>
          <w:i/>
          <w:sz w:val="28"/>
          <w:szCs w:val="28"/>
          <w:lang w:val="uk-UA"/>
        </w:rPr>
        <w:t>.2</w:t>
      </w:r>
      <w:r w:rsidR="002068CB" w:rsidRPr="00A9636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2068CB" w:rsidRPr="00A96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06B2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Виконання вправи 8-9</w:t>
      </w:r>
      <w:r w:rsidR="008F1FF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2306B2" w:rsidRPr="002306B2" w:rsidRDefault="002306B2" w:rsidP="002306B2">
      <w:pPr>
        <w:pStyle w:val="3"/>
        <w:shd w:val="clear" w:color="auto" w:fill="auto"/>
        <w:tabs>
          <w:tab w:val="left" w:pos="482"/>
        </w:tabs>
        <w:spacing w:after="0" w:line="276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2306B2">
        <w:rPr>
          <w:rFonts w:ascii="Times New Roman" w:hAnsi="Times New Roman" w:cs="Times New Roman"/>
          <w:sz w:val="28"/>
          <w:szCs w:val="28"/>
        </w:rPr>
        <w:t>Робота за малюнком.</w:t>
      </w:r>
    </w:p>
    <w:p w:rsidR="002306B2" w:rsidRPr="002306B2" w:rsidRDefault="002306B2" w:rsidP="002306B2">
      <w:pPr>
        <w:pStyle w:val="3"/>
        <w:numPr>
          <w:ilvl w:val="0"/>
          <w:numId w:val="30"/>
        </w:numPr>
        <w:shd w:val="clear" w:color="auto" w:fill="auto"/>
        <w:tabs>
          <w:tab w:val="left" w:pos="542"/>
        </w:tabs>
        <w:spacing w:after="0" w:line="276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 w:rsidRPr="002306B2">
        <w:rPr>
          <w:rFonts w:ascii="Times New Roman" w:hAnsi="Times New Roman" w:cs="Times New Roman"/>
          <w:sz w:val="28"/>
          <w:szCs w:val="28"/>
        </w:rPr>
        <w:t>Розгляньте малюнок до вправи 8.</w:t>
      </w:r>
    </w:p>
    <w:p w:rsidR="002306B2" w:rsidRPr="002306B2" w:rsidRDefault="002306B2" w:rsidP="002306B2">
      <w:pPr>
        <w:pStyle w:val="3"/>
        <w:numPr>
          <w:ilvl w:val="0"/>
          <w:numId w:val="30"/>
        </w:numPr>
        <w:shd w:val="clear" w:color="auto" w:fill="auto"/>
        <w:tabs>
          <w:tab w:val="left" w:pos="542"/>
        </w:tabs>
        <w:spacing w:after="0" w:line="276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 w:rsidRPr="002306B2">
        <w:rPr>
          <w:rFonts w:ascii="Times New Roman" w:hAnsi="Times New Roman" w:cs="Times New Roman"/>
          <w:sz w:val="28"/>
          <w:szCs w:val="28"/>
        </w:rPr>
        <w:t>Куди прийшли діти?</w:t>
      </w:r>
    </w:p>
    <w:p w:rsidR="002306B2" w:rsidRPr="002306B2" w:rsidRDefault="002306B2" w:rsidP="002306B2">
      <w:pPr>
        <w:pStyle w:val="3"/>
        <w:numPr>
          <w:ilvl w:val="0"/>
          <w:numId w:val="30"/>
        </w:numPr>
        <w:shd w:val="clear" w:color="auto" w:fill="auto"/>
        <w:tabs>
          <w:tab w:val="left" w:pos="545"/>
        </w:tabs>
        <w:spacing w:after="0" w:line="276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 w:rsidRPr="002306B2">
        <w:rPr>
          <w:rFonts w:ascii="Times New Roman" w:hAnsi="Times New Roman" w:cs="Times New Roman"/>
          <w:sz w:val="28"/>
          <w:szCs w:val="28"/>
        </w:rPr>
        <w:t>Який це театр?</w:t>
      </w:r>
    </w:p>
    <w:p w:rsidR="002306B2" w:rsidRPr="002306B2" w:rsidRDefault="002306B2" w:rsidP="002306B2">
      <w:pPr>
        <w:pStyle w:val="3"/>
        <w:numPr>
          <w:ilvl w:val="0"/>
          <w:numId w:val="30"/>
        </w:numPr>
        <w:shd w:val="clear" w:color="auto" w:fill="auto"/>
        <w:tabs>
          <w:tab w:val="left" w:pos="545"/>
        </w:tabs>
        <w:spacing w:after="0" w:line="276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 w:rsidRPr="002306B2">
        <w:rPr>
          <w:rFonts w:ascii="Times New Roman" w:hAnsi="Times New Roman" w:cs="Times New Roman"/>
          <w:sz w:val="28"/>
          <w:szCs w:val="28"/>
        </w:rPr>
        <w:t>Чи здогадалися ви, яку виставу вони переглядають?</w:t>
      </w:r>
    </w:p>
    <w:p w:rsidR="002306B2" w:rsidRPr="002306B2" w:rsidRDefault="002306B2" w:rsidP="002306B2">
      <w:pPr>
        <w:pStyle w:val="3"/>
        <w:numPr>
          <w:ilvl w:val="0"/>
          <w:numId w:val="30"/>
        </w:numPr>
        <w:shd w:val="clear" w:color="auto" w:fill="auto"/>
        <w:tabs>
          <w:tab w:val="left" w:pos="542"/>
        </w:tabs>
        <w:spacing w:after="0" w:line="276" w:lineRule="auto"/>
        <w:ind w:left="1560" w:hanging="284"/>
        <w:rPr>
          <w:rFonts w:ascii="Times New Roman" w:hAnsi="Times New Roman" w:cs="Times New Roman"/>
          <w:sz w:val="28"/>
          <w:szCs w:val="28"/>
        </w:rPr>
      </w:pPr>
      <w:r w:rsidRPr="002306B2">
        <w:rPr>
          <w:rFonts w:ascii="Times New Roman" w:hAnsi="Times New Roman" w:cs="Times New Roman"/>
          <w:sz w:val="28"/>
          <w:szCs w:val="28"/>
        </w:rPr>
        <w:t>Як ви вважаєте, дітям цікаво? Чому?</w:t>
      </w:r>
    </w:p>
    <w:p w:rsidR="008F1FF2" w:rsidRDefault="008F1FF2" w:rsidP="008F1FF2">
      <w:pPr>
        <w:pStyle w:val="a4"/>
        <w:tabs>
          <w:tab w:val="left" w:pos="1701"/>
        </w:tabs>
        <w:spacing w:after="0"/>
        <w:ind w:left="1440" w:hanging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1FF2" w:rsidRPr="003C27DF" w:rsidRDefault="003C27DF" w:rsidP="00A506A8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Пригадайте.</w:t>
      </w:r>
    </w:p>
    <w:p w:rsidR="003C27DF" w:rsidRPr="003C27DF" w:rsidRDefault="003C27DF" w:rsidP="003C27DF">
      <w:pPr>
        <w:pStyle w:val="3"/>
        <w:numPr>
          <w:ilvl w:val="0"/>
          <w:numId w:val="31"/>
        </w:numPr>
        <w:shd w:val="clear" w:color="auto" w:fill="auto"/>
        <w:tabs>
          <w:tab w:val="left" w:pos="542"/>
        </w:tabs>
        <w:spacing w:after="0" w:line="240" w:lineRule="auto"/>
        <w:ind w:left="1276" w:hanging="283"/>
        <w:rPr>
          <w:rFonts w:ascii="Times New Roman" w:hAnsi="Times New Roman" w:cs="Times New Roman"/>
          <w:sz w:val="28"/>
          <w:szCs w:val="28"/>
        </w:rPr>
      </w:pPr>
      <w:r w:rsidRPr="003C27DF">
        <w:rPr>
          <w:rFonts w:ascii="Times New Roman" w:hAnsi="Times New Roman" w:cs="Times New Roman"/>
          <w:sz w:val="28"/>
          <w:szCs w:val="28"/>
        </w:rPr>
        <w:t xml:space="preserve">Про що ви дізналися на </w:t>
      </w:r>
      <w:proofErr w:type="spellStart"/>
      <w:r w:rsidRPr="003C27DF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3C27DF">
        <w:rPr>
          <w:rFonts w:ascii="Times New Roman" w:hAnsi="Times New Roman" w:cs="Times New Roman"/>
          <w:sz w:val="28"/>
          <w:szCs w:val="28"/>
        </w:rPr>
        <w:t>?</w:t>
      </w:r>
    </w:p>
    <w:p w:rsidR="003C27DF" w:rsidRPr="003C27DF" w:rsidRDefault="003C27DF" w:rsidP="003C27DF">
      <w:pPr>
        <w:pStyle w:val="3"/>
        <w:numPr>
          <w:ilvl w:val="0"/>
          <w:numId w:val="31"/>
        </w:numPr>
        <w:shd w:val="clear" w:color="auto" w:fill="auto"/>
        <w:tabs>
          <w:tab w:val="left" w:pos="538"/>
        </w:tabs>
        <w:spacing w:after="0" w:line="240" w:lineRule="auto"/>
        <w:ind w:left="1276" w:hanging="283"/>
        <w:rPr>
          <w:rFonts w:ascii="Times New Roman" w:hAnsi="Times New Roman" w:cs="Times New Roman"/>
          <w:sz w:val="28"/>
          <w:szCs w:val="28"/>
        </w:rPr>
      </w:pPr>
      <w:r w:rsidRPr="003C27DF">
        <w:rPr>
          <w:rFonts w:ascii="Times New Roman" w:hAnsi="Times New Roman" w:cs="Times New Roman"/>
          <w:sz w:val="28"/>
          <w:szCs w:val="28"/>
        </w:rPr>
        <w:t>Які речення утворюють текст?</w:t>
      </w:r>
    </w:p>
    <w:p w:rsidR="003C27DF" w:rsidRDefault="003C27DF" w:rsidP="003C27DF">
      <w:pPr>
        <w:pStyle w:val="3"/>
        <w:numPr>
          <w:ilvl w:val="0"/>
          <w:numId w:val="31"/>
        </w:numPr>
        <w:shd w:val="clear" w:color="auto" w:fill="auto"/>
        <w:tabs>
          <w:tab w:val="left" w:pos="538"/>
        </w:tabs>
        <w:spacing w:after="73" w:line="240" w:lineRule="auto"/>
        <w:ind w:left="1276" w:hanging="283"/>
        <w:rPr>
          <w:rFonts w:ascii="Times New Roman" w:hAnsi="Times New Roman" w:cs="Times New Roman"/>
          <w:sz w:val="28"/>
          <w:szCs w:val="28"/>
        </w:rPr>
      </w:pPr>
      <w:r w:rsidRPr="003C27DF">
        <w:rPr>
          <w:rFonts w:ascii="Times New Roman" w:hAnsi="Times New Roman" w:cs="Times New Roman"/>
          <w:sz w:val="28"/>
          <w:szCs w:val="28"/>
        </w:rPr>
        <w:t>Як розміщуються речення в тексті?</w:t>
      </w:r>
    </w:p>
    <w:p w:rsidR="00FC3ACF" w:rsidRDefault="00FC3ACF" w:rsidP="00FC3ACF">
      <w:pPr>
        <w:pStyle w:val="3"/>
        <w:shd w:val="clear" w:color="auto" w:fill="auto"/>
        <w:tabs>
          <w:tab w:val="left" w:pos="538"/>
        </w:tabs>
        <w:spacing w:after="73" w:line="240" w:lineRule="auto"/>
        <w:rPr>
          <w:rFonts w:ascii="Times New Roman" w:hAnsi="Times New Roman" w:cs="Times New Roman"/>
          <w:sz w:val="28"/>
          <w:szCs w:val="28"/>
        </w:rPr>
      </w:pPr>
    </w:p>
    <w:p w:rsidR="00FC3ACF" w:rsidRPr="00FC3ACF" w:rsidRDefault="00FC3ACF" w:rsidP="00FC3ACF">
      <w:pPr>
        <w:pStyle w:val="3"/>
        <w:numPr>
          <w:ilvl w:val="0"/>
          <w:numId w:val="32"/>
        </w:numPr>
        <w:shd w:val="clear" w:color="auto" w:fill="auto"/>
        <w:tabs>
          <w:tab w:val="left" w:pos="538"/>
        </w:tabs>
        <w:spacing w:after="73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3A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Виконайте вправу 10, с.126. </w:t>
      </w:r>
      <w:r w:rsidRPr="00FC3AC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(письмово)</w:t>
      </w:r>
    </w:p>
    <w:p w:rsidR="003C27DF" w:rsidRPr="003C27DF" w:rsidRDefault="003C27DF" w:rsidP="003C27DF">
      <w:pPr>
        <w:pStyle w:val="3"/>
        <w:shd w:val="clear" w:color="auto" w:fill="auto"/>
        <w:tabs>
          <w:tab w:val="left" w:pos="538"/>
        </w:tabs>
        <w:spacing w:after="73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:rsidR="000B1FE3" w:rsidRDefault="000B1FE3" w:rsidP="000B1FE3">
      <w:pPr>
        <w:pStyle w:val="a4"/>
        <w:tabs>
          <w:tab w:val="left" w:pos="1701"/>
        </w:tabs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3ACF" w:rsidRDefault="00FC3ACF" w:rsidP="000B1FE3">
      <w:pPr>
        <w:pStyle w:val="a4"/>
        <w:tabs>
          <w:tab w:val="left" w:pos="1701"/>
        </w:tabs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3ACF" w:rsidRPr="006C5123" w:rsidRDefault="00FC3ACF" w:rsidP="00FC3ACF">
      <w:pPr>
        <w:pStyle w:val="a3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FF6564" wp14:editId="6DE199F9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FC3ACF" w:rsidRPr="006C5123" w:rsidRDefault="00FC3ACF" w:rsidP="00FC3ACF">
      <w:pPr>
        <w:pStyle w:val="a3"/>
        <w:numPr>
          <w:ilvl w:val="0"/>
          <w:numId w:val="3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C3ACF" w:rsidRPr="008E2D36" w:rsidRDefault="00FC3ACF" w:rsidP="00FC3ACF">
      <w:pPr>
        <w:pStyle w:val="a3"/>
        <w:numPr>
          <w:ilvl w:val="0"/>
          <w:numId w:val="35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FC3ACF" w:rsidRPr="00355F28" w:rsidRDefault="00FC3ACF" w:rsidP="00FC3ACF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FC3ACF" w:rsidRPr="00215F43" w:rsidRDefault="00FC3ACF" w:rsidP="00FC3ACF">
      <w:pPr>
        <w:rPr>
          <w:rFonts w:ascii="Times New Roman" w:hAnsi="Times New Roman" w:cs="Times New Roman"/>
          <w:b/>
          <w:sz w:val="28"/>
          <w:szCs w:val="28"/>
        </w:rPr>
      </w:pPr>
    </w:p>
    <w:p w:rsidR="003C27DF" w:rsidRPr="00FC3ACF" w:rsidRDefault="003C27DF" w:rsidP="000B1FE3">
      <w:pPr>
        <w:pStyle w:val="a4"/>
        <w:tabs>
          <w:tab w:val="left" w:pos="1701"/>
        </w:tabs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314C5B" w:rsidRDefault="00314C5B" w:rsidP="00314C5B">
      <w:pPr>
        <w:tabs>
          <w:tab w:val="left" w:pos="7325"/>
        </w:tabs>
        <w:rPr>
          <w:lang w:val="uk-UA"/>
        </w:rPr>
      </w:pPr>
    </w:p>
    <w:p w:rsidR="00A506A8" w:rsidRDefault="00A506A8" w:rsidP="00314C5B">
      <w:pPr>
        <w:tabs>
          <w:tab w:val="left" w:pos="7325"/>
        </w:tabs>
        <w:rPr>
          <w:lang w:val="uk-UA"/>
        </w:rPr>
      </w:pPr>
    </w:p>
    <w:p w:rsidR="00A506A8" w:rsidRDefault="00A506A8" w:rsidP="00314C5B">
      <w:pPr>
        <w:tabs>
          <w:tab w:val="left" w:pos="7325"/>
        </w:tabs>
        <w:rPr>
          <w:lang w:val="uk-UA"/>
        </w:rPr>
      </w:pPr>
    </w:p>
    <w:p w:rsidR="00A506A8" w:rsidRDefault="00A506A8" w:rsidP="00314C5B">
      <w:pPr>
        <w:tabs>
          <w:tab w:val="left" w:pos="7325"/>
        </w:tabs>
        <w:rPr>
          <w:lang w:val="uk-UA"/>
        </w:rPr>
      </w:pPr>
    </w:p>
    <w:p w:rsidR="00A506A8" w:rsidRDefault="00A506A8" w:rsidP="00314C5B">
      <w:pPr>
        <w:tabs>
          <w:tab w:val="left" w:pos="7325"/>
        </w:tabs>
        <w:rPr>
          <w:lang w:val="uk-UA"/>
        </w:rPr>
      </w:pPr>
    </w:p>
    <w:p w:rsidR="00A506A8" w:rsidRDefault="00A506A8" w:rsidP="00314C5B">
      <w:pPr>
        <w:tabs>
          <w:tab w:val="left" w:pos="7325"/>
        </w:tabs>
        <w:rPr>
          <w:lang w:val="uk-UA"/>
        </w:rPr>
      </w:pPr>
    </w:p>
    <w:p w:rsidR="00A506A8" w:rsidRDefault="00A506A8" w:rsidP="00314C5B">
      <w:pPr>
        <w:tabs>
          <w:tab w:val="left" w:pos="7325"/>
        </w:tabs>
        <w:rPr>
          <w:lang w:val="uk-UA"/>
        </w:rPr>
      </w:pPr>
    </w:p>
    <w:p w:rsidR="00A506A8" w:rsidRDefault="00A506A8" w:rsidP="00314C5B">
      <w:pPr>
        <w:tabs>
          <w:tab w:val="left" w:pos="7325"/>
        </w:tabs>
        <w:rPr>
          <w:lang w:val="uk-UA"/>
        </w:rPr>
      </w:pPr>
    </w:p>
    <w:p w:rsidR="00A506A8" w:rsidRDefault="00A506A8" w:rsidP="00314C5B">
      <w:pPr>
        <w:tabs>
          <w:tab w:val="left" w:pos="7325"/>
        </w:tabs>
        <w:rPr>
          <w:lang w:val="uk-UA"/>
        </w:rPr>
      </w:pPr>
    </w:p>
    <w:p w:rsidR="00A506A8" w:rsidRDefault="00A506A8" w:rsidP="00314C5B">
      <w:pPr>
        <w:tabs>
          <w:tab w:val="left" w:pos="7325"/>
        </w:tabs>
        <w:rPr>
          <w:lang w:val="uk-UA"/>
        </w:rPr>
      </w:pPr>
    </w:p>
    <w:p w:rsidR="00F43800" w:rsidRDefault="00F43800" w:rsidP="00314C5B">
      <w:pPr>
        <w:tabs>
          <w:tab w:val="left" w:pos="7325"/>
        </w:tabs>
        <w:rPr>
          <w:lang w:val="uk-UA"/>
        </w:rPr>
      </w:pPr>
    </w:p>
    <w:p w:rsidR="00767C82" w:rsidRPr="00767C82" w:rsidRDefault="00767C82" w:rsidP="00767C82">
      <w:pPr>
        <w:tabs>
          <w:tab w:val="left" w:pos="7325"/>
        </w:tabs>
        <w:spacing w:after="0" w:line="240" w:lineRule="auto"/>
        <w:ind w:firstLine="1985"/>
        <w:rPr>
          <w:rFonts w:ascii="Times New Roman" w:hAnsi="Times New Roman" w:cs="Times New Roman"/>
          <w:sz w:val="28"/>
          <w:szCs w:val="28"/>
          <w:lang w:val="uk-UA"/>
        </w:rPr>
      </w:pPr>
    </w:p>
    <w:p w:rsidR="00DE2406" w:rsidRPr="00767C82" w:rsidRDefault="00DE2406" w:rsidP="00767C82">
      <w:pPr>
        <w:tabs>
          <w:tab w:val="left" w:pos="7325"/>
        </w:tabs>
        <w:spacing w:after="0" w:line="240" w:lineRule="auto"/>
        <w:ind w:firstLine="1985"/>
        <w:rPr>
          <w:rFonts w:ascii="Times New Roman" w:hAnsi="Times New Roman" w:cs="Times New Roman"/>
          <w:sz w:val="28"/>
          <w:szCs w:val="28"/>
          <w:lang w:val="uk-UA"/>
        </w:rPr>
      </w:pPr>
    </w:p>
    <w:p w:rsidR="00767C82" w:rsidRPr="00767C82" w:rsidRDefault="00767C82">
      <w:pPr>
        <w:tabs>
          <w:tab w:val="left" w:pos="7325"/>
        </w:tabs>
        <w:spacing w:after="0" w:line="240" w:lineRule="auto"/>
        <w:ind w:firstLine="1985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67C82" w:rsidRPr="00767C82" w:rsidSect="00FC3ACF">
      <w:pgSz w:w="11906" w:h="16838"/>
      <w:pgMar w:top="568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440"/>
    <w:multiLevelType w:val="hybridMultilevel"/>
    <w:tmpl w:val="6BE252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0967"/>
    <w:multiLevelType w:val="hybridMultilevel"/>
    <w:tmpl w:val="B1C42E84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9983C98"/>
    <w:multiLevelType w:val="hybridMultilevel"/>
    <w:tmpl w:val="9972131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C380107"/>
    <w:multiLevelType w:val="hybridMultilevel"/>
    <w:tmpl w:val="271E0292"/>
    <w:lvl w:ilvl="0" w:tplc="0419000D">
      <w:start w:val="1"/>
      <w:numFmt w:val="bullet"/>
      <w:lvlText w:val=""/>
      <w:lvlJc w:val="left"/>
      <w:pPr>
        <w:ind w:left="10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" w15:restartNumberingAfterBreak="0">
    <w:nsid w:val="0E1F681E"/>
    <w:multiLevelType w:val="multilevel"/>
    <w:tmpl w:val="4796BA0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5" w15:restartNumberingAfterBreak="0">
    <w:nsid w:val="10694AA3"/>
    <w:multiLevelType w:val="multilevel"/>
    <w:tmpl w:val="A0B4A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6" w15:restartNumberingAfterBreak="0">
    <w:nsid w:val="16097D92"/>
    <w:multiLevelType w:val="hybridMultilevel"/>
    <w:tmpl w:val="390A87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9520989"/>
    <w:multiLevelType w:val="hybridMultilevel"/>
    <w:tmpl w:val="ED7A04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CC73D6B"/>
    <w:multiLevelType w:val="hybridMultilevel"/>
    <w:tmpl w:val="094E4B2C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DC94E7E"/>
    <w:multiLevelType w:val="hybridMultilevel"/>
    <w:tmpl w:val="DCB0D3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FFB1E0B"/>
    <w:multiLevelType w:val="hybridMultilevel"/>
    <w:tmpl w:val="8C10EAF2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675043A"/>
    <w:multiLevelType w:val="hybridMultilevel"/>
    <w:tmpl w:val="9972131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95FD2"/>
    <w:multiLevelType w:val="multilevel"/>
    <w:tmpl w:val="2AD46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4" w15:restartNumberingAfterBreak="0">
    <w:nsid w:val="3F5F5898"/>
    <w:multiLevelType w:val="multilevel"/>
    <w:tmpl w:val="A0B4A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5" w15:restartNumberingAfterBreak="0">
    <w:nsid w:val="43BE07C2"/>
    <w:multiLevelType w:val="multilevel"/>
    <w:tmpl w:val="FB884ED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6" w15:restartNumberingAfterBreak="0">
    <w:nsid w:val="456865C6"/>
    <w:multiLevelType w:val="hybridMultilevel"/>
    <w:tmpl w:val="2F5EB9A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A05FE1"/>
    <w:multiLevelType w:val="multilevel"/>
    <w:tmpl w:val="0D98FBF6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1">
      <w:start w:val="2"/>
      <w:numFmt w:val="decimal"/>
      <w:lvlText w:val="%2)"/>
      <w:lvlJc w:val="left"/>
      <w:rPr>
        <w:rFonts w:ascii="Arial Narrow" w:eastAsia="Arial Narrow" w:hAnsi="Arial Narrow" w:cs="Arial Narrow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03F56B5"/>
    <w:multiLevelType w:val="hybridMultilevel"/>
    <w:tmpl w:val="3B90842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574EB2"/>
    <w:multiLevelType w:val="hybridMultilevel"/>
    <w:tmpl w:val="731C7C0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38428F"/>
    <w:multiLevelType w:val="multilevel"/>
    <w:tmpl w:val="4A66B936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1">
      <w:start w:val="1"/>
      <w:numFmt w:val="decimal"/>
      <w:lvlText w:val="%2."/>
      <w:lvlJc w:val="left"/>
      <w:rPr>
        <w:rFonts w:ascii="Candara" w:eastAsia="Candara" w:hAnsi="Candara" w:cs="Candar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4F48B7"/>
    <w:multiLevelType w:val="hybridMultilevel"/>
    <w:tmpl w:val="B93822E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2A4D9E"/>
    <w:multiLevelType w:val="hybridMultilevel"/>
    <w:tmpl w:val="D7E4C2EA"/>
    <w:lvl w:ilvl="0" w:tplc="041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575A6A0C"/>
    <w:multiLevelType w:val="multilevel"/>
    <w:tmpl w:val="3F7A7E6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9445246"/>
    <w:multiLevelType w:val="hybridMultilevel"/>
    <w:tmpl w:val="20C81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F55467"/>
    <w:multiLevelType w:val="multilevel"/>
    <w:tmpl w:val="1298BB0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26" w15:restartNumberingAfterBreak="0">
    <w:nsid w:val="5BEA7B44"/>
    <w:multiLevelType w:val="hybridMultilevel"/>
    <w:tmpl w:val="7314210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12621"/>
    <w:multiLevelType w:val="hybridMultilevel"/>
    <w:tmpl w:val="193ED24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4420490"/>
    <w:multiLevelType w:val="hybridMultilevel"/>
    <w:tmpl w:val="2930895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02A26"/>
    <w:multiLevelType w:val="hybridMultilevel"/>
    <w:tmpl w:val="4D5049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D6422"/>
    <w:multiLevelType w:val="hybridMultilevel"/>
    <w:tmpl w:val="5C267124"/>
    <w:lvl w:ilvl="0" w:tplc="0419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679460E9"/>
    <w:multiLevelType w:val="multilevel"/>
    <w:tmpl w:val="508445EA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1">
      <w:start w:val="3"/>
      <w:numFmt w:val="decimal"/>
      <w:lvlText w:val="%2.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9577A3A"/>
    <w:multiLevelType w:val="hybridMultilevel"/>
    <w:tmpl w:val="BF3A84E4"/>
    <w:lvl w:ilvl="0" w:tplc="041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6D1226FC"/>
    <w:multiLevelType w:val="multilevel"/>
    <w:tmpl w:val="5A34F20E"/>
    <w:lvl w:ilvl="0">
      <w:start w:val="1"/>
      <w:numFmt w:val="bullet"/>
      <w:lvlText w:val="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1">
      <w:start w:val="1"/>
      <w:numFmt w:val="decimal"/>
      <w:lvlText w:val="%2."/>
      <w:lvlJc w:val="left"/>
      <w:rPr>
        <w:rFonts w:ascii="Candara" w:eastAsia="Candara" w:hAnsi="Candara" w:cs="Candar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E557D5B"/>
    <w:multiLevelType w:val="hybridMultilevel"/>
    <w:tmpl w:val="DE0AD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4"/>
  </w:num>
  <w:num w:numId="4">
    <w:abstractNumId w:val="23"/>
  </w:num>
  <w:num w:numId="5">
    <w:abstractNumId w:val="24"/>
  </w:num>
  <w:num w:numId="6">
    <w:abstractNumId w:val="19"/>
  </w:num>
  <w:num w:numId="7">
    <w:abstractNumId w:val="16"/>
  </w:num>
  <w:num w:numId="8">
    <w:abstractNumId w:val="9"/>
  </w:num>
  <w:num w:numId="9">
    <w:abstractNumId w:val="8"/>
  </w:num>
  <w:num w:numId="10">
    <w:abstractNumId w:val="1"/>
  </w:num>
  <w:num w:numId="11">
    <w:abstractNumId w:val="18"/>
  </w:num>
  <w:num w:numId="12">
    <w:abstractNumId w:val="21"/>
  </w:num>
  <w:num w:numId="13">
    <w:abstractNumId w:val="29"/>
  </w:num>
  <w:num w:numId="14">
    <w:abstractNumId w:val="0"/>
  </w:num>
  <w:num w:numId="15">
    <w:abstractNumId w:val="26"/>
  </w:num>
  <w:num w:numId="16">
    <w:abstractNumId w:val="6"/>
  </w:num>
  <w:num w:numId="17">
    <w:abstractNumId w:val="27"/>
  </w:num>
  <w:num w:numId="18">
    <w:abstractNumId w:val="31"/>
  </w:num>
  <w:num w:numId="19">
    <w:abstractNumId w:val="3"/>
  </w:num>
  <w:num w:numId="20">
    <w:abstractNumId w:val="13"/>
  </w:num>
  <w:num w:numId="21">
    <w:abstractNumId w:val="20"/>
  </w:num>
  <w:num w:numId="22">
    <w:abstractNumId w:val="33"/>
  </w:num>
  <w:num w:numId="23">
    <w:abstractNumId w:val="10"/>
  </w:num>
  <w:num w:numId="24">
    <w:abstractNumId w:val="2"/>
  </w:num>
  <w:num w:numId="25">
    <w:abstractNumId w:val="32"/>
  </w:num>
  <w:num w:numId="26">
    <w:abstractNumId w:val="5"/>
  </w:num>
  <w:num w:numId="27">
    <w:abstractNumId w:val="15"/>
  </w:num>
  <w:num w:numId="28">
    <w:abstractNumId w:val="17"/>
  </w:num>
  <w:num w:numId="29">
    <w:abstractNumId w:val="30"/>
  </w:num>
  <w:num w:numId="30">
    <w:abstractNumId w:val="4"/>
  </w:num>
  <w:num w:numId="31">
    <w:abstractNumId w:val="22"/>
  </w:num>
  <w:num w:numId="32">
    <w:abstractNumId w:val="28"/>
  </w:num>
  <w:num w:numId="33">
    <w:abstractNumId w:val="25"/>
  </w:num>
  <w:num w:numId="34">
    <w:abstractNumId w:val="1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A"/>
    <w:rsid w:val="00085FB8"/>
    <w:rsid w:val="000B1FE3"/>
    <w:rsid w:val="0011750A"/>
    <w:rsid w:val="002068CB"/>
    <w:rsid w:val="002306B2"/>
    <w:rsid w:val="00314C5B"/>
    <w:rsid w:val="003C27DF"/>
    <w:rsid w:val="00475364"/>
    <w:rsid w:val="0054567C"/>
    <w:rsid w:val="005A5872"/>
    <w:rsid w:val="006E5B23"/>
    <w:rsid w:val="006F336B"/>
    <w:rsid w:val="0073635A"/>
    <w:rsid w:val="00767C82"/>
    <w:rsid w:val="00884A41"/>
    <w:rsid w:val="00895D29"/>
    <w:rsid w:val="008F1FF2"/>
    <w:rsid w:val="0090429D"/>
    <w:rsid w:val="009136E1"/>
    <w:rsid w:val="00913DB1"/>
    <w:rsid w:val="00961087"/>
    <w:rsid w:val="00A20BB5"/>
    <w:rsid w:val="00A506A8"/>
    <w:rsid w:val="00A55412"/>
    <w:rsid w:val="00A9636A"/>
    <w:rsid w:val="00BD0E3D"/>
    <w:rsid w:val="00D319EF"/>
    <w:rsid w:val="00D429C2"/>
    <w:rsid w:val="00D63201"/>
    <w:rsid w:val="00DE2406"/>
    <w:rsid w:val="00EA5915"/>
    <w:rsid w:val="00F43800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211A"/>
  <w15:chartTrackingRefBased/>
  <w15:docId w15:val="{D390B483-E705-4836-8ABB-EE3729C4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8CB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068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68CB"/>
    <w:rPr>
      <w:color w:val="0000FF"/>
      <w:u w:val="single"/>
    </w:rPr>
  </w:style>
  <w:style w:type="character" w:styleId="a6">
    <w:name w:val="Emphasis"/>
    <w:basedOn w:val="a0"/>
    <w:uiPriority w:val="20"/>
    <w:qFormat/>
    <w:rsid w:val="002068CB"/>
    <w:rPr>
      <w:i/>
      <w:iCs/>
    </w:rPr>
  </w:style>
  <w:style w:type="character" w:customStyle="1" w:styleId="a7">
    <w:name w:val="Основной текст_"/>
    <w:basedOn w:val="a0"/>
    <w:link w:val="1"/>
    <w:rsid w:val="00D319E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">
    <w:name w:val="Основной текст + 9;5 pt;Полужирный"/>
    <w:basedOn w:val="a7"/>
    <w:rsid w:val="00D319E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5pt0">
    <w:name w:val="Основной текст + 9;5 pt"/>
    <w:basedOn w:val="a7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7"/>
    <w:rsid w:val="00D319E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0">
    <w:name w:val="Заголовок №1 (2)"/>
    <w:basedOn w:val="a"/>
    <w:link w:val="12"/>
    <w:rsid w:val="00D319EF"/>
    <w:pPr>
      <w:shd w:val="clear" w:color="auto" w:fill="FFFFFF"/>
      <w:spacing w:after="0" w:line="251" w:lineRule="exact"/>
      <w:ind w:firstLine="340"/>
      <w:jc w:val="both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rsid w:val="00D319EF"/>
    <w:pPr>
      <w:shd w:val="clear" w:color="auto" w:fill="FFFFFF"/>
      <w:spacing w:after="0" w:line="251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8">
    <w:name w:val="Основной текст + Курсив"/>
    <w:basedOn w:val="a7"/>
    <w:rsid w:val="0090429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6"/>
      <w:szCs w:val="16"/>
      <w:shd w:val="clear" w:color="auto" w:fill="FFFFFF"/>
    </w:rPr>
  </w:style>
  <w:style w:type="paragraph" w:customStyle="1" w:styleId="3">
    <w:name w:val="Основной текст3"/>
    <w:basedOn w:val="a"/>
    <w:rsid w:val="0090429D"/>
    <w:pPr>
      <w:shd w:val="clear" w:color="auto" w:fill="FFFFFF"/>
      <w:spacing w:after="60" w:line="111" w:lineRule="exact"/>
      <w:jc w:val="both"/>
    </w:pPr>
    <w:rPr>
      <w:rFonts w:ascii="Century Schoolbook" w:eastAsia="Century Schoolbook" w:hAnsi="Century Schoolbook" w:cs="Century Schoolbook"/>
      <w:color w:val="000000"/>
      <w:sz w:val="16"/>
      <w:szCs w:val="16"/>
      <w:lang w:val="uk" w:eastAsia="ru-RU"/>
    </w:rPr>
  </w:style>
  <w:style w:type="character" w:customStyle="1" w:styleId="121">
    <w:name w:val="Основной текст (12)_"/>
    <w:basedOn w:val="a0"/>
    <w:link w:val="122"/>
    <w:rsid w:val="0090429D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a9">
    <w:name w:val="Оглавление_"/>
    <w:basedOn w:val="a0"/>
    <w:link w:val="aa"/>
    <w:rsid w:val="009042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character" w:customStyle="1" w:styleId="CenturySchoolbook8pt0pt">
    <w:name w:val="Оглавление + Century Schoolbook;8 pt;Не полужирный;Интервал 0 pt"/>
    <w:basedOn w:val="a9"/>
    <w:rsid w:val="0090429D"/>
    <w:rPr>
      <w:rFonts w:ascii="Century Schoolbook" w:eastAsia="Century Schoolbook" w:hAnsi="Century Schoolbook" w:cs="Century Schoolbook"/>
      <w:b/>
      <w:bCs/>
      <w:spacing w:val="0"/>
      <w:sz w:val="16"/>
      <w:szCs w:val="16"/>
      <w:shd w:val="clear" w:color="auto" w:fill="FFFFFF"/>
    </w:rPr>
  </w:style>
  <w:style w:type="paragraph" w:customStyle="1" w:styleId="122">
    <w:name w:val="Основной текст (12)"/>
    <w:basedOn w:val="a"/>
    <w:link w:val="121"/>
    <w:rsid w:val="0090429D"/>
    <w:pPr>
      <w:shd w:val="clear" w:color="auto" w:fill="FFFFFF"/>
      <w:spacing w:after="0" w:line="219" w:lineRule="exact"/>
      <w:jc w:val="righ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a">
    <w:name w:val="Оглавление"/>
    <w:basedOn w:val="a"/>
    <w:link w:val="a9"/>
    <w:rsid w:val="0090429D"/>
    <w:pPr>
      <w:shd w:val="clear" w:color="auto" w:fill="FFFFFF"/>
      <w:spacing w:after="0" w:line="223" w:lineRule="exact"/>
    </w:pPr>
    <w:rPr>
      <w:rFonts w:ascii="Times New Roman" w:eastAsia="Times New Roman" w:hAnsi="Times New Roman" w:cs="Times New Roman"/>
      <w:spacing w:val="10"/>
      <w:sz w:val="17"/>
      <w:szCs w:val="17"/>
    </w:rPr>
  </w:style>
  <w:style w:type="character" w:customStyle="1" w:styleId="6">
    <w:name w:val="Основной текст (6)_"/>
    <w:basedOn w:val="a0"/>
    <w:link w:val="60"/>
    <w:rsid w:val="0011750A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1750A"/>
    <w:pPr>
      <w:shd w:val="clear" w:color="auto" w:fill="FFFFFF"/>
      <w:spacing w:before="60" w:after="0" w:line="233" w:lineRule="exact"/>
    </w:pPr>
    <w:rPr>
      <w:rFonts w:ascii="Century Schoolbook" w:eastAsia="Century Schoolbook" w:hAnsi="Century Schoolbook" w:cs="Century Schoolbook"/>
      <w:sz w:val="16"/>
      <w:szCs w:val="16"/>
    </w:rPr>
  </w:style>
  <w:style w:type="character" w:customStyle="1" w:styleId="6ArialNarrow105pt">
    <w:name w:val="Основной текст (6) + Arial Narrow;10;5 pt"/>
    <w:basedOn w:val="6"/>
    <w:rsid w:val="0047536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6TimesNewRoman85pt0pt">
    <w:name w:val="Основной текст (6) + Times New Roman;8;5 pt;Полужирный;Курсив;Интервал 0 pt"/>
    <w:basedOn w:val="6"/>
    <w:rsid w:val="00475364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6TimesNewRoman95pt">
    <w:name w:val="Основной текст (6) + Times New Roman;9;5 pt;Курсив"/>
    <w:basedOn w:val="6"/>
    <w:rsid w:val="004753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67pt">
    <w:name w:val="Основной текст (6) + 7 pt;Полужирный;Курсив"/>
    <w:basedOn w:val="6"/>
    <w:rsid w:val="00475364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0"/>
      <w:sz w:val="14"/>
      <w:szCs w:val="14"/>
      <w:shd w:val="clear" w:color="auto" w:fill="FFFFFF"/>
    </w:rPr>
  </w:style>
  <w:style w:type="character" w:customStyle="1" w:styleId="ArialNarrow6pt0pt">
    <w:name w:val="Основной текст + Arial Narrow;6 pt;Интервал 0 pt"/>
    <w:basedOn w:val="a7"/>
    <w:rsid w:val="005A587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2"/>
      <w:szCs w:val="12"/>
      <w:shd w:val="clear" w:color="auto" w:fill="FFFFFF"/>
    </w:rPr>
  </w:style>
  <w:style w:type="character" w:customStyle="1" w:styleId="TimesNewRoman85pt0pt">
    <w:name w:val="Основной текст + Times New Roman;8;5 pt;Полужирный;Курсив;Интервал 0 pt"/>
    <w:basedOn w:val="a7"/>
    <w:rsid w:val="005A5872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75pt">
    <w:name w:val="Основной текст + 7;5 pt"/>
    <w:basedOn w:val="a7"/>
    <w:rsid w:val="005A587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5"/>
      <w:szCs w:val="15"/>
      <w:shd w:val="clear" w:color="auto" w:fill="FFFFFF"/>
    </w:rPr>
  </w:style>
  <w:style w:type="character" w:customStyle="1" w:styleId="48pt">
    <w:name w:val="Основной текст (4) + 8 pt"/>
    <w:basedOn w:val="4"/>
    <w:rsid w:val="003C27D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lH6xAdAkE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19</cp:revision>
  <dcterms:created xsi:type="dcterms:W3CDTF">2020-04-08T15:41:00Z</dcterms:created>
  <dcterms:modified xsi:type="dcterms:W3CDTF">2022-04-25T10:51:00Z</dcterms:modified>
</cp:coreProperties>
</file>