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B7" w:rsidRDefault="004B0F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F78D4" w:rsidRPr="00396C40" w:rsidRDefault="008F78D4" w:rsidP="008F78D4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eading=h.yu7bu22lqj8k" w:colFirst="0" w:colLast="0"/>
      <w:bookmarkEnd w:id="0"/>
      <w:r>
        <w:rPr>
          <w:rFonts w:ascii="Times New Roman" w:hAnsi="Times New Roman" w:cs="Times New Roman"/>
          <w:i/>
          <w:sz w:val="28"/>
          <w:szCs w:val="28"/>
        </w:rPr>
        <w:t>«</w:t>
      </w:r>
      <w:r w:rsidR="0096081F">
        <w:rPr>
          <w:rFonts w:ascii="Times New Roman" w:hAnsi="Times New Roman" w:cs="Times New Roman"/>
          <w:i/>
          <w:sz w:val="28"/>
          <w:szCs w:val="28"/>
        </w:rPr>
        <w:t>04</w:t>
      </w:r>
      <w:r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 w:rsidR="0096081F">
        <w:rPr>
          <w:rFonts w:ascii="Times New Roman" w:hAnsi="Times New Roman" w:cs="Times New Roman"/>
          <w:sz w:val="28"/>
          <w:szCs w:val="28"/>
          <w:u w:val="single"/>
        </w:rPr>
        <w:t>травня</w:t>
      </w:r>
      <w:r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8F78D4" w:rsidRPr="00396C40" w:rsidRDefault="008F78D4" w:rsidP="008F78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8F78D4" w:rsidRPr="00396C40" w:rsidRDefault="008F78D4" w:rsidP="008F78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8F78D4" w:rsidRDefault="008F78D4" w:rsidP="008F78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396C40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396C40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8F78D4" w:rsidRDefault="008F78D4" w:rsidP="008F78D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0FB7" w:rsidRPr="008F78D4" w:rsidRDefault="00363B8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78D4">
        <w:rPr>
          <w:rFonts w:ascii="Times New Roman" w:eastAsia="Times New Roman" w:hAnsi="Times New Roman" w:cs="Times New Roman"/>
          <w:b/>
          <w:sz w:val="28"/>
          <w:szCs w:val="28"/>
        </w:rPr>
        <w:t>Тема. Доповнення зображень підписом чи коментарем</w:t>
      </w:r>
    </w:p>
    <w:p w:rsidR="004B0FB7" w:rsidRDefault="00363B83" w:rsidP="008F78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:rsidR="004B0FB7" w:rsidRDefault="00363B83" w:rsidP="008F7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1-1.2-1 - робить висновок щодо способу подання інформації (текстова, графічна, числова, звукова, відео тощо)</w:t>
      </w:r>
    </w:p>
    <w:p w:rsidR="008F78D4" w:rsidRDefault="008F78D4" w:rsidP="008F78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78D4" w:rsidRDefault="008F78D4" w:rsidP="008F7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78D4">
        <w:rPr>
          <w:rFonts w:ascii="Times New Roman" w:eastAsia="Times New Roman" w:hAnsi="Times New Roman" w:cs="Times New Roman"/>
          <w:sz w:val="28"/>
          <w:szCs w:val="28"/>
          <w:u w:val="single"/>
        </w:rPr>
        <w:t>Опорний конспект для учня</w:t>
      </w:r>
    </w:p>
    <w:p w:rsidR="008F78D4" w:rsidRPr="008F78D4" w:rsidRDefault="008F78D4" w:rsidP="008F7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B0FB7" w:rsidRDefault="00FA0C6E" w:rsidP="008F78D4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 та дай</w:t>
      </w:r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відповіді на запитання:</w:t>
      </w:r>
    </w:p>
    <w:p w:rsidR="004B0FB7" w:rsidRDefault="00363B83" w:rsidP="008F78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фігури можна використовувати при створенні зображень?</w:t>
      </w:r>
    </w:p>
    <w:p w:rsidR="004B0FB7" w:rsidRDefault="00363B83" w:rsidP="008F78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вони мають параметри?</w:t>
      </w:r>
    </w:p>
    <w:p w:rsidR="004B0FB7" w:rsidRDefault="00363B83" w:rsidP="008F78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Яке свято наб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лижається? </w:t>
      </w:r>
    </w:p>
    <w:p w:rsidR="004B0FB7" w:rsidRDefault="00363B83" w:rsidP="008F78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хотіли б Ви створити вітальну листівку для родичів або друзів?</w:t>
      </w:r>
    </w:p>
    <w:p w:rsidR="008F78D4" w:rsidRDefault="008F78D4" w:rsidP="008F78D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0FB7" w:rsidRDefault="00FA0C6E" w:rsidP="008F78D4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створення листівки ти познайомишся</w:t>
      </w:r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ще з одним інструментом графічного редактора: Текстове поле.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Розглянемо, як його вибрати.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457200" cy="371475"/>
                <wp:effectExtent l="0" t="0" r="0" b="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45975" y="3622838"/>
                          <a:ext cx="4000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314325" extrusionOk="0">
                              <a:moveTo>
                                <a:pt x="0" y="0"/>
                              </a:moveTo>
                              <a:lnTo>
                                <a:pt x="400050" y="3143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457200" cy="37147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021580" cy="14001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0583" t="2054" r="54944" b="8255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333375</wp:posOffset>
                </wp:positionV>
                <wp:extent cx="314325" cy="3714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7413" y="3622838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0FB7" w:rsidRDefault="004B0F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left:0;text-align:left;margin-left:224.25pt;margin-top:26.25pt;width:24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" filled="f" strokecolor="red" strokeweight="4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B0FB7" w:rsidRDefault="004B0FB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Після вибору інструмента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центрі поля для малювання з’являється маркер у вигляді чорного квадрата й текстовий курсор. 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цього: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установити вказівник миші у потрібне місце малюнка;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з натиснутою лівою клавішею миші виділити область для введення тексту (заповниться кольором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фон, якщо вибрано непрозорий фон);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ввести з клавіатури текст (вводиться основним кольором);</w:t>
      </w:r>
    </w:p>
    <w:p w:rsidR="004B0FB7" w:rsidRDefault="00363B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клацнути за межами області введення.</w:t>
      </w:r>
    </w:p>
    <w:p w:rsidR="00FA0C6E" w:rsidRDefault="00FA0C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0C6E" w:rsidRDefault="00FA0C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0FB7" w:rsidRDefault="00FA0C6E">
      <w:pPr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405765</wp:posOffset>
            </wp:positionV>
            <wp:extent cx="641985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536" y="21523"/>
                <wp:lineTo x="21536" y="0"/>
                <wp:lineTo x="0" y="0"/>
              </wp:wrapPolygon>
            </wp:wrapThrough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258" r="45327" b="6764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B83">
        <w:rPr>
          <w:rFonts w:ascii="Times New Roman" w:eastAsia="Times New Roman" w:hAnsi="Times New Roman" w:cs="Times New Roman"/>
          <w:b/>
          <w:sz w:val="28"/>
          <w:szCs w:val="28"/>
        </w:rPr>
        <w:t>Це виглядатиме так:</w:t>
      </w:r>
    </w:p>
    <w:p w:rsidR="004B0FB7" w:rsidRDefault="00FA0C6E" w:rsidP="00FA0C6E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</w:t>
      </w:r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та зроби зарядку перейшовши за посиланням:</w:t>
      </w:r>
    </w:p>
    <w:p w:rsidR="004B0FB7" w:rsidRDefault="00363B83" w:rsidP="00FA0C6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https://www.youtube.com/watch?v=W2fHg0qGI14</w:t>
        </w:r>
      </w:hyperlink>
    </w:p>
    <w:p w:rsidR="00FA0C6E" w:rsidRDefault="00FA0C6E" w:rsidP="00FA0C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0FB7" w:rsidRDefault="00FA0C6E">
      <w:pPr>
        <w:spacing w:line="36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Створи</w:t>
      </w:r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листівку за зразком:</w:t>
      </w:r>
    </w:p>
    <w:p w:rsidR="004B0FB7" w:rsidRDefault="00363B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43375" cy="316846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19401" t="24194" r="23391" b="24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6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0FB7" w:rsidRDefault="00FA0C6E" w:rsidP="00FA0C6E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</w:t>
      </w:r>
      <w:proofErr w:type="spellEnd"/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себе</w:t>
      </w:r>
      <w:r w:rsidR="00363B83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:</w:t>
      </w:r>
    </w:p>
    <w:p w:rsidR="004B0FB7" w:rsidRDefault="00363B83" w:rsidP="00FA0C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https://learningapps.org/watch?v=p4iy4caak20</w:t>
        </w:r>
      </w:hyperlink>
    </w:p>
    <w:p w:rsidR="00FA0C6E" w:rsidRDefault="00FA0C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86790" wp14:editId="47E9B928">
            <wp:simplePos x="0" y="0"/>
            <wp:positionH relativeFrom="column">
              <wp:posOffset>4200525</wp:posOffset>
            </wp:positionH>
            <wp:positionV relativeFrom="paragraph">
              <wp:posOffset>361950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FB7" w:rsidRDefault="004B0F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78D4" w:rsidRPr="006C5123" w:rsidRDefault="008F78D4" w:rsidP="008F78D4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8F78D4" w:rsidRPr="008E2D36" w:rsidRDefault="008F78D4" w:rsidP="008F78D4">
      <w:pPr>
        <w:pStyle w:val="a8"/>
        <w:numPr>
          <w:ilvl w:val="0"/>
          <w:numId w:val="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F78D4" w:rsidRPr="00355F28" w:rsidRDefault="008F78D4" w:rsidP="008F78D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4B0FB7" w:rsidRDefault="004B0FB7" w:rsidP="008F78D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4B0FB7">
      <w:pgSz w:w="11906" w:h="16838"/>
      <w:pgMar w:top="426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163"/>
    <w:multiLevelType w:val="multilevel"/>
    <w:tmpl w:val="9BB02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B7"/>
    <w:rsid w:val="00363B83"/>
    <w:rsid w:val="004B0FB7"/>
    <w:rsid w:val="008F78D4"/>
    <w:rsid w:val="0096081F"/>
    <w:rsid w:val="00FA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4C4F"/>
  <w15:docId w15:val="{771BE731-AC96-4206-BB83-ABF7A233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D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2CC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EE4A12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 Spacing"/>
    <w:uiPriority w:val="1"/>
    <w:qFormat/>
    <w:rsid w:val="008F78D4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learningapps.org/watch?v=p4iy4caak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2fHg0qGI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7LtMDBkHQ+NkIu0uwB9N9VXcw==">AMUW2mVuOb6RL6uG2Y/Cba8C/WVG8MYWntbJE4XkAlVuL/153/bHDu5/eDkfYk3WB54QAd7ow11i3Ge8GCIExVGW2Cow6V1llJeXqKqAS66YJ0Wyniy0h5Q=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1269</Characters>
  <Application>Microsoft Office Word</Application>
  <DocSecurity>0</DocSecurity>
  <Lines>10</Lines>
  <Paragraphs>2</Paragraphs>
  <ScaleCrop>false</ScaleCrop>
  <Company>diakov.net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Liliya</cp:lastModifiedBy>
  <cp:revision>5</cp:revision>
  <dcterms:created xsi:type="dcterms:W3CDTF">2021-03-29T20:25:00Z</dcterms:created>
  <dcterms:modified xsi:type="dcterms:W3CDTF">2022-05-17T20:25:00Z</dcterms:modified>
</cp:coreProperties>
</file>